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F4" w:rsidRPr="0089544F" w:rsidRDefault="005A66F4" w:rsidP="005A66F4">
      <w:pPr>
        <w:widowControl/>
        <w:adjustRightInd w:val="0"/>
        <w:snapToGrid w:val="0"/>
        <w:spacing w:after="200" w:line="360" w:lineRule="auto"/>
        <w:jc w:val="left"/>
        <w:rPr>
          <w:kern w:val="0"/>
          <w:sz w:val="28"/>
          <w:szCs w:val="28"/>
        </w:rPr>
      </w:pPr>
      <w:r w:rsidRPr="0089544F">
        <w:rPr>
          <w:rFonts w:eastAsia="微软雅黑" w:hAnsi="Tahoma"/>
          <w:kern w:val="0"/>
          <w:sz w:val="28"/>
          <w:szCs w:val="28"/>
        </w:rPr>
        <w:t>附件</w:t>
      </w:r>
      <w:r w:rsidRPr="0089544F">
        <w:rPr>
          <w:rFonts w:eastAsia="微软雅黑"/>
          <w:kern w:val="0"/>
          <w:sz w:val="28"/>
          <w:szCs w:val="28"/>
        </w:rPr>
        <w:t>1</w:t>
      </w:r>
    </w:p>
    <w:p w:rsidR="005A66F4" w:rsidRPr="0089544F" w:rsidRDefault="005A66F4" w:rsidP="005A66F4">
      <w:pPr>
        <w:widowControl/>
        <w:adjustRightInd w:val="0"/>
        <w:snapToGrid w:val="0"/>
        <w:spacing w:after="200" w:line="400" w:lineRule="exact"/>
        <w:jc w:val="center"/>
        <w:outlineLvl w:val="0"/>
        <w:rPr>
          <w:b/>
          <w:kern w:val="0"/>
          <w:sz w:val="32"/>
          <w:szCs w:val="32"/>
        </w:rPr>
      </w:pPr>
      <w:bookmarkStart w:id="0" w:name="_Toc430762398"/>
      <w:r w:rsidRPr="0089544F">
        <w:rPr>
          <w:rFonts w:eastAsia="微软雅黑"/>
          <w:b/>
          <w:kern w:val="0"/>
          <w:sz w:val="32"/>
          <w:szCs w:val="32"/>
        </w:rPr>
        <w:t>2017</w:t>
      </w:r>
      <w:r w:rsidRPr="0089544F">
        <w:rPr>
          <w:rFonts w:eastAsia="微软雅黑" w:hAnsi="宋体"/>
          <w:b/>
          <w:kern w:val="0"/>
          <w:sz w:val="32"/>
          <w:szCs w:val="32"/>
        </w:rPr>
        <w:t>年广东省普通高中学业水平考试语文科考试大纲</w:t>
      </w:r>
      <w:bookmarkEnd w:id="0"/>
    </w:p>
    <w:p w:rsidR="005A66F4" w:rsidRPr="0089544F" w:rsidRDefault="005A66F4" w:rsidP="005A66F4">
      <w:pPr>
        <w:widowControl/>
        <w:adjustRightInd w:val="0"/>
        <w:snapToGrid w:val="0"/>
        <w:spacing w:after="200" w:line="400" w:lineRule="exact"/>
        <w:jc w:val="center"/>
        <w:rPr>
          <w:kern w:val="0"/>
          <w:sz w:val="28"/>
          <w:szCs w:val="28"/>
        </w:rPr>
      </w:pP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1 \* ROMAN </w:instrText>
      </w:r>
      <w:r w:rsidRPr="0089544F">
        <w:rPr>
          <w:rFonts w:eastAsia="微软雅黑"/>
          <w:b/>
          <w:kern w:val="0"/>
          <w:sz w:val="28"/>
          <w:szCs w:val="28"/>
        </w:rPr>
        <w:fldChar w:fldCharType="separate"/>
      </w:r>
      <w:bookmarkStart w:id="1" w:name="_Toc430762399"/>
      <w:r w:rsidRPr="0089544F">
        <w:rPr>
          <w:rFonts w:eastAsia="微软雅黑"/>
          <w:b/>
          <w:kern w:val="0"/>
          <w:sz w:val="28"/>
          <w:szCs w:val="28"/>
        </w:rPr>
        <w:t>I</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考试性质</w:t>
      </w:r>
      <w:bookmarkEnd w:id="1"/>
    </w:p>
    <w:p w:rsidR="005A66F4" w:rsidRPr="0089544F" w:rsidRDefault="005A66F4" w:rsidP="005A66F4">
      <w:pPr>
        <w:widowControl/>
        <w:adjustRightInd w:val="0"/>
        <w:snapToGrid w:val="0"/>
        <w:spacing w:after="200"/>
        <w:ind w:firstLineChars="200" w:firstLine="440"/>
        <w:jc w:val="left"/>
        <w:rPr>
          <w:rFonts w:eastAsia="黑体"/>
          <w:kern w:val="0"/>
          <w:sz w:val="32"/>
          <w:szCs w:val="32"/>
        </w:rPr>
      </w:pPr>
      <w:r w:rsidRPr="0089544F">
        <w:rPr>
          <w:rFonts w:eastAsia="微软雅黑" w:hAnsi="宋体"/>
          <w:kern w:val="0"/>
          <w:sz w:val="22"/>
          <w:szCs w:val="22"/>
        </w:rPr>
        <w:t>广东省普通高中学业水平考试是衡量普通高中学生是否达到高中毕业要求的水平测试。考试成绩可作为普通高中学生毕业、高中同等学力认定和高职院校分类提前招生录取的依据。</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2 \* ROMAN </w:instrText>
      </w:r>
      <w:r w:rsidRPr="0089544F">
        <w:rPr>
          <w:rFonts w:eastAsia="微软雅黑"/>
          <w:b/>
          <w:kern w:val="0"/>
          <w:sz w:val="28"/>
          <w:szCs w:val="28"/>
        </w:rPr>
        <w:fldChar w:fldCharType="separate"/>
      </w:r>
      <w:bookmarkStart w:id="2" w:name="_Toc430762400"/>
      <w:r w:rsidRPr="0089544F">
        <w:rPr>
          <w:rFonts w:eastAsia="微软雅黑"/>
          <w:b/>
          <w:kern w:val="0"/>
          <w:sz w:val="28"/>
          <w:szCs w:val="28"/>
        </w:rPr>
        <w:t>II</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命题指导思想</w:t>
      </w:r>
      <w:bookmarkEnd w:id="2"/>
    </w:p>
    <w:p w:rsidR="005A66F4" w:rsidRPr="0089544F" w:rsidRDefault="005A66F4" w:rsidP="005A66F4">
      <w:pPr>
        <w:widowControl/>
        <w:adjustRightInd w:val="0"/>
        <w:snapToGrid w:val="0"/>
        <w:spacing w:after="200" w:line="400" w:lineRule="exact"/>
        <w:ind w:firstLineChars="200" w:firstLine="440"/>
        <w:jc w:val="left"/>
        <w:rPr>
          <w:kern w:val="0"/>
        </w:rPr>
      </w:pPr>
      <w:r w:rsidRPr="0089544F">
        <w:rPr>
          <w:rFonts w:eastAsia="微软雅黑" w:hAnsi="宋体"/>
          <w:kern w:val="0"/>
          <w:sz w:val="22"/>
          <w:szCs w:val="22"/>
        </w:rPr>
        <w:t>命题以中华人民共和国教育部</w:t>
      </w:r>
      <w:r w:rsidRPr="0089544F">
        <w:rPr>
          <w:rFonts w:eastAsia="微软雅黑"/>
          <w:kern w:val="0"/>
          <w:sz w:val="22"/>
          <w:szCs w:val="22"/>
        </w:rPr>
        <w:t>2003</w:t>
      </w:r>
      <w:r w:rsidRPr="0089544F">
        <w:rPr>
          <w:rFonts w:eastAsia="微软雅黑" w:hAnsi="宋体"/>
          <w:kern w:val="0"/>
          <w:sz w:val="22"/>
          <w:szCs w:val="22"/>
        </w:rPr>
        <w:t>年颁布的《普通高中语文课程标准（实验）》和本大纲为依据。试题体现普通高中新课程的理念，反映新课程标准的整体要求，适用于使用经过全国中小学教材审定委员会初审通过的各版本普通高中课程标准实验教科书的考生。试题考查考生基本的语文素养，注重基础知识与基本能力的考查，注重语言的基本应用，符合水平性考试的规律和要求。</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3 \* ROMAN </w:instrText>
      </w:r>
      <w:r w:rsidRPr="0089544F">
        <w:rPr>
          <w:rFonts w:eastAsia="微软雅黑"/>
          <w:b/>
          <w:kern w:val="0"/>
          <w:sz w:val="28"/>
          <w:szCs w:val="28"/>
        </w:rPr>
        <w:fldChar w:fldCharType="separate"/>
      </w:r>
      <w:bookmarkStart w:id="3" w:name="_Toc430762401"/>
      <w:r w:rsidRPr="0089544F">
        <w:rPr>
          <w:rFonts w:eastAsia="微软雅黑"/>
          <w:b/>
          <w:kern w:val="0"/>
          <w:sz w:val="28"/>
          <w:szCs w:val="28"/>
        </w:rPr>
        <w:t>III</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考核目标与要求</w:t>
      </w:r>
      <w:bookmarkEnd w:id="3"/>
    </w:p>
    <w:p w:rsidR="005A66F4" w:rsidRPr="0089544F" w:rsidRDefault="005A66F4" w:rsidP="005A66F4">
      <w:pPr>
        <w:widowControl/>
        <w:adjustRightInd w:val="0"/>
        <w:snapToGrid w:val="0"/>
        <w:spacing w:after="200" w:line="400" w:lineRule="exact"/>
        <w:ind w:firstLineChars="200" w:firstLine="440"/>
        <w:jc w:val="left"/>
        <w:rPr>
          <w:kern w:val="0"/>
        </w:rPr>
      </w:pPr>
      <w:r w:rsidRPr="0089544F">
        <w:rPr>
          <w:rFonts w:eastAsia="微软雅黑" w:hAnsi="宋体"/>
          <w:kern w:val="0"/>
          <w:sz w:val="22"/>
          <w:szCs w:val="22"/>
        </w:rPr>
        <w:t>高中语文学业水平考试要求考查考生识记、理解、分析综合、鉴赏评价和表达应用五种能力，这五种能力表现为五个层级。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A</w:t>
      </w:r>
      <w:r w:rsidRPr="0089544F">
        <w:rPr>
          <w:kern w:val="0"/>
          <w:sz w:val="22"/>
          <w:szCs w:val="21"/>
        </w:rPr>
        <w:t>.</w:t>
      </w:r>
      <w:r w:rsidRPr="0089544F">
        <w:rPr>
          <w:rFonts w:eastAsia="微软雅黑" w:hAnsi="宋体"/>
          <w:kern w:val="0"/>
          <w:sz w:val="22"/>
          <w:szCs w:val="22"/>
        </w:rPr>
        <w:t>识记：指识别和记忆，是最基本的能力层级。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B</w:t>
      </w:r>
      <w:r w:rsidRPr="0089544F">
        <w:rPr>
          <w:kern w:val="0"/>
          <w:sz w:val="22"/>
          <w:szCs w:val="21"/>
        </w:rPr>
        <w:t>.</w:t>
      </w:r>
      <w:r w:rsidRPr="0089544F">
        <w:rPr>
          <w:rFonts w:eastAsia="微软雅黑" w:hAnsi="宋体"/>
          <w:kern w:val="0"/>
          <w:sz w:val="22"/>
          <w:szCs w:val="22"/>
        </w:rPr>
        <w:t>理解：指领会并能做简单的解释，是在识记基础上高一级的能力层级。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C</w:t>
      </w:r>
      <w:r w:rsidRPr="0089544F">
        <w:rPr>
          <w:kern w:val="0"/>
          <w:sz w:val="22"/>
          <w:szCs w:val="21"/>
        </w:rPr>
        <w:t>.</w:t>
      </w:r>
      <w:r w:rsidRPr="0089544F">
        <w:rPr>
          <w:rFonts w:eastAsia="微软雅黑" w:hAnsi="宋体"/>
          <w:kern w:val="0"/>
          <w:sz w:val="22"/>
          <w:szCs w:val="22"/>
        </w:rPr>
        <w:t>分析综合：指分解剖析和归纳整理，是在识记和理解的基础上进一步提高了的能力层级。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D</w:t>
      </w:r>
      <w:r w:rsidRPr="0089544F">
        <w:rPr>
          <w:kern w:val="0"/>
          <w:sz w:val="22"/>
          <w:szCs w:val="21"/>
        </w:rPr>
        <w:t>.</w:t>
      </w:r>
      <w:r w:rsidRPr="0089544F">
        <w:rPr>
          <w:rFonts w:eastAsia="微软雅黑" w:hAnsi="宋体"/>
          <w:kern w:val="0"/>
          <w:sz w:val="22"/>
          <w:szCs w:val="22"/>
        </w:rPr>
        <w:t>鉴赏评价：指对阅读材料的鉴别、赏析和评说，是以识记、理解和分析综合为基础，在阅读方面发展了的能力层级。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E</w:t>
      </w:r>
      <w:r w:rsidRPr="0089544F">
        <w:rPr>
          <w:kern w:val="0"/>
          <w:sz w:val="22"/>
          <w:szCs w:val="21"/>
        </w:rPr>
        <w:t>.</w:t>
      </w:r>
      <w:r w:rsidRPr="0089544F">
        <w:rPr>
          <w:rFonts w:eastAsia="微软雅黑" w:hAnsi="宋体"/>
          <w:kern w:val="0"/>
          <w:sz w:val="22"/>
          <w:szCs w:val="22"/>
        </w:rPr>
        <w:t>表达应用：指对语文知识和能力的运用，是以识记、理解和分析综合为基础，在表达方面发展了的能力层级。</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hAnsi="宋体"/>
          <w:kern w:val="0"/>
          <w:sz w:val="22"/>
          <w:szCs w:val="22"/>
        </w:rPr>
        <w:t>对</w:t>
      </w:r>
      <w:r w:rsidRPr="0089544F">
        <w:rPr>
          <w:rFonts w:eastAsia="微软雅黑"/>
          <w:kern w:val="0"/>
          <w:sz w:val="22"/>
          <w:szCs w:val="22"/>
        </w:rPr>
        <w:t>A</w:t>
      </w:r>
      <w:r w:rsidRPr="0089544F">
        <w:rPr>
          <w:rFonts w:eastAsia="微软雅黑" w:hAnsi="宋体"/>
          <w:kern w:val="0"/>
          <w:sz w:val="22"/>
          <w:szCs w:val="22"/>
        </w:rPr>
        <w:t>、</w:t>
      </w:r>
      <w:r w:rsidRPr="0089544F">
        <w:rPr>
          <w:rFonts w:eastAsia="微软雅黑"/>
          <w:kern w:val="0"/>
          <w:sz w:val="22"/>
          <w:szCs w:val="22"/>
        </w:rPr>
        <w:t>B</w:t>
      </w:r>
      <w:r w:rsidRPr="0089544F">
        <w:rPr>
          <w:rFonts w:eastAsia="微软雅黑" w:hAnsi="宋体"/>
          <w:kern w:val="0"/>
          <w:sz w:val="22"/>
          <w:szCs w:val="22"/>
        </w:rPr>
        <w:t>、</w:t>
      </w:r>
      <w:r w:rsidRPr="0089544F">
        <w:rPr>
          <w:rFonts w:eastAsia="微软雅黑"/>
          <w:kern w:val="0"/>
          <w:sz w:val="22"/>
          <w:szCs w:val="22"/>
        </w:rPr>
        <w:t>C</w:t>
      </w:r>
      <w:r w:rsidRPr="0089544F">
        <w:rPr>
          <w:rFonts w:eastAsia="微软雅黑" w:hAnsi="宋体"/>
          <w:kern w:val="0"/>
          <w:sz w:val="22"/>
          <w:szCs w:val="22"/>
        </w:rPr>
        <w:t>、</w:t>
      </w:r>
      <w:r w:rsidRPr="0089544F">
        <w:rPr>
          <w:rFonts w:eastAsia="微软雅黑"/>
          <w:kern w:val="0"/>
          <w:sz w:val="22"/>
          <w:szCs w:val="22"/>
        </w:rPr>
        <w:t>D</w:t>
      </w:r>
      <w:r w:rsidRPr="0089544F">
        <w:rPr>
          <w:rFonts w:eastAsia="微软雅黑" w:hAnsi="宋体"/>
          <w:kern w:val="0"/>
          <w:sz w:val="22"/>
          <w:szCs w:val="22"/>
        </w:rPr>
        <w:t>、</w:t>
      </w:r>
      <w:r w:rsidRPr="0089544F">
        <w:rPr>
          <w:rFonts w:eastAsia="微软雅黑"/>
          <w:kern w:val="0"/>
          <w:sz w:val="22"/>
          <w:szCs w:val="22"/>
        </w:rPr>
        <w:t>E</w:t>
      </w:r>
      <w:r w:rsidRPr="0089544F">
        <w:rPr>
          <w:rFonts w:eastAsia="微软雅黑" w:hAnsi="宋体"/>
          <w:kern w:val="0"/>
          <w:sz w:val="22"/>
          <w:szCs w:val="22"/>
        </w:rPr>
        <w:t>五个能力层级均可有难易不同的考查。</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lastRenderedPageBreak/>
        <w:fldChar w:fldCharType="begin"/>
      </w:r>
      <w:r w:rsidRPr="0089544F">
        <w:rPr>
          <w:rFonts w:eastAsia="微软雅黑"/>
          <w:b/>
          <w:kern w:val="0"/>
          <w:sz w:val="28"/>
          <w:szCs w:val="28"/>
        </w:rPr>
        <w:instrText xml:space="preserve"> = 4 \* ROMAN </w:instrText>
      </w:r>
      <w:r w:rsidRPr="0089544F">
        <w:rPr>
          <w:rFonts w:eastAsia="微软雅黑"/>
          <w:b/>
          <w:kern w:val="0"/>
          <w:sz w:val="28"/>
          <w:szCs w:val="28"/>
        </w:rPr>
        <w:fldChar w:fldCharType="separate"/>
      </w:r>
      <w:bookmarkStart w:id="4" w:name="_Toc430762402"/>
      <w:r w:rsidRPr="0089544F">
        <w:rPr>
          <w:rFonts w:eastAsia="微软雅黑"/>
          <w:b/>
          <w:kern w:val="0"/>
          <w:sz w:val="28"/>
          <w:szCs w:val="28"/>
        </w:rPr>
        <w:t>IV</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考试</w:t>
      </w:r>
      <w:bookmarkEnd w:id="4"/>
      <w:r w:rsidRPr="0089544F">
        <w:rPr>
          <w:rFonts w:eastAsia="微软雅黑" w:hAnsi="宋体"/>
          <w:b/>
          <w:kern w:val="0"/>
          <w:sz w:val="28"/>
          <w:szCs w:val="28"/>
        </w:rPr>
        <w:t>范围与要求</w:t>
      </w:r>
    </w:p>
    <w:p w:rsidR="005A66F4" w:rsidRPr="0089544F" w:rsidRDefault="005A66F4" w:rsidP="005A66F4">
      <w:pPr>
        <w:widowControl/>
        <w:adjustRightInd w:val="0"/>
        <w:snapToGrid w:val="0"/>
        <w:spacing w:after="200" w:line="400" w:lineRule="exact"/>
        <w:ind w:firstLineChars="200" w:firstLine="440"/>
        <w:jc w:val="left"/>
        <w:rPr>
          <w:kern w:val="0"/>
        </w:rPr>
      </w:pPr>
      <w:r w:rsidRPr="0089544F">
        <w:rPr>
          <w:rFonts w:eastAsia="微软雅黑" w:hAnsi="宋体"/>
          <w:kern w:val="0"/>
          <w:sz w:val="22"/>
          <w:szCs w:val="22"/>
        </w:rPr>
        <w:t>依据中华人民共和国教育部</w:t>
      </w:r>
      <w:r w:rsidRPr="0089544F">
        <w:rPr>
          <w:rFonts w:eastAsia="微软雅黑"/>
          <w:kern w:val="0"/>
          <w:sz w:val="22"/>
          <w:szCs w:val="22"/>
        </w:rPr>
        <w:t>2003</w:t>
      </w:r>
      <w:r w:rsidRPr="0089544F">
        <w:rPr>
          <w:rFonts w:eastAsia="微软雅黑" w:hAnsi="宋体"/>
          <w:kern w:val="0"/>
          <w:sz w:val="22"/>
          <w:szCs w:val="22"/>
        </w:rPr>
        <w:t>年颁布的《普通高中课程方案（实验）》和《普通高中语文课程标准（实验）》，按照高中语文课程标准规定的必修课程中阅读与鉴赏、表达与交流两个目标的</w:t>
      </w:r>
      <w:r w:rsidRPr="0089544F">
        <w:rPr>
          <w:rFonts w:eastAsia="微软雅黑"/>
          <w:kern w:val="0"/>
          <w:sz w:val="22"/>
          <w:szCs w:val="22"/>
        </w:rPr>
        <w:t>“</w:t>
      </w:r>
      <w:r w:rsidRPr="0089544F">
        <w:rPr>
          <w:rFonts w:eastAsia="微软雅黑" w:hAnsi="宋体"/>
          <w:kern w:val="0"/>
          <w:sz w:val="22"/>
          <w:szCs w:val="22"/>
        </w:rPr>
        <w:t>语文</w:t>
      </w:r>
      <w:r w:rsidRPr="0089544F">
        <w:rPr>
          <w:rFonts w:eastAsia="微软雅黑"/>
          <w:kern w:val="0"/>
          <w:sz w:val="22"/>
          <w:szCs w:val="22"/>
        </w:rPr>
        <w:t>1”</w:t>
      </w:r>
      <w:r w:rsidRPr="0089544F">
        <w:rPr>
          <w:rFonts w:eastAsia="微软雅黑" w:hAnsi="宋体"/>
          <w:kern w:val="0"/>
          <w:sz w:val="22"/>
          <w:szCs w:val="22"/>
        </w:rPr>
        <w:t>至</w:t>
      </w:r>
      <w:r w:rsidRPr="0089544F">
        <w:rPr>
          <w:rFonts w:eastAsia="微软雅黑"/>
          <w:kern w:val="0"/>
          <w:sz w:val="22"/>
          <w:szCs w:val="22"/>
        </w:rPr>
        <w:t>“</w:t>
      </w:r>
      <w:r w:rsidRPr="0089544F">
        <w:rPr>
          <w:rFonts w:eastAsia="微软雅黑" w:hAnsi="宋体"/>
          <w:kern w:val="0"/>
          <w:sz w:val="22"/>
          <w:szCs w:val="22"/>
        </w:rPr>
        <w:t>语文</w:t>
      </w:r>
      <w:r w:rsidRPr="0089544F">
        <w:rPr>
          <w:rFonts w:eastAsia="微软雅黑"/>
          <w:kern w:val="0"/>
          <w:sz w:val="22"/>
          <w:szCs w:val="22"/>
        </w:rPr>
        <w:t>5”</w:t>
      </w:r>
      <w:r w:rsidRPr="0089544F">
        <w:rPr>
          <w:rFonts w:eastAsia="微软雅黑" w:hAnsi="宋体"/>
          <w:kern w:val="0"/>
          <w:sz w:val="22"/>
          <w:szCs w:val="22"/>
        </w:rPr>
        <w:t>五个模块，确定考试内容。</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 xml:space="preserve">1. </w:t>
      </w:r>
      <w:r w:rsidRPr="0089544F">
        <w:rPr>
          <w:rFonts w:eastAsia="微软雅黑" w:hAnsi="宋体"/>
          <w:kern w:val="0"/>
          <w:sz w:val="22"/>
          <w:szCs w:val="21"/>
        </w:rPr>
        <w:t>积累与应用</w:t>
      </w:r>
    </w:p>
    <w:p w:rsidR="005A66F4" w:rsidRPr="0089544F" w:rsidRDefault="005A66F4" w:rsidP="005A66F4">
      <w:pPr>
        <w:widowControl/>
        <w:adjustRightInd w:val="0"/>
        <w:snapToGrid w:val="0"/>
        <w:spacing w:after="200" w:line="400" w:lineRule="exact"/>
        <w:ind w:firstLineChars="150" w:firstLine="330"/>
        <w:jc w:val="left"/>
        <w:rPr>
          <w:kern w:val="0"/>
          <w:sz w:val="22"/>
        </w:rPr>
      </w:pPr>
      <w:r w:rsidRPr="0089544F">
        <w:rPr>
          <w:rFonts w:eastAsia="微软雅黑" w:hAnsi="宋体"/>
          <w:kern w:val="0"/>
          <w:sz w:val="22"/>
          <w:szCs w:val="22"/>
        </w:rPr>
        <w:t>识记现代汉语普通话常用字的字音</w:t>
      </w:r>
    </w:p>
    <w:p w:rsidR="005A66F4" w:rsidRPr="0089544F" w:rsidRDefault="005A66F4" w:rsidP="005A66F4">
      <w:pPr>
        <w:widowControl/>
        <w:adjustRightInd w:val="0"/>
        <w:snapToGrid w:val="0"/>
        <w:spacing w:after="200" w:line="400" w:lineRule="exact"/>
        <w:ind w:firstLineChars="150" w:firstLine="330"/>
        <w:jc w:val="left"/>
        <w:rPr>
          <w:kern w:val="0"/>
          <w:sz w:val="22"/>
          <w:szCs w:val="22"/>
        </w:rPr>
      </w:pPr>
      <w:r w:rsidRPr="0089544F">
        <w:rPr>
          <w:rFonts w:eastAsia="微软雅黑" w:hAnsi="宋体"/>
          <w:kern w:val="0"/>
          <w:sz w:val="22"/>
          <w:szCs w:val="22"/>
        </w:rPr>
        <w:t>识记并正确书写现代常用规范汉字</w:t>
      </w:r>
    </w:p>
    <w:p w:rsidR="005A66F4" w:rsidRPr="0089544F" w:rsidRDefault="005A66F4" w:rsidP="005A66F4">
      <w:pPr>
        <w:widowControl/>
        <w:adjustRightInd w:val="0"/>
        <w:snapToGrid w:val="0"/>
        <w:spacing w:after="200" w:line="400" w:lineRule="exact"/>
        <w:ind w:firstLineChars="150" w:firstLine="330"/>
        <w:jc w:val="left"/>
        <w:rPr>
          <w:kern w:val="0"/>
          <w:sz w:val="22"/>
          <w:szCs w:val="21"/>
        </w:rPr>
      </w:pPr>
      <w:r w:rsidRPr="0089544F">
        <w:rPr>
          <w:rFonts w:eastAsia="微软雅黑" w:hAnsi="宋体"/>
          <w:kern w:val="0"/>
          <w:sz w:val="22"/>
          <w:szCs w:val="21"/>
          <w:shd w:val="clear" w:color="auto" w:fill="FBFDFF"/>
        </w:rPr>
        <w:t>理解</w:t>
      </w:r>
      <w:r w:rsidRPr="0089544F">
        <w:rPr>
          <w:rFonts w:eastAsia="微软雅黑" w:hAnsi="宋体"/>
          <w:kern w:val="0"/>
          <w:sz w:val="22"/>
          <w:szCs w:val="21"/>
        </w:rPr>
        <w:t>标点符号的用法并</w:t>
      </w:r>
      <w:r w:rsidRPr="0089544F">
        <w:rPr>
          <w:rFonts w:eastAsia="微软雅黑" w:hAnsi="宋体"/>
          <w:kern w:val="0"/>
          <w:sz w:val="22"/>
          <w:szCs w:val="21"/>
          <w:shd w:val="clear" w:color="auto" w:fill="FBFDFF"/>
        </w:rPr>
        <w:t>正</w:t>
      </w:r>
      <w:r w:rsidRPr="0089544F">
        <w:rPr>
          <w:rFonts w:eastAsia="微软雅黑" w:hAnsi="宋体"/>
          <w:kern w:val="0"/>
          <w:sz w:val="22"/>
          <w:szCs w:val="21"/>
        </w:rPr>
        <w:t>确使用</w:t>
      </w:r>
    </w:p>
    <w:p w:rsidR="005A66F4" w:rsidRPr="0089544F" w:rsidRDefault="005A66F4" w:rsidP="005A66F4">
      <w:pPr>
        <w:widowControl/>
        <w:adjustRightInd w:val="0"/>
        <w:snapToGrid w:val="0"/>
        <w:spacing w:after="200" w:line="400" w:lineRule="exact"/>
        <w:ind w:firstLineChars="150" w:firstLine="330"/>
        <w:jc w:val="left"/>
        <w:rPr>
          <w:kern w:val="0"/>
          <w:sz w:val="22"/>
          <w:szCs w:val="21"/>
          <w:shd w:val="clear" w:color="auto" w:fill="FBFDFF"/>
        </w:rPr>
      </w:pPr>
      <w:r w:rsidRPr="0089544F">
        <w:rPr>
          <w:rFonts w:eastAsia="微软雅黑" w:hAnsi="宋体"/>
          <w:kern w:val="0"/>
          <w:sz w:val="22"/>
          <w:szCs w:val="21"/>
          <w:shd w:val="clear" w:color="auto" w:fill="FBFDFF"/>
        </w:rPr>
        <w:t>理解常用词语的含义并正确使用</w:t>
      </w:r>
    </w:p>
    <w:p w:rsidR="005A66F4" w:rsidRPr="0089544F" w:rsidRDefault="005A66F4" w:rsidP="005A66F4">
      <w:pPr>
        <w:widowControl/>
        <w:adjustRightInd w:val="0"/>
        <w:snapToGrid w:val="0"/>
        <w:spacing w:after="200" w:line="400" w:lineRule="exact"/>
        <w:ind w:firstLineChars="200" w:firstLine="440"/>
        <w:jc w:val="left"/>
        <w:rPr>
          <w:kern w:val="0"/>
          <w:sz w:val="22"/>
          <w:szCs w:val="21"/>
          <w:shd w:val="clear" w:color="auto" w:fill="FBFDFF"/>
        </w:rPr>
      </w:pPr>
      <w:r w:rsidRPr="0089544F">
        <w:rPr>
          <w:rFonts w:eastAsia="微软雅黑" w:hAnsi="宋体"/>
          <w:kern w:val="0"/>
          <w:sz w:val="22"/>
          <w:szCs w:val="21"/>
          <w:shd w:val="clear" w:color="auto" w:fill="FBFDFF"/>
        </w:rPr>
        <w:t xml:space="preserve">辨析和修改病句（病句类型：语序不当、搭配不当、成分残缺或赘余、结构混乱、表意不明、不合逻辑）　</w:t>
      </w:r>
    </w:p>
    <w:p w:rsidR="005A66F4" w:rsidRPr="0089544F" w:rsidRDefault="005A66F4" w:rsidP="005A66F4">
      <w:pPr>
        <w:widowControl/>
        <w:adjustRightInd w:val="0"/>
        <w:snapToGrid w:val="0"/>
        <w:spacing w:after="200" w:line="400" w:lineRule="exact"/>
        <w:ind w:firstLineChars="200" w:firstLine="440"/>
        <w:jc w:val="left"/>
        <w:rPr>
          <w:kern w:val="0"/>
          <w:sz w:val="22"/>
          <w:szCs w:val="21"/>
        </w:rPr>
      </w:pPr>
      <w:r w:rsidRPr="0089544F">
        <w:rPr>
          <w:rFonts w:eastAsia="微软雅黑" w:hAnsi="宋体"/>
          <w:kern w:val="0"/>
          <w:sz w:val="22"/>
          <w:szCs w:val="21"/>
        </w:rPr>
        <w:t>理解和运用常见修辞手法（常见的修辞手法：比喻、比拟、借代、夸张、对偶、排比、反复、设问、反问）</w:t>
      </w:r>
    </w:p>
    <w:p w:rsidR="005A66F4" w:rsidRPr="0089544F" w:rsidRDefault="005A66F4" w:rsidP="005A66F4">
      <w:pPr>
        <w:widowControl/>
        <w:shd w:val="clear" w:color="auto" w:fill="FFFFFF"/>
        <w:adjustRightInd w:val="0"/>
        <w:snapToGrid w:val="0"/>
        <w:spacing w:after="200" w:line="400" w:lineRule="exact"/>
        <w:ind w:firstLineChars="200" w:firstLine="440"/>
        <w:jc w:val="left"/>
        <w:rPr>
          <w:kern w:val="0"/>
          <w:sz w:val="22"/>
          <w:szCs w:val="21"/>
          <w:shd w:val="clear" w:color="auto" w:fill="FBFDFF"/>
        </w:rPr>
      </w:pPr>
      <w:r w:rsidRPr="0089544F">
        <w:rPr>
          <w:rFonts w:eastAsia="微软雅黑" w:hAnsi="宋体"/>
          <w:kern w:val="0"/>
          <w:sz w:val="22"/>
          <w:szCs w:val="21"/>
          <w:shd w:val="clear" w:color="auto" w:fill="FBFDFF"/>
        </w:rPr>
        <w:t>理解常见句式，根据表达需要选用和变换句式</w:t>
      </w:r>
    </w:p>
    <w:p w:rsidR="005A66F4" w:rsidRPr="0089544F" w:rsidRDefault="005A66F4" w:rsidP="005A66F4">
      <w:pPr>
        <w:widowControl/>
        <w:adjustRightInd w:val="0"/>
        <w:snapToGrid w:val="0"/>
        <w:spacing w:after="200" w:line="400" w:lineRule="exact"/>
        <w:ind w:firstLineChars="200" w:firstLine="440"/>
        <w:jc w:val="left"/>
        <w:rPr>
          <w:kern w:val="0"/>
          <w:sz w:val="22"/>
          <w:szCs w:val="21"/>
          <w:shd w:val="clear" w:color="auto" w:fill="FBFDFF"/>
        </w:rPr>
      </w:pPr>
      <w:r w:rsidRPr="0089544F">
        <w:rPr>
          <w:rFonts w:eastAsia="微软雅黑" w:hAnsi="宋体"/>
          <w:kern w:val="0"/>
          <w:sz w:val="22"/>
          <w:szCs w:val="21"/>
          <w:shd w:val="clear" w:color="auto" w:fill="FBFDFF"/>
        </w:rPr>
        <w:t>根据不同的语境和语体，语言表达简明、连贯、得体、准确、鲜明、生动</w:t>
      </w:r>
    </w:p>
    <w:p w:rsidR="005A66F4" w:rsidRPr="0089544F" w:rsidRDefault="005A66F4" w:rsidP="005A66F4">
      <w:pPr>
        <w:widowControl/>
        <w:shd w:val="clear" w:color="auto" w:fill="FFFFFF"/>
        <w:adjustRightInd w:val="0"/>
        <w:snapToGrid w:val="0"/>
        <w:spacing w:after="200" w:line="400" w:lineRule="exact"/>
        <w:ind w:firstLineChars="200" w:firstLine="440"/>
        <w:jc w:val="left"/>
        <w:rPr>
          <w:kern w:val="0"/>
          <w:sz w:val="22"/>
          <w:szCs w:val="21"/>
        </w:rPr>
      </w:pPr>
      <w:r w:rsidRPr="0089544F">
        <w:rPr>
          <w:rFonts w:eastAsia="微软雅黑" w:hAnsi="宋体"/>
          <w:kern w:val="0"/>
          <w:sz w:val="22"/>
          <w:szCs w:val="21"/>
          <w:shd w:val="clear" w:color="auto" w:fill="FBFDFF"/>
        </w:rPr>
        <w:t>识记和理解</w:t>
      </w:r>
      <w:r w:rsidRPr="0089544F">
        <w:rPr>
          <w:rFonts w:eastAsia="微软雅黑" w:hAnsi="宋体"/>
          <w:kern w:val="0"/>
          <w:sz w:val="22"/>
          <w:szCs w:val="21"/>
        </w:rPr>
        <w:t>基本的文学、文化常识</w:t>
      </w:r>
    </w:p>
    <w:p w:rsidR="005A66F4" w:rsidRPr="0089544F" w:rsidRDefault="005A66F4" w:rsidP="005A66F4">
      <w:pPr>
        <w:widowControl/>
        <w:adjustRightInd w:val="0"/>
        <w:snapToGrid w:val="0"/>
        <w:spacing w:after="200" w:line="400" w:lineRule="exact"/>
        <w:ind w:firstLineChars="200" w:firstLine="440"/>
        <w:jc w:val="left"/>
        <w:rPr>
          <w:kern w:val="0"/>
          <w:sz w:val="22"/>
          <w:szCs w:val="21"/>
          <w:shd w:val="clear" w:color="auto" w:fill="FBFDFF"/>
        </w:rPr>
      </w:pPr>
      <w:r w:rsidRPr="0089544F">
        <w:rPr>
          <w:rFonts w:eastAsia="微软雅黑" w:hAnsi="宋体"/>
          <w:kern w:val="0"/>
          <w:sz w:val="22"/>
          <w:szCs w:val="21"/>
          <w:shd w:val="clear" w:color="auto" w:fill="FBFDFF"/>
        </w:rPr>
        <w:t>默写要求背诵的古诗文</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2.</w:t>
      </w:r>
      <w:r w:rsidRPr="0089544F">
        <w:rPr>
          <w:rFonts w:eastAsia="微软雅黑" w:hAnsi="宋体"/>
          <w:kern w:val="0"/>
          <w:sz w:val="22"/>
          <w:szCs w:val="21"/>
        </w:rPr>
        <w:t>阅读与鉴赏</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hAnsi="宋体"/>
          <w:kern w:val="0"/>
          <w:sz w:val="22"/>
          <w:szCs w:val="21"/>
        </w:rPr>
        <w:t>（</w:t>
      </w:r>
      <w:r w:rsidRPr="0089544F">
        <w:rPr>
          <w:rFonts w:eastAsia="微软雅黑"/>
          <w:kern w:val="0"/>
          <w:sz w:val="22"/>
          <w:szCs w:val="21"/>
        </w:rPr>
        <w:t>1</w:t>
      </w:r>
      <w:r w:rsidRPr="0089544F">
        <w:rPr>
          <w:rFonts w:eastAsia="微软雅黑" w:hAnsi="宋体"/>
          <w:kern w:val="0"/>
          <w:sz w:val="22"/>
          <w:szCs w:val="21"/>
        </w:rPr>
        <w:t>）</w:t>
      </w:r>
      <w:r w:rsidRPr="0089544F">
        <w:rPr>
          <w:rFonts w:eastAsia="微软雅黑" w:hAnsi="宋体"/>
          <w:kern w:val="0"/>
          <w:sz w:val="22"/>
          <w:szCs w:val="22"/>
        </w:rPr>
        <w:t>阅读浅易的古代诗文</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t>理解常见文言实词在文中的含义</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t>理解常见文言虚词在文中的意义和用法（常见文言虚词：而、何、乎、乃、其、且、若、所、为、焉、也、以、因、于、与、则、者、之）</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t>理解与现代汉语不同的句式和用法（不同的句式和用法：判断句、被动句、宾语前置、成分省略和词类活用）</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t>理解并翻译文中的句子</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lastRenderedPageBreak/>
        <w:t>筛选文中的信息，归纳内容要点，概括中心意思</w:t>
      </w:r>
    </w:p>
    <w:p w:rsidR="005A66F4" w:rsidRPr="0089544F" w:rsidRDefault="005A66F4" w:rsidP="005A66F4">
      <w:pPr>
        <w:widowControl/>
        <w:shd w:val="clear" w:color="auto" w:fill="FFFFFF"/>
        <w:adjustRightInd w:val="0"/>
        <w:snapToGrid w:val="0"/>
        <w:spacing w:after="200" w:line="400" w:lineRule="exact"/>
        <w:ind w:firstLineChars="200" w:firstLine="440"/>
        <w:jc w:val="left"/>
        <w:rPr>
          <w:kern w:val="0"/>
          <w:sz w:val="22"/>
          <w:szCs w:val="21"/>
        </w:rPr>
      </w:pPr>
      <w:r w:rsidRPr="0089544F">
        <w:rPr>
          <w:rFonts w:eastAsia="微软雅黑" w:hAnsi="宋体"/>
          <w:kern w:val="0"/>
          <w:sz w:val="22"/>
          <w:szCs w:val="21"/>
        </w:rPr>
        <w:t>分析、概括文章的思想内容和作者的观点</w:t>
      </w:r>
    </w:p>
    <w:p w:rsidR="005A66F4" w:rsidRPr="0089544F" w:rsidRDefault="005A66F4" w:rsidP="005A66F4">
      <w:pPr>
        <w:widowControl/>
        <w:autoSpaceDE w:val="0"/>
        <w:autoSpaceDN w:val="0"/>
        <w:adjustRightInd w:val="0"/>
        <w:snapToGrid w:val="0"/>
        <w:spacing w:after="200" w:line="400" w:lineRule="exact"/>
        <w:ind w:firstLineChars="200" w:firstLine="440"/>
        <w:jc w:val="left"/>
        <w:rPr>
          <w:kern w:val="0"/>
          <w:sz w:val="22"/>
          <w:szCs w:val="21"/>
          <w:lang w:val="zh-CN"/>
        </w:rPr>
      </w:pPr>
      <w:r w:rsidRPr="0089544F">
        <w:rPr>
          <w:rFonts w:eastAsia="微软雅黑" w:hAnsi="宋体"/>
          <w:kern w:val="0"/>
          <w:sz w:val="22"/>
          <w:szCs w:val="21"/>
          <w:lang w:val="zh-CN"/>
        </w:rPr>
        <w:t>鉴赏作品的形象、语言和表达技巧</w:t>
      </w:r>
    </w:p>
    <w:p w:rsidR="005A66F4" w:rsidRPr="0089544F" w:rsidRDefault="005A66F4" w:rsidP="005A66F4">
      <w:pPr>
        <w:widowControl/>
        <w:shd w:val="clear" w:color="auto" w:fill="FFFFFF"/>
        <w:adjustRightInd w:val="0"/>
        <w:snapToGrid w:val="0"/>
        <w:spacing w:after="200" w:line="400" w:lineRule="exact"/>
        <w:jc w:val="left"/>
        <w:rPr>
          <w:kern w:val="0"/>
          <w:sz w:val="22"/>
          <w:szCs w:val="21"/>
        </w:rPr>
      </w:pPr>
      <w:r w:rsidRPr="0089544F">
        <w:rPr>
          <w:rFonts w:eastAsia="微软雅黑" w:hAnsi="宋体"/>
          <w:kern w:val="0"/>
          <w:sz w:val="22"/>
          <w:szCs w:val="21"/>
        </w:rPr>
        <w:t>（</w:t>
      </w:r>
      <w:r w:rsidRPr="0089544F">
        <w:rPr>
          <w:rFonts w:eastAsia="微软雅黑"/>
          <w:kern w:val="0"/>
          <w:sz w:val="22"/>
          <w:szCs w:val="21"/>
        </w:rPr>
        <w:t>2</w:t>
      </w:r>
      <w:r w:rsidRPr="0089544F">
        <w:rPr>
          <w:rFonts w:eastAsia="微软雅黑" w:hAnsi="宋体"/>
          <w:kern w:val="0"/>
          <w:sz w:val="22"/>
          <w:szCs w:val="21"/>
        </w:rPr>
        <w:t>）阅读论述类、实用类、文学类文本</w:t>
      </w:r>
    </w:p>
    <w:p w:rsidR="005A66F4" w:rsidRPr="0089544F" w:rsidRDefault="005A66F4" w:rsidP="005A66F4">
      <w:pPr>
        <w:widowControl/>
        <w:shd w:val="clear" w:color="auto" w:fill="FFFFFF"/>
        <w:adjustRightInd w:val="0"/>
        <w:snapToGrid w:val="0"/>
        <w:spacing w:after="200" w:line="400" w:lineRule="exact"/>
        <w:ind w:firstLine="420"/>
        <w:jc w:val="left"/>
        <w:rPr>
          <w:kern w:val="0"/>
          <w:sz w:val="22"/>
          <w:szCs w:val="21"/>
        </w:rPr>
      </w:pPr>
      <w:r w:rsidRPr="0089544F">
        <w:rPr>
          <w:rFonts w:eastAsia="微软雅黑" w:hAnsi="宋体"/>
          <w:kern w:val="0"/>
          <w:sz w:val="22"/>
          <w:szCs w:val="21"/>
        </w:rPr>
        <w:t>理解重要概念和重要句子在文中的意思</w:t>
      </w:r>
    </w:p>
    <w:p w:rsidR="005A66F4" w:rsidRPr="0089544F" w:rsidRDefault="005A66F4" w:rsidP="005A66F4">
      <w:pPr>
        <w:widowControl/>
        <w:shd w:val="clear" w:color="auto" w:fill="FFFFFF"/>
        <w:adjustRightInd w:val="0"/>
        <w:snapToGrid w:val="0"/>
        <w:spacing w:after="200" w:line="400" w:lineRule="exact"/>
        <w:ind w:firstLine="420"/>
        <w:jc w:val="left"/>
        <w:rPr>
          <w:kern w:val="0"/>
          <w:sz w:val="22"/>
          <w:szCs w:val="21"/>
        </w:rPr>
      </w:pPr>
      <w:r w:rsidRPr="0089544F">
        <w:rPr>
          <w:rFonts w:eastAsia="微软雅黑" w:hAnsi="宋体"/>
          <w:kern w:val="0"/>
          <w:sz w:val="22"/>
          <w:szCs w:val="21"/>
        </w:rPr>
        <w:t>筛选和整合重要信息，归纳内容要点</w:t>
      </w:r>
    </w:p>
    <w:p w:rsidR="005A66F4" w:rsidRPr="0089544F" w:rsidRDefault="005A66F4" w:rsidP="005A66F4">
      <w:pPr>
        <w:widowControl/>
        <w:shd w:val="clear" w:color="auto" w:fill="FFFFFF"/>
        <w:adjustRightInd w:val="0"/>
        <w:snapToGrid w:val="0"/>
        <w:spacing w:after="200" w:line="400" w:lineRule="exact"/>
        <w:ind w:firstLine="420"/>
        <w:jc w:val="left"/>
        <w:rPr>
          <w:kern w:val="0"/>
          <w:sz w:val="22"/>
          <w:szCs w:val="21"/>
        </w:rPr>
      </w:pPr>
      <w:r w:rsidRPr="0089544F">
        <w:rPr>
          <w:rFonts w:eastAsia="微软雅黑" w:hAnsi="宋体"/>
          <w:kern w:val="0"/>
          <w:sz w:val="22"/>
          <w:szCs w:val="21"/>
        </w:rPr>
        <w:t>把握观点与材料之间的联系，理解文章的逻辑，分析文章结构</w:t>
      </w:r>
    </w:p>
    <w:p w:rsidR="005A66F4" w:rsidRPr="0089544F" w:rsidRDefault="005A66F4" w:rsidP="005A66F4">
      <w:pPr>
        <w:widowControl/>
        <w:shd w:val="clear" w:color="auto" w:fill="FFFFFF"/>
        <w:adjustRightInd w:val="0"/>
        <w:snapToGrid w:val="0"/>
        <w:spacing w:after="200" w:line="400" w:lineRule="exact"/>
        <w:ind w:firstLine="420"/>
        <w:jc w:val="left"/>
        <w:rPr>
          <w:kern w:val="0"/>
          <w:sz w:val="22"/>
          <w:szCs w:val="21"/>
        </w:rPr>
      </w:pPr>
      <w:r w:rsidRPr="0089544F">
        <w:rPr>
          <w:rFonts w:eastAsia="微软雅黑" w:hAnsi="宋体"/>
          <w:kern w:val="0"/>
          <w:sz w:val="22"/>
          <w:szCs w:val="21"/>
        </w:rPr>
        <w:t>分析、概括和评价文本的思想内容和作者的观点</w:t>
      </w:r>
    </w:p>
    <w:p w:rsidR="005A66F4" w:rsidRPr="0089544F" w:rsidRDefault="005A66F4" w:rsidP="005A66F4">
      <w:pPr>
        <w:widowControl/>
        <w:shd w:val="clear" w:color="auto" w:fill="FFFFFF"/>
        <w:adjustRightInd w:val="0"/>
        <w:snapToGrid w:val="0"/>
        <w:spacing w:after="200" w:line="400" w:lineRule="exact"/>
        <w:ind w:firstLine="420"/>
        <w:jc w:val="left"/>
        <w:rPr>
          <w:kern w:val="0"/>
          <w:sz w:val="22"/>
          <w:szCs w:val="21"/>
        </w:rPr>
      </w:pPr>
      <w:r w:rsidRPr="0089544F">
        <w:rPr>
          <w:rFonts w:eastAsia="微软雅黑" w:hAnsi="宋体"/>
          <w:kern w:val="0"/>
          <w:sz w:val="22"/>
          <w:szCs w:val="21"/>
          <w:lang w:val="zh-CN"/>
        </w:rPr>
        <w:t>鉴赏作品的形象、语言和表达技巧</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3.</w:t>
      </w:r>
      <w:r w:rsidRPr="0089544F">
        <w:rPr>
          <w:rFonts w:eastAsia="微软雅黑" w:hAnsi="宋体"/>
          <w:kern w:val="0"/>
          <w:sz w:val="22"/>
          <w:szCs w:val="21"/>
        </w:rPr>
        <w:t>写作</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hAnsi="宋体"/>
          <w:kern w:val="0"/>
          <w:sz w:val="22"/>
          <w:szCs w:val="21"/>
        </w:rPr>
        <w:t>（</w:t>
      </w:r>
      <w:r w:rsidRPr="0089544F">
        <w:rPr>
          <w:rFonts w:eastAsia="微软雅黑"/>
          <w:kern w:val="0"/>
          <w:sz w:val="22"/>
          <w:szCs w:val="21"/>
        </w:rPr>
        <w:t>1</w:t>
      </w:r>
      <w:r w:rsidRPr="0089544F">
        <w:rPr>
          <w:rFonts w:eastAsia="微软雅黑" w:hAnsi="宋体"/>
          <w:kern w:val="0"/>
          <w:sz w:val="22"/>
          <w:szCs w:val="21"/>
        </w:rPr>
        <w:t>）按题目要求进行写作，文章观点明确，思想健康，感情真实，内容充实，结构完整，语言通顺，书写规范。</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hAnsi="宋体"/>
          <w:kern w:val="0"/>
          <w:sz w:val="22"/>
          <w:szCs w:val="21"/>
        </w:rPr>
        <w:t>（</w:t>
      </w:r>
      <w:r w:rsidRPr="0089544F">
        <w:rPr>
          <w:rFonts w:eastAsia="微软雅黑"/>
          <w:kern w:val="0"/>
          <w:sz w:val="22"/>
          <w:szCs w:val="21"/>
        </w:rPr>
        <w:t>2</w:t>
      </w:r>
      <w:r w:rsidRPr="0089544F">
        <w:rPr>
          <w:rFonts w:eastAsia="微软雅黑" w:hAnsi="宋体"/>
          <w:kern w:val="0"/>
          <w:sz w:val="22"/>
          <w:szCs w:val="21"/>
        </w:rPr>
        <w:t>）写符合文体要求的</w:t>
      </w:r>
      <w:r w:rsidRPr="0089544F">
        <w:rPr>
          <w:rFonts w:eastAsia="微软雅黑" w:hAnsi="宋体"/>
          <w:kern w:val="0"/>
          <w:sz w:val="22"/>
          <w:szCs w:val="22"/>
        </w:rPr>
        <w:t>论述类、实用类和文学类文章。</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hAnsi="宋体"/>
          <w:kern w:val="0"/>
          <w:sz w:val="22"/>
          <w:szCs w:val="21"/>
        </w:rPr>
        <w:t>（</w:t>
      </w:r>
      <w:r w:rsidRPr="0089544F">
        <w:rPr>
          <w:rFonts w:eastAsia="微软雅黑"/>
          <w:kern w:val="0"/>
          <w:sz w:val="22"/>
          <w:szCs w:val="21"/>
        </w:rPr>
        <w:t>3</w:t>
      </w:r>
      <w:r w:rsidRPr="0089544F">
        <w:rPr>
          <w:rFonts w:eastAsia="微软雅黑" w:hAnsi="宋体"/>
          <w:kern w:val="0"/>
          <w:sz w:val="22"/>
          <w:szCs w:val="21"/>
        </w:rPr>
        <w:t>）根据表达需要，恰当运用叙述、描写、说明、议论、抒情等表达方式。</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5 \* ROMAN </w:instrText>
      </w:r>
      <w:r w:rsidRPr="0089544F">
        <w:rPr>
          <w:rFonts w:eastAsia="微软雅黑"/>
          <w:b/>
          <w:kern w:val="0"/>
          <w:sz w:val="28"/>
          <w:szCs w:val="28"/>
        </w:rPr>
        <w:fldChar w:fldCharType="separate"/>
      </w:r>
      <w:bookmarkStart w:id="5" w:name="_Toc430762403"/>
      <w:r w:rsidRPr="0089544F">
        <w:rPr>
          <w:rFonts w:eastAsia="微软雅黑"/>
          <w:b/>
          <w:kern w:val="0"/>
          <w:sz w:val="28"/>
          <w:szCs w:val="28"/>
        </w:rPr>
        <w:t>V</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考试形式</w:t>
      </w:r>
      <w:bookmarkEnd w:id="5"/>
    </w:p>
    <w:p w:rsidR="005A66F4" w:rsidRPr="0089544F" w:rsidRDefault="005A66F4" w:rsidP="005A66F4">
      <w:pPr>
        <w:widowControl/>
        <w:adjustRightInd w:val="0"/>
        <w:snapToGrid w:val="0"/>
        <w:spacing w:after="200" w:line="400" w:lineRule="exact"/>
        <w:jc w:val="left"/>
        <w:rPr>
          <w:kern w:val="0"/>
          <w:szCs w:val="21"/>
        </w:rPr>
      </w:pPr>
      <w:r w:rsidRPr="0089544F">
        <w:rPr>
          <w:rFonts w:eastAsia="微软雅黑" w:hAnsi="宋体"/>
          <w:kern w:val="0"/>
          <w:sz w:val="22"/>
          <w:szCs w:val="21"/>
        </w:rPr>
        <w:t>闭卷，笔答；考试时间为</w:t>
      </w:r>
      <w:r w:rsidRPr="0089544F">
        <w:rPr>
          <w:rFonts w:eastAsia="微软雅黑"/>
          <w:kern w:val="0"/>
          <w:sz w:val="22"/>
          <w:szCs w:val="21"/>
        </w:rPr>
        <w:t>120</w:t>
      </w:r>
      <w:r w:rsidRPr="0089544F">
        <w:rPr>
          <w:rFonts w:eastAsia="微软雅黑" w:hAnsi="宋体"/>
          <w:kern w:val="0"/>
          <w:sz w:val="22"/>
          <w:szCs w:val="21"/>
        </w:rPr>
        <w:t>分钟，试卷满分</w:t>
      </w:r>
      <w:r w:rsidRPr="0089544F">
        <w:rPr>
          <w:rFonts w:eastAsia="微软雅黑"/>
          <w:kern w:val="0"/>
          <w:sz w:val="22"/>
          <w:szCs w:val="21"/>
        </w:rPr>
        <w:t>100</w:t>
      </w:r>
      <w:r w:rsidRPr="0089544F">
        <w:rPr>
          <w:rFonts w:eastAsia="微软雅黑" w:hAnsi="宋体"/>
          <w:kern w:val="0"/>
          <w:sz w:val="22"/>
          <w:szCs w:val="21"/>
        </w:rPr>
        <w:t>分。</w:t>
      </w:r>
    </w:p>
    <w:p w:rsidR="005A66F4" w:rsidRPr="0089544F" w:rsidRDefault="005A66F4" w:rsidP="005A66F4">
      <w:pPr>
        <w:widowControl/>
        <w:adjustRightInd w:val="0"/>
        <w:snapToGrid w:val="0"/>
        <w:spacing w:after="200"/>
        <w:jc w:val="center"/>
        <w:rPr>
          <w:rFonts w:eastAsia="黑体"/>
          <w:kern w:val="0"/>
          <w:sz w:val="18"/>
          <w:szCs w:val="18"/>
        </w:rPr>
      </w:pP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6 \* ROMAN </w:instrText>
      </w:r>
      <w:r w:rsidRPr="0089544F">
        <w:rPr>
          <w:rFonts w:eastAsia="微软雅黑"/>
          <w:b/>
          <w:kern w:val="0"/>
          <w:sz w:val="28"/>
          <w:szCs w:val="28"/>
        </w:rPr>
        <w:fldChar w:fldCharType="separate"/>
      </w:r>
      <w:bookmarkStart w:id="6" w:name="_Toc430762404"/>
      <w:r w:rsidRPr="0089544F">
        <w:rPr>
          <w:rFonts w:eastAsia="微软雅黑"/>
          <w:b/>
          <w:kern w:val="0"/>
          <w:sz w:val="28"/>
          <w:szCs w:val="28"/>
        </w:rPr>
        <w:t>VI</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试卷结构和题型</w:t>
      </w:r>
      <w:bookmarkEnd w:id="6"/>
    </w:p>
    <w:p w:rsidR="005A66F4" w:rsidRPr="0089544F" w:rsidRDefault="005A66F4" w:rsidP="005A66F4">
      <w:pPr>
        <w:widowControl/>
        <w:adjustRightInd w:val="0"/>
        <w:snapToGrid w:val="0"/>
        <w:spacing w:after="200" w:line="400" w:lineRule="exact"/>
        <w:jc w:val="left"/>
        <w:rPr>
          <w:kern w:val="0"/>
          <w:szCs w:val="21"/>
        </w:rPr>
      </w:pPr>
      <w:r w:rsidRPr="0089544F">
        <w:rPr>
          <w:rFonts w:eastAsia="微软雅黑" w:hAnsi="宋体"/>
          <w:kern w:val="0"/>
          <w:sz w:val="22"/>
          <w:szCs w:val="21"/>
        </w:rPr>
        <w:t>试卷内容、题量及占分比例</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1.</w:t>
      </w:r>
      <w:r w:rsidRPr="0089544F">
        <w:rPr>
          <w:rFonts w:eastAsia="微软雅黑" w:hAnsi="宋体"/>
          <w:kern w:val="0"/>
          <w:sz w:val="22"/>
          <w:szCs w:val="21"/>
        </w:rPr>
        <w:t>积累与应用</w:t>
      </w:r>
      <w:r w:rsidRPr="0089544F">
        <w:rPr>
          <w:rFonts w:eastAsia="微软雅黑"/>
          <w:kern w:val="0"/>
          <w:sz w:val="22"/>
          <w:szCs w:val="21"/>
        </w:rPr>
        <w:t xml:space="preserve">    </w:t>
      </w:r>
      <w:r w:rsidRPr="0089544F">
        <w:rPr>
          <w:rFonts w:eastAsia="微软雅黑" w:hAnsi="宋体"/>
          <w:kern w:val="0"/>
          <w:sz w:val="22"/>
          <w:szCs w:val="21"/>
        </w:rPr>
        <w:t>约</w:t>
      </w:r>
      <w:r w:rsidRPr="0089544F">
        <w:rPr>
          <w:rFonts w:eastAsia="微软雅黑"/>
          <w:kern w:val="0"/>
          <w:sz w:val="22"/>
          <w:szCs w:val="21"/>
        </w:rPr>
        <w:t>12</w:t>
      </w:r>
      <w:r w:rsidRPr="0089544F">
        <w:rPr>
          <w:rFonts w:eastAsia="微软雅黑" w:hAnsi="宋体"/>
          <w:kern w:val="0"/>
          <w:sz w:val="22"/>
          <w:szCs w:val="21"/>
        </w:rPr>
        <w:t>题，约</w:t>
      </w:r>
      <w:r w:rsidRPr="0089544F">
        <w:rPr>
          <w:rFonts w:eastAsia="微软雅黑"/>
          <w:kern w:val="0"/>
          <w:sz w:val="22"/>
          <w:szCs w:val="21"/>
        </w:rPr>
        <w:t>25%</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2.</w:t>
      </w:r>
      <w:r w:rsidRPr="0089544F">
        <w:rPr>
          <w:rFonts w:eastAsia="微软雅黑" w:hAnsi="宋体"/>
          <w:kern w:val="0"/>
          <w:sz w:val="22"/>
          <w:szCs w:val="21"/>
        </w:rPr>
        <w:t>阅读与鉴赏</w:t>
      </w:r>
      <w:r w:rsidRPr="0089544F">
        <w:rPr>
          <w:rFonts w:eastAsia="微软雅黑"/>
          <w:kern w:val="0"/>
          <w:sz w:val="22"/>
          <w:szCs w:val="21"/>
        </w:rPr>
        <w:t xml:space="preserve">    </w:t>
      </w:r>
      <w:r w:rsidRPr="0089544F">
        <w:rPr>
          <w:rFonts w:eastAsia="微软雅黑" w:hAnsi="宋体"/>
          <w:kern w:val="0"/>
          <w:sz w:val="22"/>
          <w:szCs w:val="21"/>
        </w:rPr>
        <w:t>约</w:t>
      </w:r>
      <w:r w:rsidRPr="0089544F">
        <w:rPr>
          <w:rFonts w:eastAsia="微软雅黑"/>
          <w:kern w:val="0"/>
          <w:sz w:val="22"/>
          <w:szCs w:val="21"/>
        </w:rPr>
        <w:t>12</w:t>
      </w:r>
      <w:r w:rsidRPr="0089544F">
        <w:rPr>
          <w:rFonts w:eastAsia="微软雅黑" w:hAnsi="宋体"/>
          <w:kern w:val="0"/>
          <w:sz w:val="22"/>
          <w:szCs w:val="21"/>
        </w:rPr>
        <w:t>题，约</w:t>
      </w:r>
      <w:r w:rsidRPr="0089544F">
        <w:rPr>
          <w:rFonts w:eastAsia="微软雅黑"/>
          <w:kern w:val="0"/>
          <w:sz w:val="22"/>
          <w:szCs w:val="21"/>
        </w:rPr>
        <w:t>35%</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3.</w:t>
      </w:r>
      <w:r w:rsidRPr="0089544F">
        <w:rPr>
          <w:rFonts w:eastAsia="微软雅黑" w:hAnsi="宋体"/>
          <w:kern w:val="0"/>
          <w:sz w:val="22"/>
          <w:szCs w:val="21"/>
        </w:rPr>
        <w:t>写作</w:t>
      </w:r>
      <w:r w:rsidRPr="0089544F">
        <w:rPr>
          <w:rFonts w:eastAsia="微软雅黑"/>
          <w:kern w:val="0"/>
          <w:sz w:val="22"/>
          <w:szCs w:val="21"/>
        </w:rPr>
        <w:t xml:space="preserve">             1</w:t>
      </w:r>
      <w:r w:rsidRPr="0089544F">
        <w:rPr>
          <w:rFonts w:eastAsia="微软雅黑" w:hAnsi="宋体"/>
          <w:kern w:val="0"/>
          <w:sz w:val="22"/>
          <w:szCs w:val="21"/>
        </w:rPr>
        <w:t>题，</w:t>
      </w:r>
      <w:r w:rsidRPr="0089544F">
        <w:rPr>
          <w:rFonts w:eastAsia="微软雅黑"/>
          <w:kern w:val="0"/>
          <w:sz w:val="22"/>
          <w:szCs w:val="21"/>
        </w:rPr>
        <w:t xml:space="preserve"> 40%</w:t>
      </w:r>
    </w:p>
    <w:p w:rsidR="005A66F4" w:rsidRPr="0089544F" w:rsidRDefault="005A66F4" w:rsidP="005A66F4">
      <w:pPr>
        <w:widowControl/>
        <w:adjustRightInd w:val="0"/>
        <w:snapToGrid w:val="0"/>
        <w:spacing w:after="200"/>
        <w:ind w:firstLineChars="200" w:firstLine="440"/>
        <w:jc w:val="left"/>
        <w:rPr>
          <w:kern w:val="0"/>
          <w:sz w:val="22"/>
          <w:szCs w:val="21"/>
        </w:rPr>
      </w:pP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hAnsi="宋体"/>
          <w:kern w:val="0"/>
          <w:sz w:val="22"/>
          <w:szCs w:val="21"/>
        </w:rPr>
        <w:t>题型的占分比例</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lastRenderedPageBreak/>
        <w:t>1.</w:t>
      </w:r>
      <w:r w:rsidRPr="0089544F">
        <w:rPr>
          <w:rFonts w:eastAsia="微软雅黑" w:hAnsi="宋体"/>
          <w:kern w:val="0"/>
          <w:sz w:val="22"/>
          <w:szCs w:val="21"/>
        </w:rPr>
        <w:t>选择题</w:t>
      </w:r>
      <w:r w:rsidRPr="0089544F">
        <w:rPr>
          <w:rFonts w:eastAsia="微软雅黑"/>
          <w:kern w:val="0"/>
          <w:sz w:val="22"/>
          <w:szCs w:val="21"/>
        </w:rPr>
        <w:t xml:space="preserve">        </w:t>
      </w:r>
      <w:r w:rsidRPr="0089544F">
        <w:rPr>
          <w:rFonts w:eastAsia="微软雅黑" w:hAnsi="宋体"/>
          <w:kern w:val="0"/>
          <w:sz w:val="22"/>
          <w:szCs w:val="21"/>
        </w:rPr>
        <w:t>约</w:t>
      </w:r>
      <w:r w:rsidRPr="0089544F">
        <w:rPr>
          <w:rFonts w:eastAsia="微软雅黑"/>
          <w:kern w:val="0"/>
          <w:sz w:val="22"/>
          <w:szCs w:val="21"/>
        </w:rPr>
        <w:t>38%</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2.</w:t>
      </w:r>
      <w:r w:rsidRPr="0089544F">
        <w:rPr>
          <w:rFonts w:eastAsia="微软雅黑" w:hAnsi="宋体"/>
          <w:kern w:val="0"/>
          <w:sz w:val="22"/>
          <w:szCs w:val="21"/>
        </w:rPr>
        <w:t>非选择题</w:t>
      </w:r>
      <w:r w:rsidRPr="0089544F">
        <w:rPr>
          <w:rFonts w:eastAsia="微软雅黑"/>
          <w:kern w:val="0"/>
          <w:sz w:val="22"/>
          <w:szCs w:val="21"/>
        </w:rPr>
        <w:t xml:space="preserve">      </w:t>
      </w:r>
      <w:r w:rsidRPr="0089544F">
        <w:rPr>
          <w:rFonts w:eastAsia="微软雅黑" w:hAnsi="宋体"/>
          <w:kern w:val="0"/>
          <w:sz w:val="22"/>
          <w:szCs w:val="21"/>
        </w:rPr>
        <w:t>约</w:t>
      </w:r>
      <w:r w:rsidRPr="0089544F">
        <w:rPr>
          <w:rFonts w:eastAsia="微软雅黑"/>
          <w:kern w:val="0"/>
          <w:sz w:val="22"/>
          <w:szCs w:val="21"/>
        </w:rPr>
        <w:t>62%</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7 \* ROMAN </w:instrText>
      </w:r>
      <w:r w:rsidRPr="0089544F">
        <w:rPr>
          <w:rFonts w:eastAsia="微软雅黑"/>
          <w:b/>
          <w:kern w:val="0"/>
          <w:sz w:val="28"/>
          <w:szCs w:val="28"/>
        </w:rPr>
        <w:fldChar w:fldCharType="separate"/>
      </w:r>
      <w:bookmarkStart w:id="7" w:name="_Toc430762405"/>
      <w:r w:rsidRPr="0089544F">
        <w:rPr>
          <w:rFonts w:eastAsia="微软雅黑"/>
          <w:b/>
          <w:kern w:val="0"/>
          <w:sz w:val="28"/>
          <w:szCs w:val="28"/>
        </w:rPr>
        <w:t>VII</w:t>
      </w:r>
      <w:r w:rsidRPr="0089544F">
        <w:rPr>
          <w:rFonts w:eastAsia="微软雅黑"/>
          <w:b/>
          <w:kern w:val="0"/>
          <w:sz w:val="28"/>
          <w:szCs w:val="28"/>
        </w:rPr>
        <w:fldChar w:fldCharType="end"/>
      </w:r>
      <w:r w:rsidRPr="0089544F">
        <w:rPr>
          <w:b/>
          <w:kern w:val="0"/>
          <w:sz w:val="28"/>
          <w:szCs w:val="28"/>
        </w:rPr>
        <w:t>.</w:t>
      </w:r>
      <w:r w:rsidRPr="0089544F">
        <w:rPr>
          <w:rFonts w:eastAsia="微软雅黑" w:hAnsi="宋体"/>
          <w:b/>
          <w:kern w:val="0"/>
          <w:sz w:val="28"/>
          <w:szCs w:val="28"/>
        </w:rPr>
        <w:t>背诵篇目</w:t>
      </w:r>
      <w:bookmarkEnd w:id="7"/>
    </w:p>
    <w:p w:rsidR="005A66F4" w:rsidRPr="0089544F" w:rsidRDefault="005A66F4" w:rsidP="005A66F4">
      <w:pPr>
        <w:widowControl/>
        <w:adjustRightInd w:val="0"/>
        <w:snapToGrid w:val="0"/>
        <w:spacing w:after="180"/>
        <w:jc w:val="left"/>
        <w:rPr>
          <w:rFonts w:eastAsia="黑体"/>
          <w:kern w:val="0"/>
          <w:sz w:val="32"/>
          <w:szCs w:val="32"/>
        </w:rPr>
      </w:pPr>
      <w:r w:rsidRPr="0089544F">
        <w:rPr>
          <w:rFonts w:eastAsia="微软雅黑"/>
          <w:kern w:val="0"/>
          <w:sz w:val="22"/>
          <w:szCs w:val="22"/>
        </w:rPr>
        <w:t xml:space="preserve">  </w:t>
      </w:r>
      <w:r w:rsidRPr="0089544F">
        <w:rPr>
          <w:rFonts w:eastAsia="微软雅黑" w:hAnsi="宋体"/>
          <w:kern w:val="0"/>
          <w:sz w:val="22"/>
          <w:szCs w:val="22"/>
        </w:rPr>
        <w:t>背诵篇目为古诗文默写的考查范围。</w:t>
      </w:r>
    </w:p>
    <w:p w:rsidR="005A66F4" w:rsidRPr="0089544F" w:rsidRDefault="005A66F4" w:rsidP="005A66F4">
      <w:pPr>
        <w:widowControl/>
        <w:adjustRightInd w:val="0"/>
        <w:snapToGrid w:val="0"/>
        <w:spacing w:after="180" w:line="400" w:lineRule="exact"/>
        <w:jc w:val="left"/>
        <w:rPr>
          <w:kern w:val="0"/>
        </w:rPr>
      </w:pPr>
      <w:r w:rsidRPr="0089544F">
        <w:rPr>
          <w:rFonts w:eastAsia="微软雅黑"/>
          <w:kern w:val="0"/>
          <w:sz w:val="22"/>
          <w:szCs w:val="22"/>
        </w:rPr>
        <w:t>1.</w:t>
      </w:r>
      <w:r w:rsidRPr="0089544F">
        <w:rPr>
          <w:rFonts w:eastAsia="微软雅黑" w:hAnsi="宋体"/>
          <w:kern w:val="0"/>
          <w:sz w:val="22"/>
          <w:szCs w:val="22"/>
        </w:rPr>
        <w:t>劝学（君子曰：学不可以已</w:t>
      </w:r>
      <w:r w:rsidRPr="0089544F">
        <w:rPr>
          <w:rFonts w:eastAsia="微软雅黑"/>
          <w:kern w:val="0"/>
          <w:sz w:val="22"/>
          <w:szCs w:val="22"/>
        </w:rPr>
        <w:t>……</w:t>
      </w:r>
      <w:r w:rsidRPr="0089544F">
        <w:rPr>
          <w:rFonts w:eastAsia="微软雅黑" w:hAnsi="宋体"/>
          <w:kern w:val="0"/>
          <w:sz w:val="22"/>
          <w:szCs w:val="22"/>
        </w:rPr>
        <w:t>用心躁也）</w:t>
      </w:r>
      <w:r w:rsidRPr="0089544F">
        <w:rPr>
          <w:rFonts w:eastAsia="微软雅黑"/>
          <w:kern w:val="0"/>
          <w:sz w:val="22"/>
          <w:szCs w:val="22"/>
        </w:rPr>
        <w:t xml:space="preserve">                       </w:t>
      </w:r>
      <w:r w:rsidRPr="0089544F">
        <w:rPr>
          <w:rFonts w:eastAsia="微软雅黑" w:hAnsi="宋体"/>
          <w:kern w:val="0"/>
          <w:sz w:val="22"/>
          <w:szCs w:val="22"/>
        </w:rPr>
        <w:t>荀</w:t>
      </w:r>
      <w:r w:rsidRPr="0089544F">
        <w:rPr>
          <w:rFonts w:eastAsia="微软雅黑"/>
          <w:kern w:val="0"/>
          <w:sz w:val="22"/>
          <w:szCs w:val="22"/>
        </w:rPr>
        <w:t xml:space="preserve">  </w:t>
      </w:r>
      <w:r w:rsidRPr="0089544F">
        <w:rPr>
          <w:rFonts w:eastAsia="微软雅黑" w:hAnsi="宋体"/>
          <w:kern w:val="0"/>
          <w:sz w:val="22"/>
          <w:szCs w:val="22"/>
        </w:rPr>
        <w:t>子</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2.</w:t>
      </w:r>
      <w:r w:rsidRPr="0089544F">
        <w:rPr>
          <w:rFonts w:eastAsia="微软雅黑" w:hAnsi="宋体"/>
          <w:kern w:val="0"/>
          <w:sz w:val="22"/>
          <w:szCs w:val="22"/>
        </w:rPr>
        <w:t>逍遥游（北冥有鱼</w:t>
      </w:r>
      <w:r w:rsidRPr="0089544F">
        <w:rPr>
          <w:rFonts w:eastAsia="微软雅黑"/>
          <w:kern w:val="0"/>
          <w:sz w:val="22"/>
          <w:szCs w:val="22"/>
        </w:rPr>
        <w:t>……</w:t>
      </w:r>
      <w:r w:rsidRPr="0089544F">
        <w:rPr>
          <w:rFonts w:eastAsia="微软雅黑" w:hAnsi="宋体"/>
          <w:kern w:val="0"/>
          <w:sz w:val="22"/>
          <w:szCs w:val="22"/>
        </w:rPr>
        <w:t>圣人无名）</w:t>
      </w:r>
      <w:r w:rsidRPr="0089544F">
        <w:rPr>
          <w:rFonts w:eastAsia="微软雅黑"/>
          <w:kern w:val="0"/>
          <w:sz w:val="22"/>
          <w:szCs w:val="22"/>
        </w:rPr>
        <w:t xml:space="preserve">                               </w:t>
      </w:r>
      <w:r w:rsidRPr="0089544F">
        <w:rPr>
          <w:rFonts w:eastAsia="微软雅黑" w:hAnsi="宋体"/>
          <w:kern w:val="0"/>
          <w:sz w:val="22"/>
          <w:szCs w:val="22"/>
        </w:rPr>
        <w:t>庄</w:t>
      </w:r>
      <w:r w:rsidRPr="0089544F">
        <w:rPr>
          <w:rFonts w:eastAsia="微软雅黑"/>
          <w:kern w:val="0"/>
          <w:sz w:val="22"/>
          <w:szCs w:val="22"/>
        </w:rPr>
        <w:t xml:space="preserve">  </w:t>
      </w:r>
      <w:r w:rsidRPr="0089544F">
        <w:rPr>
          <w:rFonts w:eastAsia="微软雅黑" w:hAnsi="宋体"/>
          <w:kern w:val="0"/>
          <w:sz w:val="22"/>
          <w:szCs w:val="22"/>
        </w:rPr>
        <w:t>子</w:t>
      </w:r>
      <w:r w:rsidRPr="0089544F">
        <w:rPr>
          <w:rFonts w:eastAsia="微软雅黑"/>
          <w:kern w:val="0"/>
          <w:sz w:val="22"/>
          <w:szCs w:val="22"/>
        </w:rPr>
        <w:t xml:space="preserve">                </w:t>
      </w:r>
      <w:r w:rsidRPr="0089544F">
        <w:rPr>
          <w:rFonts w:eastAsia="微软雅黑" w:hAnsi="宋体"/>
          <w:kern w:val="0"/>
          <w:sz w:val="22"/>
          <w:szCs w:val="22"/>
        </w:rPr>
        <w:t xml:space="preserve">　</w:t>
      </w:r>
      <w:r w:rsidRPr="0089544F">
        <w:rPr>
          <w:rFonts w:eastAsia="微软雅黑"/>
          <w:kern w:val="0"/>
          <w:sz w:val="22"/>
          <w:szCs w:val="22"/>
        </w:rPr>
        <w:t xml:space="preserve">  </w:t>
      </w:r>
      <w:r w:rsidRPr="0089544F">
        <w:rPr>
          <w:rFonts w:eastAsia="微软雅黑" w:hAnsi="宋体"/>
          <w:kern w:val="0"/>
          <w:sz w:val="22"/>
          <w:szCs w:val="22"/>
        </w:rPr>
        <w:t xml:space="preserve">　</w:t>
      </w:r>
      <w:r w:rsidRPr="0089544F">
        <w:rPr>
          <w:rFonts w:eastAsia="微软雅黑"/>
          <w:kern w:val="0"/>
          <w:sz w:val="22"/>
          <w:szCs w:val="22"/>
        </w:rPr>
        <w:t xml:space="preserve">  </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3.</w:t>
      </w:r>
      <w:r w:rsidRPr="0089544F">
        <w:rPr>
          <w:rFonts w:eastAsia="微软雅黑" w:hAnsi="宋体"/>
          <w:kern w:val="0"/>
          <w:sz w:val="22"/>
          <w:szCs w:val="22"/>
        </w:rPr>
        <w:t>师说</w:t>
      </w:r>
      <w:r w:rsidRPr="0089544F">
        <w:rPr>
          <w:rFonts w:eastAsia="微软雅黑"/>
          <w:kern w:val="0"/>
          <w:sz w:val="22"/>
          <w:szCs w:val="22"/>
        </w:rPr>
        <w:t xml:space="preserve">                                             </w:t>
      </w:r>
      <w:r w:rsidRPr="0089544F">
        <w:rPr>
          <w:rFonts w:eastAsia="微软雅黑" w:hAnsi="宋体"/>
          <w:kern w:val="0"/>
          <w:sz w:val="22"/>
          <w:szCs w:val="22"/>
        </w:rPr>
        <w:t xml:space="preserve">　　　　</w:t>
      </w:r>
      <w:r w:rsidRPr="0089544F">
        <w:rPr>
          <w:rFonts w:eastAsia="微软雅黑"/>
          <w:kern w:val="0"/>
          <w:sz w:val="22"/>
          <w:szCs w:val="22"/>
        </w:rPr>
        <w:t xml:space="preserve">    </w:t>
      </w:r>
      <w:r w:rsidRPr="0089544F">
        <w:rPr>
          <w:rFonts w:eastAsia="微软雅黑" w:hAnsi="宋体"/>
          <w:kern w:val="0"/>
          <w:sz w:val="22"/>
          <w:szCs w:val="22"/>
        </w:rPr>
        <w:t>韩</w:t>
      </w:r>
      <w:r w:rsidRPr="0089544F">
        <w:rPr>
          <w:rFonts w:eastAsia="微软雅黑"/>
          <w:kern w:val="0"/>
          <w:sz w:val="22"/>
          <w:szCs w:val="22"/>
        </w:rPr>
        <w:t xml:space="preserve">  </w:t>
      </w:r>
      <w:r w:rsidRPr="0089544F">
        <w:rPr>
          <w:rFonts w:eastAsia="微软雅黑" w:hAnsi="宋体"/>
          <w:kern w:val="0"/>
          <w:sz w:val="22"/>
          <w:szCs w:val="22"/>
        </w:rPr>
        <w:t>愈</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4.</w:t>
      </w:r>
      <w:r w:rsidRPr="0089544F">
        <w:rPr>
          <w:rFonts w:eastAsia="微软雅黑" w:hAnsi="宋体"/>
          <w:kern w:val="0"/>
          <w:sz w:val="22"/>
          <w:szCs w:val="22"/>
        </w:rPr>
        <w:t>阿房宫赋</w:t>
      </w:r>
      <w:r w:rsidRPr="0089544F">
        <w:rPr>
          <w:rFonts w:eastAsia="微软雅黑"/>
          <w:kern w:val="0"/>
          <w:sz w:val="22"/>
          <w:szCs w:val="22"/>
        </w:rPr>
        <w:t xml:space="preserve">                                                </w:t>
      </w:r>
      <w:r w:rsidRPr="0089544F">
        <w:rPr>
          <w:rFonts w:eastAsia="微软雅黑" w:hAnsi="宋体"/>
          <w:kern w:val="0"/>
          <w:sz w:val="22"/>
          <w:szCs w:val="22"/>
        </w:rPr>
        <w:t xml:space="preserve">　</w:t>
      </w:r>
      <w:r w:rsidRPr="0089544F">
        <w:rPr>
          <w:rFonts w:eastAsia="微软雅黑"/>
          <w:kern w:val="0"/>
          <w:sz w:val="22"/>
          <w:szCs w:val="22"/>
        </w:rPr>
        <w:t xml:space="preserve">   </w:t>
      </w:r>
      <w:r w:rsidRPr="0089544F">
        <w:rPr>
          <w:rFonts w:eastAsia="微软雅黑" w:hAnsi="宋体"/>
          <w:kern w:val="0"/>
          <w:sz w:val="22"/>
          <w:szCs w:val="22"/>
        </w:rPr>
        <w:t>杜</w:t>
      </w:r>
      <w:r w:rsidRPr="0089544F">
        <w:rPr>
          <w:rFonts w:eastAsia="微软雅黑"/>
          <w:kern w:val="0"/>
          <w:sz w:val="22"/>
          <w:szCs w:val="22"/>
        </w:rPr>
        <w:t xml:space="preserve">  </w:t>
      </w:r>
      <w:r w:rsidRPr="0089544F">
        <w:rPr>
          <w:rFonts w:eastAsia="微软雅黑" w:hAnsi="宋体"/>
          <w:kern w:val="0"/>
          <w:sz w:val="22"/>
          <w:szCs w:val="22"/>
        </w:rPr>
        <w:t>牧</w:t>
      </w:r>
      <w:r w:rsidRPr="0089544F">
        <w:rPr>
          <w:rFonts w:eastAsia="微软雅黑"/>
          <w:kern w:val="0"/>
          <w:sz w:val="22"/>
          <w:szCs w:val="22"/>
        </w:rPr>
        <w:t xml:space="preserve">                       </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5.</w:t>
      </w:r>
      <w:r w:rsidRPr="0089544F">
        <w:rPr>
          <w:rFonts w:eastAsia="微软雅黑" w:hAnsi="宋体"/>
          <w:kern w:val="0"/>
          <w:sz w:val="22"/>
          <w:szCs w:val="22"/>
        </w:rPr>
        <w:t>赤壁赋</w:t>
      </w:r>
      <w:r w:rsidRPr="0089544F">
        <w:rPr>
          <w:rFonts w:eastAsia="微软雅黑"/>
          <w:kern w:val="0"/>
          <w:sz w:val="22"/>
          <w:szCs w:val="22"/>
        </w:rPr>
        <w:t xml:space="preserve">                                  </w:t>
      </w:r>
      <w:r w:rsidRPr="0089544F">
        <w:rPr>
          <w:rFonts w:eastAsia="微软雅黑" w:hAnsi="宋体"/>
          <w:kern w:val="0"/>
          <w:sz w:val="22"/>
          <w:szCs w:val="22"/>
        </w:rPr>
        <w:t xml:space="preserve">　　　　　　　　　</w:t>
      </w:r>
      <w:r w:rsidRPr="0089544F">
        <w:rPr>
          <w:rFonts w:eastAsia="微软雅黑"/>
          <w:kern w:val="0"/>
          <w:sz w:val="22"/>
          <w:szCs w:val="22"/>
        </w:rPr>
        <w:t xml:space="preserve">   </w:t>
      </w:r>
      <w:r w:rsidRPr="0089544F">
        <w:rPr>
          <w:rFonts w:eastAsia="微软雅黑" w:hAnsi="宋体"/>
          <w:kern w:val="0"/>
          <w:sz w:val="22"/>
          <w:szCs w:val="22"/>
        </w:rPr>
        <w:t>苏</w:t>
      </w:r>
      <w:r w:rsidRPr="0089544F">
        <w:rPr>
          <w:rFonts w:eastAsia="微软雅黑"/>
          <w:kern w:val="0"/>
          <w:sz w:val="22"/>
          <w:szCs w:val="22"/>
        </w:rPr>
        <w:t xml:space="preserve">  </w:t>
      </w:r>
      <w:r w:rsidRPr="0089544F">
        <w:rPr>
          <w:rFonts w:eastAsia="微软雅黑" w:hAnsi="宋体"/>
          <w:kern w:val="0"/>
          <w:sz w:val="22"/>
          <w:szCs w:val="22"/>
        </w:rPr>
        <w:t>轼</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6.</w:t>
      </w:r>
      <w:r w:rsidRPr="0089544F">
        <w:rPr>
          <w:rFonts w:eastAsia="微软雅黑" w:hAnsi="宋体"/>
          <w:kern w:val="0"/>
          <w:sz w:val="22"/>
          <w:szCs w:val="22"/>
        </w:rPr>
        <w:t>氓</w:t>
      </w:r>
      <w:r w:rsidRPr="0089544F">
        <w:rPr>
          <w:rFonts w:eastAsia="微软雅黑"/>
          <w:kern w:val="0"/>
          <w:sz w:val="22"/>
          <w:szCs w:val="22"/>
        </w:rPr>
        <w:t xml:space="preserve">                                                          </w:t>
      </w:r>
      <w:r w:rsidRPr="0089544F">
        <w:rPr>
          <w:rFonts w:eastAsia="微软雅黑" w:hAnsi="宋体"/>
          <w:kern w:val="0"/>
          <w:sz w:val="22"/>
          <w:szCs w:val="22"/>
        </w:rPr>
        <w:t>《诗经》</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7.</w:t>
      </w:r>
      <w:r w:rsidRPr="0089544F">
        <w:rPr>
          <w:rFonts w:eastAsia="微软雅黑" w:hAnsi="宋体"/>
          <w:kern w:val="0"/>
          <w:sz w:val="22"/>
          <w:szCs w:val="22"/>
        </w:rPr>
        <w:t>蜀道难</w:t>
      </w:r>
      <w:r w:rsidRPr="0089544F">
        <w:rPr>
          <w:rFonts w:eastAsia="微软雅黑"/>
          <w:kern w:val="0"/>
          <w:sz w:val="22"/>
          <w:szCs w:val="22"/>
        </w:rPr>
        <w:t xml:space="preserve">                                                       </w:t>
      </w:r>
      <w:r w:rsidRPr="0089544F">
        <w:rPr>
          <w:rFonts w:eastAsia="微软雅黑" w:hAnsi="宋体"/>
          <w:kern w:val="0"/>
          <w:sz w:val="22"/>
          <w:szCs w:val="22"/>
        </w:rPr>
        <w:t>李</w:t>
      </w:r>
      <w:r w:rsidRPr="0089544F">
        <w:rPr>
          <w:rFonts w:eastAsia="微软雅黑"/>
          <w:kern w:val="0"/>
          <w:sz w:val="22"/>
          <w:szCs w:val="22"/>
        </w:rPr>
        <w:t xml:space="preserve">  </w:t>
      </w:r>
      <w:r w:rsidRPr="0089544F">
        <w:rPr>
          <w:rFonts w:eastAsia="微软雅黑" w:hAnsi="宋体"/>
          <w:kern w:val="0"/>
          <w:sz w:val="22"/>
          <w:szCs w:val="22"/>
        </w:rPr>
        <w:t>白</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8.</w:t>
      </w:r>
      <w:r w:rsidRPr="0089544F">
        <w:rPr>
          <w:rFonts w:eastAsia="微软雅黑" w:hAnsi="宋体"/>
          <w:kern w:val="0"/>
          <w:sz w:val="22"/>
          <w:szCs w:val="22"/>
        </w:rPr>
        <w:t>登高</w:t>
      </w:r>
      <w:r w:rsidRPr="0089544F">
        <w:rPr>
          <w:rFonts w:eastAsia="微软雅黑"/>
          <w:kern w:val="0"/>
          <w:sz w:val="22"/>
          <w:szCs w:val="22"/>
        </w:rPr>
        <w:t xml:space="preserve">                                                         </w:t>
      </w:r>
      <w:r w:rsidRPr="0089544F">
        <w:rPr>
          <w:rFonts w:eastAsia="微软雅黑" w:hAnsi="宋体"/>
          <w:kern w:val="0"/>
          <w:sz w:val="22"/>
          <w:szCs w:val="22"/>
        </w:rPr>
        <w:t>杜</w:t>
      </w:r>
      <w:r w:rsidRPr="0089544F">
        <w:rPr>
          <w:rFonts w:eastAsia="微软雅黑"/>
          <w:kern w:val="0"/>
          <w:sz w:val="22"/>
          <w:szCs w:val="22"/>
        </w:rPr>
        <w:t xml:space="preserve">  </w:t>
      </w:r>
      <w:r w:rsidRPr="0089544F">
        <w:rPr>
          <w:rFonts w:eastAsia="微软雅黑" w:hAnsi="宋体"/>
          <w:kern w:val="0"/>
          <w:sz w:val="22"/>
          <w:szCs w:val="22"/>
        </w:rPr>
        <w:t>甫</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9.</w:t>
      </w:r>
      <w:r w:rsidRPr="0089544F">
        <w:rPr>
          <w:rFonts w:eastAsia="微软雅黑" w:hAnsi="宋体"/>
          <w:kern w:val="0"/>
          <w:sz w:val="22"/>
          <w:szCs w:val="22"/>
        </w:rPr>
        <w:t>琵琶行</w:t>
      </w:r>
      <w:r w:rsidRPr="0089544F">
        <w:rPr>
          <w:rFonts w:eastAsia="微软雅黑"/>
          <w:kern w:val="0"/>
          <w:sz w:val="22"/>
          <w:szCs w:val="22"/>
        </w:rPr>
        <w:t xml:space="preserve">                                                       </w:t>
      </w:r>
      <w:r w:rsidRPr="0089544F">
        <w:rPr>
          <w:rFonts w:eastAsia="微软雅黑" w:hAnsi="宋体"/>
          <w:kern w:val="0"/>
          <w:sz w:val="22"/>
          <w:szCs w:val="22"/>
        </w:rPr>
        <w:t>白居易</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10.</w:t>
      </w:r>
      <w:r w:rsidRPr="0089544F">
        <w:rPr>
          <w:rFonts w:eastAsia="微软雅黑" w:hAnsi="宋体"/>
          <w:kern w:val="0"/>
          <w:sz w:val="22"/>
          <w:szCs w:val="22"/>
        </w:rPr>
        <w:t>锦瑟</w:t>
      </w:r>
      <w:r w:rsidRPr="0089544F">
        <w:rPr>
          <w:rFonts w:eastAsia="微软雅黑"/>
          <w:kern w:val="0"/>
          <w:sz w:val="22"/>
          <w:szCs w:val="22"/>
        </w:rPr>
        <w:t xml:space="preserve">                                                        </w:t>
      </w:r>
      <w:r w:rsidRPr="0089544F">
        <w:rPr>
          <w:rFonts w:eastAsia="微软雅黑" w:hAnsi="宋体"/>
          <w:kern w:val="0"/>
          <w:sz w:val="22"/>
          <w:szCs w:val="22"/>
        </w:rPr>
        <w:t>李商隐</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11.</w:t>
      </w:r>
      <w:r w:rsidRPr="0089544F">
        <w:rPr>
          <w:rFonts w:eastAsia="微软雅黑" w:hAnsi="宋体"/>
          <w:kern w:val="0"/>
          <w:sz w:val="22"/>
          <w:szCs w:val="22"/>
        </w:rPr>
        <w:t>虞美人（春花秋月何时了）</w:t>
      </w:r>
      <w:r w:rsidRPr="0089544F">
        <w:rPr>
          <w:rFonts w:eastAsia="微软雅黑"/>
          <w:kern w:val="0"/>
          <w:sz w:val="22"/>
          <w:szCs w:val="22"/>
        </w:rPr>
        <w:t xml:space="preserve">                                    </w:t>
      </w:r>
      <w:r w:rsidRPr="0089544F">
        <w:rPr>
          <w:rFonts w:eastAsia="微软雅黑" w:hAnsi="宋体"/>
          <w:kern w:val="0"/>
          <w:sz w:val="22"/>
          <w:szCs w:val="22"/>
        </w:rPr>
        <w:t>李</w:t>
      </w:r>
      <w:r w:rsidRPr="0089544F">
        <w:rPr>
          <w:rFonts w:eastAsia="微软雅黑"/>
          <w:kern w:val="0"/>
          <w:sz w:val="22"/>
          <w:szCs w:val="22"/>
        </w:rPr>
        <w:t xml:space="preserve">  </w:t>
      </w:r>
      <w:r w:rsidRPr="0089544F">
        <w:rPr>
          <w:rFonts w:eastAsia="微软雅黑" w:hAnsi="宋体"/>
          <w:kern w:val="0"/>
          <w:sz w:val="22"/>
          <w:szCs w:val="22"/>
        </w:rPr>
        <w:t>煜</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12.</w:t>
      </w:r>
      <w:r w:rsidRPr="0089544F">
        <w:rPr>
          <w:rFonts w:eastAsia="微软雅黑" w:hAnsi="宋体"/>
          <w:kern w:val="0"/>
          <w:sz w:val="22"/>
          <w:szCs w:val="22"/>
        </w:rPr>
        <w:t>念奴娇（大江东去）</w:t>
      </w:r>
      <w:r w:rsidRPr="0089544F">
        <w:rPr>
          <w:rFonts w:eastAsia="微软雅黑"/>
          <w:kern w:val="0"/>
          <w:sz w:val="22"/>
          <w:szCs w:val="22"/>
        </w:rPr>
        <w:t xml:space="preserve">                                          </w:t>
      </w:r>
      <w:r w:rsidRPr="0089544F">
        <w:rPr>
          <w:rFonts w:eastAsia="微软雅黑" w:hAnsi="宋体"/>
          <w:kern w:val="0"/>
          <w:sz w:val="22"/>
          <w:szCs w:val="22"/>
        </w:rPr>
        <w:t>苏</w:t>
      </w:r>
      <w:r w:rsidRPr="0089544F">
        <w:rPr>
          <w:rFonts w:eastAsia="微软雅黑"/>
          <w:kern w:val="0"/>
          <w:sz w:val="22"/>
          <w:szCs w:val="22"/>
        </w:rPr>
        <w:t xml:space="preserve">  </w:t>
      </w:r>
      <w:r w:rsidRPr="0089544F">
        <w:rPr>
          <w:rFonts w:eastAsia="微软雅黑" w:hAnsi="宋体"/>
          <w:kern w:val="0"/>
          <w:sz w:val="22"/>
          <w:szCs w:val="22"/>
        </w:rPr>
        <w:t>轼</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2"/>
        </w:rPr>
        <w:t>13.</w:t>
      </w:r>
      <w:r w:rsidRPr="0089544F">
        <w:rPr>
          <w:rFonts w:eastAsia="微软雅黑" w:hAnsi="宋体"/>
          <w:kern w:val="0"/>
          <w:sz w:val="22"/>
          <w:szCs w:val="22"/>
        </w:rPr>
        <w:t>永遇乐（千古江山）</w:t>
      </w:r>
      <w:r w:rsidRPr="0089544F">
        <w:rPr>
          <w:rFonts w:eastAsia="微软雅黑"/>
          <w:kern w:val="0"/>
          <w:sz w:val="22"/>
          <w:szCs w:val="22"/>
        </w:rPr>
        <w:t xml:space="preserve">                                          </w:t>
      </w:r>
      <w:r w:rsidRPr="0089544F">
        <w:rPr>
          <w:rFonts w:eastAsia="微软雅黑"/>
          <w:kern w:val="0"/>
          <w:sz w:val="22"/>
          <w:szCs w:val="22"/>
        </w:rPr>
        <w:t>辛弃疾</w:t>
      </w:r>
    </w:p>
    <w:p w:rsidR="005A66F4" w:rsidRPr="0089544F" w:rsidRDefault="005A66F4" w:rsidP="005A66F4">
      <w:pPr>
        <w:widowControl/>
        <w:adjustRightInd w:val="0"/>
        <w:snapToGrid w:val="0"/>
        <w:spacing w:after="200"/>
        <w:jc w:val="center"/>
        <w:rPr>
          <w:b/>
          <w:kern w:val="0"/>
          <w:sz w:val="28"/>
          <w:szCs w:val="28"/>
        </w:rPr>
      </w:pPr>
      <w:r w:rsidRPr="0089544F">
        <w:rPr>
          <w:rFonts w:eastAsia="微软雅黑"/>
          <w:b/>
          <w:kern w:val="0"/>
          <w:sz w:val="28"/>
          <w:szCs w:val="28"/>
        </w:rPr>
        <w:fldChar w:fldCharType="begin"/>
      </w:r>
      <w:r w:rsidRPr="0089544F">
        <w:rPr>
          <w:rFonts w:eastAsia="微软雅黑"/>
          <w:b/>
          <w:kern w:val="0"/>
          <w:sz w:val="28"/>
          <w:szCs w:val="28"/>
        </w:rPr>
        <w:instrText xml:space="preserve"> = 8 \* ROMAN </w:instrText>
      </w:r>
      <w:r w:rsidRPr="0089544F">
        <w:rPr>
          <w:rFonts w:eastAsia="微软雅黑"/>
          <w:b/>
          <w:kern w:val="0"/>
          <w:sz w:val="28"/>
          <w:szCs w:val="28"/>
        </w:rPr>
        <w:fldChar w:fldCharType="separate"/>
      </w:r>
      <w:bookmarkStart w:id="8" w:name="_Toc430762406"/>
      <w:r w:rsidRPr="0089544F">
        <w:rPr>
          <w:rFonts w:eastAsia="微软雅黑"/>
          <w:b/>
          <w:kern w:val="0"/>
          <w:sz w:val="28"/>
          <w:szCs w:val="28"/>
        </w:rPr>
        <w:t>VIII</w:t>
      </w:r>
      <w:r w:rsidRPr="0089544F">
        <w:rPr>
          <w:rFonts w:eastAsia="微软雅黑"/>
          <w:b/>
          <w:kern w:val="0"/>
          <w:sz w:val="28"/>
          <w:szCs w:val="28"/>
        </w:rPr>
        <w:fldChar w:fldCharType="end"/>
      </w:r>
      <w:r w:rsidRPr="0089544F">
        <w:rPr>
          <w:b/>
          <w:kern w:val="0"/>
          <w:sz w:val="28"/>
          <w:szCs w:val="28"/>
        </w:rPr>
        <w:t>.</w:t>
      </w:r>
      <w:r w:rsidRPr="0089544F">
        <w:rPr>
          <w:rFonts w:eastAsia="微软雅黑"/>
          <w:b/>
          <w:kern w:val="0"/>
          <w:sz w:val="28"/>
          <w:szCs w:val="28"/>
        </w:rPr>
        <w:t>题型示例</w:t>
      </w:r>
      <w:bookmarkEnd w:id="8"/>
    </w:p>
    <w:p w:rsidR="005A66F4" w:rsidRPr="0089544F" w:rsidRDefault="005A66F4" w:rsidP="005A66F4">
      <w:pPr>
        <w:widowControl/>
        <w:adjustRightInd w:val="0"/>
        <w:snapToGrid w:val="0"/>
        <w:spacing w:after="60" w:line="252" w:lineRule="atLeast"/>
        <w:ind w:firstLineChars="200" w:firstLine="440"/>
        <w:jc w:val="left"/>
        <w:rPr>
          <w:kern w:val="0"/>
          <w:szCs w:val="21"/>
        </w:rPr>
      </w:pPr>
      <w:r w:rsidRPr="0089544F">
        <w:rPr>
          <w:rFonts w:eastAsia="微软雅黑"/>
          <w:kern w:val="0"/>
          <w:sz w:val="22"/>
          <w:szCs w:val="21"/>
        </w:rPr>
        <w:t>阅读下文，完成</w:t>
      </w:r>
      <w:r w:rsidRPr="0089544F">
        <w:rPr>
          <w:rFonts w:eastAsia="微软雅黑"/>
          <w:kern w:val="0"/>
          <w:sz w:val="22"/>
          <w:szCs w:val="21"/>
        </w:rPr>
        <w:t>1-3</w:t>
      </w:r>
      <w:r w:rsidRPr="0089544F">
        <w:rPr>
          <w:rFonts w:eastAsia="微软雅黑"/>
          <w:kern w:val="0"/>
          <w:sz w:val="22"/>
          <w:szCs w:val="21"/>
        </w:rPr>
        <w:t>题。</w:t>
      </w:r>
    </w:p>
    <w:p w:rsidR="005A66F4" w:rsidRPr="0089544F" w:rsidRDefault="005A66F4" w:rsidP="005A66F4">
      <w:pPr>
        <w:widowControl/>
        <w:adjustRightInd w:val="0"/>
        <w:snapToGrid w:val="0"/>
        <w:spacing w:after="60" w:line="252" w:lineRule="atLeast"/>
        <w:ind w:firstLineChars="200" w:firstLine="440"/>
        <w:jc w:val="left"/>
        <w:rPr>
          <w:rFonts w:eastAsia="楷体_GB2312"/>
          <w:kern w:val="0"/>
          <w:sz w:val="22"/>
          <w:szCs w:val="21"/>
        </w:rPr>
      </w:pPr>
      <w:r w:rsidRPr="0089544F">
        <w:rPr>
          <w:rFonts w:eastAsia="楷体_GB2312"/>
          <w:kern w:val="0"/>
          <w:sz w:val="22"/>
          <w:szCs w:val="21"/>
        </w:rPr>
        <w:t>在没有文字的时候，人们只能利用语言来交际。许多有经验（</w:t>
      </w:r>
      <w:r w:rsidRPr="0089544F">
        <w:rPr>
          <w:rFonts w:eastAsia="楷体_GB2312"/>
          <w:kern w:val="0"/>
          <w:sz w:val="22"/>
          <w:szCs w:val="21"/>
        </w:rPr>
        <w:t xml:space="preserve"> </w:t>
      </w:r>
      <w:r w:rsidRPr="0089544F">
        <w:rPr>
          <w:rFonts w:eastAsia="楷体_GB2312"/>
          <w:kern w:val="0"/>
          <w:sz w:val="22"/>
          <w:szCs w:val="21"/>
        </w:rPr>
        <w:t>）有知识的人把他们的经验和知识，用简括凝</w:t>
      </w:r>
      <w:r w:rsidRPr="0089544F">
        <w:rPr>
          <w:rFonts w:eastAsia="楷体_GB2312"/>
          <w:kern w:val="0"/>
          <w:sz w:val="22"/>
          <w:szCs w:val="21"/>
        </w:rPr>
        <w:t>□</w:t>
      </w:r>
      <w:r w:rsidRPr="0089544F">
        <w:rPr>
          <w:rFonts w:eastAsia="楷体_GB2312"/>
          <w:kern w:val="0"/>
          <w:sz w:val="22"/>
          <w:szCs w:val="21"/>
        </w:rPr>
        <w:t>、便于记忆的语言固定下来，编成歌曲、口诀、故事等等，彼此相告，代代相传。这就是所谓的</w:t>
      </w:r>
      <w:r w:rsidRPr="0089544F">
        <w:rPr>
          <w:rFonts w:eastAsia="楷体_GB2312"/>
          <w:kern w:val="0"/>
          <w:sz w:val="22"/>
          <w:szCs w:val="21"/>
        </w:rPr>
        <w:t>“</w:t>
      </w:r>
      <w:r w:rsidRPr="0089544F">
        <w:rPr>
          <w:rFonts w:eastAsia="楷体_GB2312"/>
          <w:kern w:val="0"/>
          <w:sz w:val="22"/>
          <w:szCs w:val="21"/>
        </w:rPr>
        <w:t>传说</w:t>
      </w:r>
      <w:r w:rsidRPr="0089544F">
        <w:rPr>
          <w:rFonts w:eastAsia="楷体_GB2312"/>
          <w:kern w:val="0"/>
          <w:sz w:val="22"/>
          <w:szCs w:val="21"/>
        </w:rPr>
        <w:t>”</w:t>
      </w:r>
      <w:r w:rsidRPr="0089544F">
        <w:rPr>
          <w:rFonts w:eastAsia="楷体_GB2312"/>
          <w:kern w:val="0"/>
          <w:sz w:val="22"/>
          <w:szCs w:val="21"/>
        </w:rPr>
        <w:t>。在远古时代，传说是人们获得知识的主要途径。我们现在关于远古时代一</w:t>
      </w:r>
      <w:r w:rsidRPr="0089544F">
        <w:rPr>
          <w:rFonts w:eastAsia="楷体_GB2312"/>
          <w:kern w:val="0"/>
          <w:sz w:val="22"/>
          <w:szCs w:val="21"/>
          <w:em w:val="dot"/>
        </w:rPr>
        <w:t>鳞</w:t>
      </w:r>
      <w:r w:rsidRPr="0089544F">
        <w:rPr>
          <w:rFonts w:eastAsia="楷体_GB2312"/>
          <w:kern w:val="0"/>
          <w:sz w:val="22"/>
          <w:szCs w:val="21"/>
        </w:rPr>
        <w:t>半</w:t>
      </w:r>
      <w:r w:rsidRPr="0089544F">
        <w:rPr>
          <w:rFonts w:eastAsia="楷体_GB2312"/>
          <w:kern w:val="0"/>
          <w:sz w:val="22"/>
          <w:szCs w:val="21"/>
          <w:em w:val="dot"/>
        </w:rPr>
        <w:t>爪</w:t>
      </w:r>
      <w:r w:rsidRPr="0089544F">
        <w:rPr>
          <w:rFonts w:eastAsia="楷体_GB2312"/>
          <w:kern w:val="0"/>
          <w:sz w:val="22"/>
          <w:szCs w:val="21"/>
        </w:rPr>
        <w:t>的知识，也是靠着这种传说保留下来的。</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t>1.</w:t>
      </w:r>
      <w:r w:rsidRPr="0089544F">
        <w:rPr>
          <w:rFonts w:eastAsia="微软雅黑"/>
          <w:kern w:val="0"/>
          <w:sz w:val="22"/>
          <w:szCs w:val="21"/>
        </w:rPr>
        <w:t>文中</w:t>
      </w:r>
      <w:r w:rsidRPr="0089544F">
        <w:rPr>
          <w:rFonts w:eastAsia="微软雅黑"/>
          <w:kern w:val="0"/>
          <w:sz w:val="22"/>
          <w:szCs w:val="21"/>
        </w:rPr>
        <w:t xml:space="preserve"> “</w:t>
      </w:r>
      <w:r w:rsidRPr="0089544F">
        <w:rPr>
          <w:rFonts w:eastAsia="微软雅黑"/>
          <w:kern w:val="0"/>
          <w:sz w:val="22"/>
          <w:szCs w:val="21"/>
        </w:rPr>
        <w:t>（</w:t>
      </w:r>
      <w:r w:rsidRPr="0089544F">
        <w:rPr>
          <w:kern w:val="0"/>
          <w:sz w:val="22"/>
          <w:szCs w:val="21"/>
        </w:rPr>
        <w:t> </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处标点使用正确的一项是</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t>A.</w:t>
      </w:r>
      <w:r w:rsidRPr="0089544F">
        <w:rPr>
          <w:rFonts w:eastAsia="微软雅黑"/>
          <w:kern w:val="0"/>
          <w:sz w:val="22"/>
          <w:szCs w:val="21"/>
        </w:rPr>
        <w:t>破折号</w:t>
      </w:r>
      <w:r w:rsidRPr="0089544F">
        <w:rPr>
          <w:kern w:val="0"/>
          <w:sz w:val="22"/>
          <w:szCs w:val="21"/>
        </w:rPr>
        <w:t>          </w:t>
      </w:r>
      <w:r w:rsidRPr="0089544F">
        <w:rPr>
          <w:rFonts w:eastAsia="微软雅黑"/>
          <w:kern w:val="0"/>
          <w:sz w:val="22"/>
          <w:szCs w:val="21"/>
        </w:rPr>
        <w:t>B.</w:t>
      </w:r>
      <w:r w:rsidRPr="0089544F">
        <w:rPr>
          <w:rFonts w:eastAsia="微软雅黑"/>
          <w:kern w:val="0"/>
          <w:sz w:val="22"/>
          <w:szCs w:val="21"/>
        </w:rPr>
        <w:t>分号</w:t>
      </w:r>
      <w:r w:rsidRPr="0089544F">
        <w:rPr>
          <w:kern w:val="0"/>
          <w:sz w:val="22"/>
          <w:szCs w:val="21"/>
        </w:rPr>
        <w:t>     </w:t>
      </w:r>
      <w:r w:rsidRPr="0089544F">
        <w:rPr>
          <w:rFonts w:eastAsia="微软雅黑"/>
          <w:kern w:val="0"/>
          <w:sz w:val="22"/>
          <w:szCs w:val="21"/>
        </w:rPr>
        <w:t xml:space="preserve">       C.</w:t>
      </w:r>
      <w:r w:rsidRPr="0089544F">
        <w:rPr>
          <w:rFonts w:eastAsia="微软雅黑"/>
          <w:kern w:val="0"/>
          <w:sz w:val="22"/>
          <w:szCs w:val="21"/>
        </w:rPr>
        <w:t>顿号</w:t>
      </w:r>
      <w:r w:rsidRPr="0089544F">
        <w:rPr>
          <w:kern w:val="0"/>
          <w:sz w:val="22"/>
          <w:szCs w:val="21"/>
        </w:rPr>
        <w:t>   </w:t>
      </w:r>
      <w:r w:rsidRPr="0089544F">
        <w:rPr>
          <w:rFonts w:eastAsia="微软雅黑"/>
          <w:kern w:val="0"/>
          <w:sz w:val="22"/>
          <w:szCs w:val="21"/>
        </w:rPr>
        <w:t xml:space="preserve">          D.</w:t>
      </w:r>
      <w:r w:rsidRPr="0089544F">
        <w:rPr>
          <w:rFonts w:eastAsia="微软雅黑"/>
          <w:kern w:val="0"/>
          <w:sz w:val="22"/>
          <w:szCs w:val="21"/>
        </w:rPr>
        <w:t>逗号</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lastRenderedPageBreak/>
        <w:t>2.</w:t>
      </w:r>
      <w:r w:rsidRPr="0089544F">
        <w:rPr>
          <w:rFonts w:eastAsia="微软雅黑"/>
          <w:kern w:val="0"/>
          <w:sz w:val="22"/>
          <w:szCs w:val="21"/>
        </w:rPr>
        <w:t>文中</w:t>
      </w:r>
      <w:r w:rsidRPr="0089544F">
        <w:rPr>
          <w:rFonts w:eastAsia="微软雅黑"/>
          <w:kern w:val="0"/>
          <w:sz w:val="22"/>
          <w:szCs w:val="21"/>
        </w:rPr>
        <w:t>“□”</w:t>
      </w:r>
      <w:r w:rsidRPr="0089544F">
        <w:rPr>
          <w:rFonts w:eastAsia="微软雅黑"/>
          <w:kern w:val="0"/>
          <w:sz w:val="22"/>
          <w:szCs w:val="21"/>
        </w:rPr>
        <w:t>处用字正确的一项是</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t>A.</w:t>
      </w:r>
      <w:r w:rsidRPr="0089544F">
        <w:rPr>
          <w:rFonts w:eastAsia="微软雅黑"/>
          <w:kern w:val="0"/>
          <w:sz w:val="22"/>
          <w:szCs w:val="21"/>
        </w:rPr>
        <w:t>炼</w:t>
      </w:r>
      <w:r w:rsidRPr="0089544F">
        <w:rPr>
          <w:kern w:val="0"/>
          <w:sz w:val="22"/>
          <w:szCs w:val="21"/>
        </w:rPr>
        <w:t>     </w:t>
      </w:r>
      <w:r w:rsidRPr="0089544F">
        <w:rPr>
          <w:rFonts w:eastAsia="微软雅黑"/>
          <w:kern w:val="0"/>
          <w:sz w:val="22"/>
          <w:szCs w:val="21"/>
        </w:rPr>
        <w:t xml:space="preserve">         B.</w:t>
      </w:r>
      <w:r w:rsidRPr="0089544F">
        <w:rPr>
          <w:rFonts w:eastAsia="微软雅黑"/>
          <w:kern w:val="0"/>
          <w:sz w:val="22"/>
          <w:szCs w:val="21"/>
        </w:rPr>
        <w:t>练</w:t>
      </w:r>
      <w:r w:rsidRPr="0089544F">
        <w:rPr>
          <w:kern w:val="0"/>
          <w:sz w:val="22"/>
          <w:szCs w:val="21"/>
        </w:rPr>
        <w:t>          </w:t>
      </w:r>
      <w:r w:rsidRPr="0089544F">
        <w:rPr>
          <w:rFonts w:eastAsia="微软雅黑"/>
          <w:kern w:val="0"/>
          <w:sz w:val="22"/>
          <w:szCs w:val="21"/>
        </w:rPr>
        <w:t xml:space="preserve">    C.</w:t>
      </w:r>
      <w:r w:rsidRPr="0089544F">
        <w:rPr>
          <w:rFonts w:eastAsia="微软雅黑"/>
          <w:kern w:val="0"/>
          <w:sz w:val="22"/>
          <w:szCs w:val="21"/>
        </w:rPr>
        <w:t>拣</w:t>
      </w:r>
      <w:r w:rsidRPr="0089544F">
        <w:rPr>
          <w:kern w:val="0"/>
          <w:sz w:val="22"/>
          <w:szCs w:val="21"/>
        </w:rPr>
        <w:t>     </w:t>
      </w:r>
      <w:r w:rsidRPr="0089544F">
        <w:rPr>
          <w:rFonts w:eastAsia="微软雅黑"/>
          <w:kern w:val="0"/>
          <w:sz w:val="22"/>
          <w:szCs w:val="21"/>
        </w:rPr>
        <w:t xml:space="preserve">          D.</w:t>
      </w:r>
      <w:r w:rsidRPr="0089544F">
        <w:rPr>
          <w:rFonts w:eastAsia="微软雅黑"/>
          <w:kern w:val="0"/>
          <w:sz w:val="22"/>
          <w:szCs w:val="21"/>
        </w:rPr>
        <w:t>冻</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t>3.“</w:t>
      </w:r>
      <w:r w:rsidRPr="0089544F">
        <w:rPr>
          <w:rFonts w:eastAsia="微软雅黑"/>
          <w:kern w:val="0"/>
          <w:sz w:val="22"/>
          <w:szCs w:val="21"/>
        </w:rPr>
        <w:t>一</w:t>
      </w:r>
      <w:r w:rsidRPr="0089544F">
        <w:rPr>
          <w:rFonts w:eastAsia="微软雅黑"/>
          <w:kern w:val="0"/>
          <w:sz w:val="22"/>
          <w:szCs w:val="21"/>
          <w:em w:val="dot"/>
        </w:rPr>
        <w:t>鳞</w:t>
      </w:r>
      <w:r w:rsidRPr="0089544F">
        <w:rPr>
          <w:rFonts w:eastAsia="微软雅黑"/>
          <w:kern w:val="0"/>
          <w:sz w:val="22"/>
          <w:szCs w:val="21"/>
        </w:rPr>
        <w:t>半</w:t>
      </w:r>
      <w:r w:rsidRPr="0089544F">
        <w:rPr>
          <w:rFonts w:eastAsia="微软雅黑"/>
          <w:kern w:val="0"/>
          <w:sz w:val="22"/>
          <w:szCs w:val="21"/>
          <w:em w:val="dot"/>
        </w:rPr>
        <w:t>爪</w:t>
      </w:r>
      <w:r w:rsidRPr="0089544F">
        <w:rPr>
          <w:rFonts w:eastAsia="微软雅黑"/>
          <w:kern w:val="0"/>
          <w:sz w:val="22"/>
          <w:szCs w:val="21"/>
        </w:rPr>
        <w:t>”</w:t>
      </w:r>
      <w:r w:rsidRPr="0089544F">
        <w:rPr>
          <w:rFonts w:eastAsia="微软雅黑"/>
          <w:kern w:val="0"/>
          <w:sz w:val="22"/>
          <w:szCs w:val="21"/>
        </w:rPr>
        <w:t>中加点字的注音正确的一项是</w:t>
      </w:r>
    </w:p>
    <w:p w:rsidR="005A66F4" w:rsidRPr="0089544F" w:rsidRDefault="005A66F4" w:rsidP="005A66F4">
      <w:pPr>
        <w:widowControl/>
        <w:adjustRightInd w:val="0"/>
        <w:snapToGrid w:val="0"/>
        <w:spacing w:after="60" w:line="252" w:lineRule="atLeast"/>
        <w:jc w:val="left"/>
        <w:rPr>
          <w:kern w:val="0"/>
          <w:sz w:val="22"/>
          <w:szCs w:val="21"/>
        </w:rPr>
      </w:pPr>
      <w:r w:rsidRPr="0089544F">
        <w:rPr>
          <w:rFonts w:eastAsia="微软雅黑"/>
          <w:kern w:val="0"/>
          <w:sz w:val="22"/>
          <w:szCs w:val="21"/>
        </w:rPr>
        <w:t>A. lín  zhǎo      B.lín  zhuǎ       C.líng   zhǎo      D. líng  zhuǎ</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4.</w:t>
      </w:r>
      <w:r w:rsidRPr="0089544F">
        <w:rPr>
          <w:rFonts w:eastAsia="微软雅黑"/>
          <w:kern w:val="0"/>
          <w:sz w:val="22"/>
          <w:szCs w:val="21"/>
        </w:rPr>
        <w:t>在下列横线处依次填入的词语，恰当的一项是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ind w:firstLineChars="200" w:firstLine="440"/>
        <w:jc w:val="left"/>
        <w:rPr>
          <w:rFonts w:eastAsia="楷体_GB2312"/>
          <w:kern w:val="0"/>
          <w:sz w:val="22"/>
          <w:szCs w:val="21"/>
        </w:rPr>
      </w:pPr>
      <w:r w:rsidRPr="0089544F">
        <w:rPr>
          <w:rFonts w:eastAsia="楷体_GB2312"/>
          <w:kern w:val="0"/>
          <w:sz w:val="22"/>
          <w:szCs w:val="21"/>
        </w:rPr>
        <w:t>在经济全球化的背景下，网络商务的发展已经成为一种</w:t>
      </w:r>
      <w:r w:rsidRPr="0089544F">
        <w:rPr>
          <w:rFonts w:eastAsia="楷体_GB2312"/>
          <w:kern w:val="0"/>
          <w:sz w:val="22"/>
          <w:szCs w:val="21"/>
          <w:u w:val="single"/>
        </w:rPr>
        <w:t xml:space="preserve">     </w:t>
      </w:r>
      <w:r w:rsidRPr="0089544F">
        <w:rPr>
          <w:rFonts w:eastAsia="楷体_GB2312"/>
          <w:kern w:val="0"/>
          <w:sz w:val="22"/>
          <w:szCs w:val="21"/>
        </w:rPr>
        <w:t>，广州将继续推行跨行业跨地区的网络发展，为电子商务网站</w:t>
      </w:r>
      <w:r w:rsidRPr="0089544F">
        <w:rPr>
          <w:rFonts w:eastAsia="楷体_GB2312"/>
          <w:kern w:val="0"/>
          <w:sz w:val="22"/>
          <w:szCs w:val="21"/>
          <w:u w:val="single"/>
        </w:rPr>
        <w:t xml:space="preserve">     </w:t>
      </w:r>
      <w:r w:rsidRPr="0089544F">
        <w:rPr>
          <w:rFonts w:eastAsia="楷体_GB2312"/>
          <w:kern w:val="0"/>
          <w:sz w:val="22"/>
          <w:szCs w:val="21"/>
        </w:rPr>
        <w:t>一个良好的发展环境。广州市政府同时也采取了一系列措施，积极有效地扶持引导企业特别是中小企业积极</w:t>
      </w:r>
      <w:r w:rsidRPr="0089544F">
        <w:rPr>
          <w:rFonts w:eastAsia="楷体_GB2312"/>
          <w:kern w:val="0"/>
          <w:sz w:val="22"/>
          <w:szCs w:val="21"/>
          <w:u w:val="single"/>
        </w:rPr>
        <w:t xml:space="preserve">     </w:t>
      </w:r>
      <w:r w:rsidRPr="0089544F">
        <w:rPr>
          <w:rFonts w:eastAsia="楷体_GB2312"/>
          <w:kern w:val="0"/>
          <w:sz w:val="22"/>
          <w:szCs w:val="21"/>
        </w:rPr>
        <w:t>金融危机。</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趋势</w:t>
      </w:r>
      <w:r w:rsidRPr="0089544F">
        <w:rPr>
          <w:rFonts w:eastAsia="微软雅黑"/>
          <w:kern w:val="0"/>
          <w:sz w:val="22"/>
          <w:szCs w:val="21"/>
        </w:rPr>
        <w:t xml:space="preserve">  </w:t>
      </w:r>
      <w:r w:rsidRPr="0089544F">
        <w:rPr>
          <w:rFonts w:eastAsia="微软雅黑"/>
          <w:kern w:val="0"/>
          <w:sz w:val="22"/>
          <w:szCs w:val="21"/>
        </w:rPr>
        <w:t>建造</w:t>
      </w:r>
      <w:r w:rsidRPr="0089544F">
        <w:rPr>
          <w:rFonts w:eastAsia="微软雅黑"/>
          <w:kern w:val="0"/>
          <w:sz w:val="22"/>
          <w:szCs w:val="21"/>
        </w:rPr>
        <w:t xml:space="preserve">  </w:t>
      </w:r>
      <w:r w:rsidRPr="0089544F">
        <w:rPr>
          <w:rFonts w:eastAsia="微软雅黑"/>
          <w:kern w:val="0"/>
          <w:sz w:val="22"/>
          <w:szCs w:val="21"/>
        </w:rPr>
        <w:t>应付</w:t>
      </w:r>
      <w:r w:rsidRPr="0089544F">
        <w:rPr>
          <w:rFonts w:eastAsia="微软雅黑"/>
          <w:kern w:val="0"/>
          <w:sz w:val="22"/>
          <w:szCs w:val="21"/>
        </w:rPr>
        <w:t xml:space="preserve">                  B</w:t>
      </w:r>
      <w:r w:rsidRPr="0089544F">
        <w:rPr>
          <w:kern w:val="0"/>
          <w:sz w:val="22"/>
          <w:szCs w:val="21"/>
        </w:rPr>
        <w:t>.</w:t>
      </w:r>
      <w:r w:rsidRPr="0089544F">
        <w:rPr>
          <w:rFonts w:eastAsia="微软雅黑"/>
          <w:kern w:val="0"/>
          <w:sz w:val="22"/>
          <w:szCs w:val="21"/>
        </w:rPr>
        <w:t>趋势</w:t>
      </w:r>
      <w:r w:rsidRPr="0089544F">
        <w:rPr>
          <w:rFonts w:eastAsia="微软雅黑"/>
          <w:kern w:val="0"/>
          <w:sz w:val="22"/>
          <w:szCs w:val="21"/>
        </w:rPr>
        <w:t xml:space="preserve">  </w:t>
      </w:r>
      <w:r w:rsidRPr="0089544F">
        <w:rPr>
          <w:rFonts w:eastAsia="微软雅黑"/>
          <w:kern w:val="0"/>
          <w:sz w:val="22"/>
          <w:szCs w:val="21"/>
        </w:rPr>
        <w:t>创造</w:t>
      </w:r>
      <w:r w:rsidRPr="0089544F">
        <w:rPr>
          <w:rFonts w:eastAsia="微软雅黑"/>
          <w:kern w:val="0"/>
          <w:sz w:val="22"/>
          <w:szCs w:val="21"/>
        </w:rPr>
        <w:t xml:space="preserve">  </w:t>
      </w:r>
      <w:r w:rsidRPr="0089544F">
        <w:rPr>
          <w:rFonts w:eastAsia="微软雅黑"/>
          <w:kern w:val="0"/>
          <w:sz w:val="22"/>
          <w:szCs w:val="21"/>
        </w:rPr>
        <w:t>应对</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kern w:val="0"/>
          <w:sz w:val="22"/>
          <w:szCs w:val="21"/>
        </w:rPr>
        <w:t>.</w:t>
      </w:r>
      <w:r w:rsidRPr="0089544F">
        <w:rPr>
          <w:rFonts w:eastAsia="微软雅黑"/>
          <w:kern w:val="0"/>
          <w:sz w:val="22"/>
          <w:szCs w:val="21"/>
        </w:rPr>
        <w:t>趋向</w:t>
      </w:r>
      <w:r w:rsidRPr="0089544F">
        <w:rPr>
          <w:rFonts w:eastAsia="微软雅黑"/>
          <w:kern w:val="0"/>
          <w:sz w:val="22"/>
          <w:szCs w:val="21"/>
        </w:rPr>
        <w:t xml:space="preserve">  </w:t>
      </w:r>
      <w:r w:rsidRPr="0089544F">
        <w:rPr>
          <w:rFonts w:eastAsia="微软雅黑"/>
          <w:kern w:val="0"/>
          <w:sz w:val="22"/>
          <w:szCs w:val="21"/>
        </w:rPr>
        <w:t>创造</w:t>
      </w:r>
      <w:r w:rsidRPr="0089544F">
        <w:rPr>
          <w:rFonts w:eastAsia="微软雅黑"/>
          <w:kern w:val="0"/>
          <w:sz w:val="22"/>
          <w:szCs w:val="21"/>
        </w:rPr>
        <w:t xml:space="preserve">  </w:t>
      </w:r>
      <w:r w:rsidRPr="0089544F">
        <w:rPr>
          <w:rFonts w:eastAsia="微软雅黑"/>
          <w:kern w:val="0"/>
          <w:sz w:val="22"/>
          <w:szCs w:val="21"/>
        </w:rPr>
        <w:t>应付</w:t>
      </w:r>
      <w:r w:rsidRPr="0089544F">
        <w:rPr>
          <w:rFonts w:eastAsia="微软雅黑"/>
          <w:kern w:val="0"/>
          <w:sz w:val="22"/>
          <w:szCs w:val="21"/>
        </w:rPr>
        <w:t xml:space="preserve">                  D</w:t>
      </w:r>
      <w:r w:rsidRPr="0089544F">
        <w:rPr>
          <w:kern w:val="0"/>
          <w:sz w:val="22"/>
          <w:szCs w:val="21"/>
        </w:rPr>
        <w:t>.</w:t>
      </w:r>
      <w:r w:rsidRPr="0089544F">
        <w:rPr>
          <w:rFonts w:eastAsia="微软雅黑"/>
          <w:kern w:val="0"/>
          <w:sz w:val="22"/>
          <w:szCs w:val="21"/>
        </w:rPr>
        <w:t>趋向</w:t>
      </w:r>
      <w:r w:rsidRPr="0089544F">
        <w:rPr>
          <w:rFonts w:eastAsia="微软雅黑"/>
          <w:kern w:val="0"/>
          <w:sz w:val="22"/>
          <w:szCs w:val="21"/>
        </w:rPr>
        <w:t xml:space="preserve">  </w:t>
      </w:r>
      <w:r w:rsidRPr="0089544F">
        <w:rPr>
          <w:rFonts w:eastAsia="微软雅黑"/>
          <w:kern w:val="0"/>
          <w:sz w:val="22"/>
          <w:szCs w:val="21"/>
        </w:rPr>
        <w:t>建造</w:t>
      </w:r>
      <w:r w:rsidRPr="0089544F">
        <w:rPr>
          <w:rFonts w:eastAsia="微软雅黑"/>
          <w:kern w:val="0"/>
          <w:sz w:val="22"/>
          <w:szCs w:val="21"/>
        </w:rPr>
        <w:t xml:space="preserve">  </w:t>
      </w:r>
      <w:r w:rsidRPr="0089544F">
        <w:rPr>
          <w:rFonts w:eastAsia="微软雅黑"/>
          <w:kern w:val="0"/>
          <w:sz w:val="22"/>
          <w:szCs w:val="21"/>
        </w:rPr>
        <w:t>应对</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5</w:t>
      </w:r>
      <w:r w:rsidRPr="0089544F">
        <w:rPr>
          <w:rFonts w:eastAsia="微软雅黑"/>
          <w:kern w:val="0"/>
          <w:sz w:val="22"/>
          <w:szCs w:val="21"/>
        </w:rPr>
        <w:t>．下列句子中加点的成语，使用恰当的一项是</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她妹妹不爱和人争执，常常</w:t>
      </w:r>
      <w:r w:rsidRPr="0089544F">
        <w:rPr>
          <w:rFonts w:eastAsia="微软雅黑"/>
          <w:kern w:val="0"/>
          <w:sz w:val="22"/>
          <w:szCs w:val="21"/>
          <w:em w:val="dot"/>
        </w:rPr>
        <w:t>随波逐流</w:t>
      </w:r>
      <w:r w:rsidRPr="0089544F">
        <w:rPr>
          <w:rFonts w:eastAsia="微软雅黑"/>
          <w:kern w:val="0"/>
          <w:sz w:val="22"/>
          <w:szCs w:val="21"/>
        </w:rPr>
        <w:t>，是个很好相处的女孩。</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kern w:val="0"/>
          <w:sz w:val="22"/>
          <w:szCs w:val="21"/>
        </w:rPr>
        <w:t>.</w:t>
      </w:r>
      <w:r w:rsidRPr="0089544F">
        <w:rPr>
          <w:rFonts w:eastAsia="微软雅黑"/>
          <w:kern w:val="0"/>
          <w:sz w:val="22"/>
          <w:szCs w:val="21"/>
        </w:rPr>
        <w:t>我的房间里有象棋、扑克、乒乓球、电视机和书报等，真是</w:t>
      </w:r>
      <w:r w:rsidRPr="0089544F">
        <w:rPr>
          <w:rFonts w:eastAsia="微软雅黑"/>
          <w:kern w:val="0"/>
          <w:sz w:val="22"/>
          <w:szCs w:val="21"/>
          <w:em w:val="dot"/>
        </w:rPr>
        <w:t>包罗万象</w:t>
      </w:r>
      <w:r w:rsidRPr="0089544F">
        <w:rPr>
          <w:rFonts w:eastAsia="微软雅黑"/>
          <w:kern w:val="0"/>
          <w:sz w:val="22"/>
          <w:szCs w:val="21"/>
        </w:rPr>
        <w:t>，应有尽有。</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kern w:val="0"/>
          <w:sz w:val="22"/>
          <w:szCs w:val="21"/>
        </w:rPr>
        <w:t>.</w:t>
      </w:r>
      <w:r w:rsidRPr="0089544F">
        <w:rPr>
          <w:rFonts w:eastAsia="微软雅黑"/>
          <w:kern w:val="0"/>
          <w:sz w:val="22"/>
          <w:szCs w:val="21"/>
        </w:rPr>
        <w:t>老师为了我们的进步，常常</w:t>
      </w:r>
      <w:r w:rsidRPr="0089544F">
        <w:rPr>
          <w:rFonts w:eastAsia="微软雅黑"/>
          <w:kern w:val="0"/>
          <w:sz w:val="22"/>
          <w:szCs w:val="21"/>
          <w:em w:val="dot"/>
        </w:rPr>
        <w:t>处心积虑</w:t>
      </w:r>
      <w:r w:rsidRPr="0089544F">
        <w:rPr>
          <w:rFonts w:eastAsia="微软雅黑"/>
          <w:kern w:val="0"/>
          <w:sz w:val="22"/>
          <w:szCs w:val="21"/>
        </w:rPr>
        <w:t>，废寝忘食。</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D</w:t>
      </w:r>
      <w:r w:rsidRPr="0089544F">
        <w:rPr>
          <w:kern w:val="0"/>
          <w:sz w:val="22"/>
          <w:szCs w:val="21"/>
        </w:rPr>
        <w:t>.</w:t>
      </w:r>
      <w:r w:rsidRPr="0089544F">
        <w:rPr>
          <w:rFonts w:eastAsia="微软雅黑"/>
          <w:kern w:val="0"/>
          <w:sz w:val="22"/>
          <w:szCs w:val="21"/>
        </w:rPr>
        <w:t>他的作品</w:t>
      </w:r>
      <w:r w:rsidRPr="0089544F">
        <w:rPr>
          <w:rFonts w:eastAsia="微软雅黑"/>
          <w:kern w:val="0"/>
          <w:sz w:val="22"/>
          <w:szCs w:val="21"/>
          <w:em w:val="dot"/>
        </w:rPr>
        <w:t>浑然天成</w:t>
      </w:r>
      <w:r w:rsidRPr="0089544F">
        <w:rPr>
          <w:rFonts w:eastAsia="微软雅黑"/>
          <w:kern w:val="0"/>
          <w:sz w:val="22"/>
          <w:szCs w:val="21"/>
        </w:rPr>
        <w:t>，可以说已经达到了绘画艺术的最高水平。</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6</w:t>
      </w:r>
      <w:r w:rsidRPr="0089544F">
        <w:rPr>
          <w:kern w:val="0"/>
          <w:sz w:val="22"/>
          <w:szCs w:val="21"/>
        </w:rPr>
        <w:t>.</w:t>
      </w:r>
      <w:r w:rsidRPr="0089544F">
        <w:rPr>
          <w:rFonts w:eastAsia="微软雅黑"/>
          <w:kern w:val="0"/>
          <w:sz w:val="22"/>
          <w:szCs w:val="21"/>
        </w:rPr>
        <w:t>下列句子中，</w:t>
      </w:r>
      <w:r w:rsidRPr="0089544F">
        <w:rPr>
          <w:rFonts w:eastAsia="微软雅黑"/>
          <w:kern w:val="0"/>
          <w:sz w:val="22"/>
          <w:szCs w:val="21"/>
          <w:em w:val="dot"/>
        </w:rPr>
        <w:t>没有</w:t>
      </w:r>
      <w:r w:rsidRPr="0089544F">
        <w:rPr>
          <w:rFonts w:eastAsia="微软雅黑"/>
          <w:kern w:val="0"/>
          <w:sz w:val="22"/>
          <w:szCs w:val="21"/>
        </w:rPr>
        <w:t>语病的一项是</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世卫组织官员确认，抗病毒药物</w:t>
      </w:r>
      <w:r w:rsidRPr="0089544F">
        <w:rPr>
          <w:rFonts w:eastAsia="微软雅黑"/>
          <w:kern w:val="0"/>
          <w:sz w:val="22"/>
          <w:szCs w:val="21"/>
        </w:rPr>
        <w:t>“</w:t>
      </w:r>
      <w:r w:rsidRPr="0089544F">
        <w:rPr>
          <w:rFonts w:eastAsia="微软雅黑"/>
          <w:kern w:val="0"/>
          <w:sz w:val="22"/>
          <w:szCs w:val="21"/>
        </w:rPr>
        <w:t>达菲</w:t>
      </w:r>
      <w:r w:rsidRPr="0089544F">
        <w:rPr>
          <w:rFonts w:eastAsia="微软雅黑"/>
          <w:kern w:val="0"/>
          <w:sz w:val="22"/>
          <w:szCs w:val="21"/>
        </w:rPr>
        <w:t>”</w:t>
      </w:r>
      <w:r w:rsidRPr="0089544F">
        <w:rPr>
          <w:rFonts w:eastAsia="微软雅黑"/>
          <w:kern w:val="0"/>
          <w:sz w:val="22"/>
          <w:szCs w:val="21"/>
        </w:rPr>
        <w:t>对甲型流感病毒仍然有效。</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B</w:t>
      </w:r>
      <w:r w:rsidRPr="0089544F">
        <w:rPr>
          <w:kern w:val="0"/>
          <w:sz w:val="22"/>
          <w:szCs w:val="21"/>
        </w:rPr>
        <w:t>.</w:t>
      </w:r>
      <w:r w:rsidRPr="0089544F">
        <w:rPr>
          <w:rFonts w:eastAsia="微软雅黑"/>
          <w:kern w:val="0"/>
          <w:sz w:val="22"/>
          <w:szCs w:val="21"/>
        </w:rPr>
        <w:t>1949</w:t>
      </w:r>
      <w:r w:rsidRPr="0089544F">
        <w:rPr>
          <w:rFonts w:eastAsia="微软雅黑"/>
          <w:kern w:val="0"/>
          <w:sz w:val="22"/>
          <w:szCs w:val="21"/>
        </w:rPr>
        <w:t>年</w:t>
      </w:r>
      <w:r w:rsidRPr="0089544F">
        <w:rPr>
          <w:rFonts w:eastAsia="微软雅黑"/>
          <w:kern w:val="0"/>
          <w:sz w:val="22"/>
          <w:szCs w:val="21"/>
        </w:rPr>
        <w:t>9</w:t>
      </w:r>
      <w:r w:rsidRPr="0089544F">
        <w:rPr>
          <w:rFonts w:eastAsia="微软雅黑"/>
          <w:kern w:val="0"/>
          <w:sz w:val="22"/>
          <w:szCs w:val="21"/>
        </w:rPr>
        <w:t>月，他的叔父出生于湖南湘潭的一个书香门第之家。</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C</w:t>
      </w:r>
      <w:r w:rsidRPr="0089544F">
        <w:rPr>
          <w:kern w:val="0"/>
          <w:sz w:val="22"/>
          <w:szCs w:val="21"/>
        </w:rPr>
        <w:t>.</w:t>
      </w:r>
      <w:r w:rsidRPr="0089544F">
        <w:rPr>
          <w:rFonts w:eastAsia="微软雅黑"/>
          <w:kern w:val="0"/>
          <w:sz w:val="22"/>
          <w:szCs w:val="21"/>
        </w:rPr>
        <w:t>他是一个文学爱好者，从小就阅读了大量的小说、诗歌、散文以及文学名著。</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D</w:t>
      </w:r>
      <w:r w:rsidRPr="0089544F">
        <w:rPr>
          <w:kern w:val="0"/>
          <w:sz w:val="22"/>
          <w:szCs w:val="21"/>
        </w:rPr>
        <w:t>.</w:t>
      </w:r>
      <w:r w:rsidRPr="0089544F">
        <w:rPr>
          <w:rFonts w:eastAsia="微软雅黑"/>
          <w:kern w:val="0"/>
          <w:sz w:val="22"/>
          <w:szCs w:val="21"/>
        </w:rPr>
        <w:t>市委和市政府领导深入基层，虚心征求了广大群众对改善公交条件的要求。</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7.</w:t>
      </w:r>
      <w:r w:rsidRPr="0089544F">
        <w:rPr>
          <w:rFonts w:eastAsia="微软雅黑"/>
          <w:kern w:val="0"/>
          <w:sz w:val="22"/>
          <w:szCs w:val="21"/>
        </w:rPr>
        <w:t>对下列句子所运用修辞方法的分析，正确的一项是</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①</w:t>
      </w:r>
      <w:r w:rsidRPr="0089544F">
        <w:rPr>
          <w:rFonts w:eastAsia="微软雅黑"/>
          <w:kern w:val="0"/>
          <w:sz w:val="22"/>
          <w:szCs w:val="21"/>
        </w:rPr>
        <w:t>他们不会高声朗笑，不会拼死搏击，不会孤身野旅，不会背水一战。</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②</w:t>
      </w:r>
      <w:r w:rsidRPr="0089544F">
        <w:rPr>
          <w:rFonts w:eastAsia="微软雅黑"/>
          <w:kern w:val="0"/>
          <w:sz w:val="22"/>
          <w:szCs w:val="21"/>
        </w:rPr>
        <w:t>专家也是人嘛，难道人就永远不会犯错误？</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③</w:t>
      </w:r>
      <w:r w:rsidRPr="0089544F">
        <w:rPr>
          <w:rFonts w:eastAsia="微软雅黑"/>
          <w:kern w:val="0"/>
          <w:sz w:val="22"/>
          <w:szCs w:val="21"/>
        </w:rPr>
        <w:t>据英国媒体报道，英国两位高官因多拿住房补贴丢了乌纱帽。</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A.①</w:t>
      </w:r>
      <w:r w:rsidRPr="0089544F">
        <w:rPr>
          <w:rFonts w:eastAsia="微软雅黑"/>
          <w:kern w:val="0"/>
          <w:sz w:val="22"/>
          <w:szCs w:val="21"/>
        </w:rPr>
        <w:t>排比</w:t>
      </w:r>
      <w:r w:rsidRPr="0089544F">
        <w:rPr>
          <w:rFonts w:eastAsia="微软雅黑"/>
          <w:kern w:val="0"/>
          <w:sz w:val="22"/>
          <w:szCs w:val="21"/>
        </w:rPr>
        <w:t xml:space="preserve">  ②</w:t>
      </w:r>
      <w:r w:rsidRPr="0089544F">
        <w:rPr>
          <w:rFonts w:eastAsia="微软雅黑"/>
          <w:kern w:val="0"/>
          <w:sz w:val="22"/>
          <w:szCs w:val="21"/>
        </w:rPr>
        <w:t>设问</w:t>
      </w:r>
      <w:r w:rsidRPr="0089544F">
        <w:rPr>
          <w:rFonts w:eastAsia="微软雅黑"/>
          <w:kern w:val="0"/>
          <w:sz w:val="22"/>
          <w:szCs w:val="21"/>
        </w:rPr>
        <w:t xml:space="preserve">  ③</w:t>
      </w:r>
      <w:r w:rsidRPr="0089544F">
        <w:rPr>
          <w:rFonts w:eastAsia="微软雅黑"/>
          <w:kern w:val="0"/>
          <w:sz w:val="22"/>
          <w:szCs w:val="21"/>
        </w:rPr>
        <w:t>比喻</w:t>
      </w:r>
      <w:r w:rsidRPr="0089544F">
        <w:rPr>
          <w:kern w:val="0"/>
          <w:sz w:val="22"/>
          <w:szCs w:val="21"/>
        </w:rPr>
        <w:tab/>
      </w:r>
      <w:r w:rsidRPr="0089544F">
        <w:rPr>
          <w:kern w:val="0"/>
          <w:sz w:val="22"/>
          <w:szCs w:val="21"/>
        </w:rPr>
        <w:tab/>
      </w:r>
      <w:r w:rsidRPr="0089544F">
        <w:rPr>
          <w:kern w:val="0"/>
          <w:sz w:val="22"/>
          <w:szCs w:val="21"/>
        </w:rPr>
        <w:tab/>
      </w:r>
      <w:r w:rsidRPr="0089544F">
        <w:rPr>
          <w:rFonts w:eastAsia="微软雅黑"/>
          <w:kern w:val="0"/>
          <w:sz w:val="22"/>
          <w:szCs w:val="21"/>
        </w:rPr>
        <w:t>B.①</w:t>
      </w:r>
      <w:r w:rsidRPr="0089544F">
        <w:rPr>
          <w:rFonts w:eastAsia="微软雅黑"/>
          <w:kern w:val="0"/>
          <w:sz w:val="22"/>
          <w:szCs w:val="21"/>
        </w:rPr>
        <w:t>排比</w:t>
      </w:r>
      <w:r w:rsidRPr="0089544F">
        <w:rPr>
          <w:rFonts w:eastAsia="微软雅黑"/>
          <w:kern w:val="0"/>
          <w:sz w:val="22"/>
          <w:szCs w:val="21"/>
        </w:rPr>
        <w:t xml:space="preserve">  ②</w:t>
      </w:r>
      <w:r w:rsidRPr="0089544F">
        <w:rPr>
          <w:rFonts w:eastAsia="微软雅黑"/>
          <w:kern w:val="0"/>
          <w:sz w:val="22"/>
          <w:szCs w:val="21"/>
        </w:rPr>
        <w:t>反问</w:t>
      </w:r>
      <w:r w:rsidRPr="0089544F">
        <w:rPr>
          <w:rFonts w:eastAsia="微软雅黑"/>
          <w:kern w:val="0"/>
          <w:sz w:val="22"/>
          <w:szCs w:val="21"/>
        </w:rPr>
        <w:t xml:space="preserve">  ③</w:t>
      </w:r>
      <w:r w:rsidRPr="0089544F">
        <w:rPr>
          <w:rFonts w:eastAsia="微软雅黑"/>
          <w:kern w:val="0"/>
          <w:sz w:val="22"/>
          <w:szCs w:val="21"/>
        </w:rPr>
        <w:t>借代</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lastRenderedPageBreak/>
        <w:t>C.①</w:t>
      </w:r>
      <w:r w:rsidRPr="0089544F">
        <w:rPr>
          <w:rFonts w:eastAsia="微软雅黑"/>
          <w:kern w:val="0"/>
          <w:sz w:val="22"/>
          <w:szCs w:val="21"/>
        </w:rPr>
        <w:t>对比</w:t>
      </w:r>
      <w:r w:rsidRPr="0089544F">
        <w:rPr>
          <w:rFonts w:eastAsia="微软雅黑"/>
          <w:kern w:val="0"/>
          <w:sz w:val="22"/>
          <w:szCs w:val="21"/>
        </w:rPr>
        <w:t xml:space="preserve">  ②</w:t>
      </w:r>
      <w:r w:rsidRPr="0089544F">
        <w:rPr>
          <w:rFonts w:eastAsia="微软雅黑"/>
          <w:kern w:val="0"/>
          <w:sz w:val="22"/>
          <w:szCs w:val="21"/>
        </w:rPr>
        <w:t>反问</w:t>
      </w:r>
      <w:r w:rsidRPr="0089544F">
        <w:rPr>
          <w:rFonts w:eastAsia="微软雅黑"/>
          <w:kern w:val="0"/>
          <w:sz w:val="22"/>
          <w:szCs w:val="21"/>
        </w:rPr>
        <w:t xml:space="preserve">  ③</w:t>
      </w:r>
      <w:r w:rsidRPr="0089544F">
        <w:rPr>
          <w:rFonts w:eastAsia="微软雅黑"/>
          <w:kern w:val="0"/>
          <w:sz w:val="22"/>
          <w:szCs w:val="21"/>
        </w:rPr>
        <w:t>借代</w:t>
      </w:r>
      <w:r w:rsidRPr="0089544F">
        <w:rPr>
          <w:rFonts w:eastAsia="微软雅黑"/>
          <w:kern w:val="0"/>
          <w:sz w:val="22"/>
          <w:szCs w:val="21"/>
        </w:rPr>
        <w:t xml:space="preserve"> </w:t>
      </w:r>
      <w:r w:rsidRPr="0089544F">
        <w:rPr>
          <w:rFonts w:eastAsia="微软雅黑"/>
          <w:kern w:val="0"/>
          <w:sz w:val="22"/>
          <w:szCs w:val="21"/>
        </w:rPr>
        <w:tab/>
      </w:r>
      <w:r w:rsidRPr="0089544F">
        <w:rPr>
          <w:rFonts w:eastAsia="微软雅黑"/>
          <w:kern w:val="0"/>
          <w:sz w:val="22"/>
          <w:szCs w:val="21"/>
        </w:rPr>
        <w:tab/>
      </w:r>
      <w:r w:rsidRPr="0089544F">
        <w:rPr>
          <w:rFonts w:eastAsia="微软雅黑"/>
          <w:kern w:val="0"/>
          <w:sz w:val="22"/>
          <w:szCs w:val="21"/>
        </w:rPr>
        <w:tab/>
        <w:t>D.①</w:t>
      </w:r>
      <w:r w:rsidRPr="0089544F">
        <w:rPr>
          <w:rFonts w:eastAsia="微软雅黑"/>
          <w:kern w:val="0"/>
          <w:sz w:val="22"/>
          <w:szCs w:val="21"/>
        </w:rPr>
        <w:t>对比</w:t>
      </w:r>
      <w:r w:rsidRPr="0089544F">
        <w:rPr>
          <w:rFonts w:eastAsia="微软雅黑"/>
          <w:kern w:val="0"/>
          <w:sz w:val="22"/>
          <w:szCs w:val="21"/>
        </w:rPr>
        <w:t xml:space="preserve">  ②</w:t>
      </w:r>
      <w:r w:rsidRPr="0089544F">
        <w:rPr>
          <w:rFonts w:eastAsia="微软雅黑"/>
          <w:kern w:val="0"/>
          <w:sz w:val="22"/>
          <w:szCs w:val="21"/>
        </w:rPr>
        <w:t>设问</w:t>
      </w:r>
      <w:r w:rsidRPr="0089544F">
        <w:rPr>
          <w:rFonts w:eastAsia="微软雅黑"/>
          <w:kern w:val="0"/>
          <w:sz w:val="22"/>
          <w:szCs w:val="21"/>
        </w:rPr>
        <w:t xml:space="preserve">  ③</w:t>
      </w:r>
      <w:r w:rsidRPr="0089544F">
        <w:rPr>
          <w:rFonts w:eastAsia="微软雅黑"/>
          <w:kern w:val="0"/>
          <w:sz w:val="22"/>
          <w:szCs w:val="21"/>
        </w:rPr>
        <w:t>比喻</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8.</w:t>
      </w:r>
      <w:r w:rsidRPr="0089544F">
        <w:rPr>
          <w:rFonts w:eastAsia="微软雅黑"/>
          <w:kern w:val="0"/>
          <w:sz w:val="22"/>
          <w:szCs w:val="21"/>
        </w:rPr>
        <w:t>下列句子中加点的词语，使用</w:t>
      </w:r>
      <w:r w:rsidRPr="0089544F">
        <w:rPr>
          <w:rFonts w:eastAsia="微软雅黑"/>
          <w:kern w:val="0"/>
          <w:sz w:val="22"/>
          <w:szCs w:val="21"/>
          <w:em w:val="dot"/>
        </w:rPr>
        <w:t>不得体</w:t>
      </w:r>
      <w:r w:rsidRPr="0089544F">
        <w:rPr>
          <w:rFonts w:eastAsia="微软雅黑"/>
          <w:kern w:val="0"/>
          <w:sz w:val="22"/>
          <w:szCs w:val="21"/>
        </w:rPr>
        <w:t>的一项是</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A.</w:t>
      </w:r>
      <w:r w:rsidRPr="0089544F">
        <w:rPr>
          <w:rFonts w:eastAsia="微软雅黑"/>
          <w:kern w:val="0"/>
          <w:sz w:val="22"/>
          <w:szCs w:val="21"/>
        </w:rPr>
        <w:t>您送的礼物我非常喜欢，我就</w:t>
      </w:r>
      <w:r w:rsidRPr="0089544F">
        <w:rPr>
          <w:rFonts w:eastAsia="微软雅黑"/>
          <w:kern w:val="0"/>
          <w:sz w:val="22"/>
          <w:szCs w:val="21"/>
          <w:em w:val="dot"/>
        </w:rPr>
        <w:t>笑纳</w:t>
      </w:r>
      <w:r w:rsidRPr="0089544F">
        <w:rPr>
          <w:rFonts w:eastAsia="微软雅黑"/>
          <w:kern w:val="0"/>
          <w:sz w:val="22"/>
          <w:szCs w:val="21"/>
        </w:rPr>
        <w:t>了。</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B.</w:t>
      </w:r>
      <w:r w:rsidRPr="0089544F">
        <w:rPr>
          <w:rFonts w:eastAsia="微软雅黑"/>
          <w:kern w:val="0"/>
          <w:sz w:val="22"/>
          <w:szCs w:val="21"/>
        </w:rPr>
        <w:t>这些日子我们招待不周，请您多多</w:t>
      </w:r>
      <w:r w:rsidRPr="0089544F">
        <w:rPr>
          <w:rFonts w:eastAsia="微软雅黑"/>
          <w:kern w:val="0"/>
          <w:sz w:val="22"/>
          <w:szCs w:val="21"/>
          <w:em w:val="dot"/>
        </w:rPr>
        <w:t>包涵</w:t>
      </w:r>
      <w:r w:rsidRPr="0089544F">
        <w:rPr>
          <w:rFonts w:eastAsia="微软雅黑"/>
          <w:kern w:val="0"/>
          <w:sz w:val="22"/>
          <w:szCs w:val="21"/>
        </w:rPr>
        <w:t>。</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C.</w:t>
      </w:r>
      <w:r w:rsidRPr="0089544F">
        <w:rPr>
          <w:rFonts w:eastAsia="微软雅黑"/>
          <w:kern w:val="0"/>
          <w:sz w:val="22"/>
          <w:szCs w:val="21"/>
          <w:em w:val="dot"/>
        </w:rPr>
        <w:t>承蒙</w:t>
      </w:r>
      <w:r w:rsidRPr="0089544F">
        <w:rPr>
          <w:rFonts w:eastAsia="微软雅黑"/>
          <w:kern w:val="0"/>
          <w:sz w:val="22"/>
          <w:szCs w:val="21"/>
        </w:rPr>
        <w:t>指教，学生在此表示感谢。</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D.</w:t>
      </w:r>
      <w:r w:rsidRPr="0089544F">
        <w:rPr>
          <w:rFonts w:eastAsia="微软雅黑"/>
          <w:kern w:val="0"/>
          <w:sz w:val="22"/>
          <w:szCs w:val="21"/>
        </w:rPr>
        <w:t>本人婚宴席设花园酒店，下午五时</w:t>
      </w:r>
      <w:r w:rsidRPr="0089544F">
        <w:rPr>
          <w:rFonts w:eastAsia="微软雅黑"/>
          <w:kern w:val="0"/>
          <w:sz w:val="22"/>
          <w:szCs w:val="21"/>
          <w:em w:val="dot"/>
        </w:rPr>
        <w:t>恭候</w:t>
      </w:r>
      <w:r w:rsidRPr="0089544F">
        <w:rPr>
          <w:rFonts w:eastAsia="微软雅黑"/>
          <w:kern w:val="0"/>
          <w:sz w:val="22"/>
          <w:szCs w:val="21"/>
        </w:rPr>
        <w:t>，六时入席。</w:t>
      </w:r>
    </w:p>
    <w:p w:rsidR="005A66F4" w:rsidRPr="0089544F" w:rsidRDefault="005A66F4" w:rsidP="005A66F4">
      <w:pPr>
        <w:widowControl/>
        <w:adjustRightInd w:val="0"/>
        <w:snapToGrid w:val="0"/>
        <w:spacing w:after="180" w:line="400" w:lineRule="exact"/>
        <w:jc w:val="left"/>
        <w:rPr>
          <w:kern w:val="0"/>
          <w:sz w:val="22"/>
        </w:rPr>
      </w:pPr>
      <w:r w:rsidRPr="0089544F">
        <w:rPr>
          <w:rFonts w:eastAsia="微软雅黑"/>
          <w:kern w:val="0"/>
          <w:sz w:val="22"/>
          <w:szCs w:val="22"/>
        </w:rPr>
        <w:t>9</w:t>
      </w:r>
      <w:r w:rsidRPr="0089544F">
        <w:rPr>
          <w:kern w:val="0"/>
          <w:sz w:val="22"/>
          <w:szCs w:val="21"/>
        </w:rPr>
        <w:t>.</w:t>
      </w:r>
      <w:r w:rsidRPr="0089544F">
        <w:rPr>
          <w:rFonts w:eastAsia="微软雅黑"/>
          <w:kern w:val="0"/>
          <w:sz w:val="22"/>
          <w:szCs w:val="22"/>
        </w:rPr>
        <w:t>下列句子组成的语意连贯的语段，排序最恰当的一项是</w:t>
      </w:r>
    </w:p>
    <w:p w:rsidR="005A66F4" w:rsidRPr="0089544F" w:rsidRDefault="005A66F4" w:rsidP="005A66F4">
      <w:pPr>
        <w:widowControl/>
        <w:adjustRightInd w:val="0"/>
        <w:snapToGrid w:val="0"/>
        <w:spacing w:after="180" w:line="400" w:lineRule="exact"/>
        <w:jc w:val="left"/>
        <w:rPr>
          <w:rFonts w:eastAsia="楷体_GB2312"/>
          <w:kern w:val="0"/>
          <w:sz w:val="22"/>
          <w:szCs w:val="22"/>
        </w:rPr>
      </w:pPr>
      <w:r w:rsidRPr="0089544F">
        <w:rPr>
          <w:rFonts w:eastAsia="楷体_GB2312"/>
          <w:kern w:val="0"/>
          <w:sz w:val="22"/>
          <w:szCs w:val="22"/>
        </w:rPr>
        <w:t xml:space="preserve">① </w:t>
      </w:r>
      <w:r w:rsidRPr="0089544F">
        <w:rPr>
          <w:rFonts w:eastAsia="楷体_GB2312"/>
          <w:kern w:val="0"/>
          <w:sz w:val="22"/>
          <w:szCs w:val="22"/>
        </w:rPr>
        <w:t>这些痕迹包括一些当时的文字、器物和较早的记载。</w:t>
      </w:r>
    </w:p>
    <w:p w:rsidR="005A66F4" w:rsidRPr="0089544F" w:rsidRDefault="005A66F4" w:rsidP="005A66F4">
      <w:pPr>
        <w:widowControl/>
        <w:adjustRightInd w:val="0"/>
        <w:snapToGrid w:val="0"/>
        <w:spacing w:after="180" w:line="400" w:lineRule="exact"/>
        <w:jc w:val="left"/>
        <w:rPr>
          <w:rFonts w:eastAsia="楷体_GB2312"/>
          <w:kern w:val="0"/>
          <w:sz w:val="22"/>
          <w:szCs w:val="22"/>
        </w:rPr>
      </w:pPr>
      <w:r w:rsidRPr="0089544F">
        <w:rPr>
          <w:rFonts w:eastAsia="楷体_GB2312"/>
          <w:kern w:val="0"/>
          <w:sz w:val="22"/>
          <w:szCs w:val="22"/>
        </w:rPr>
        <w:t xml:space="preserve">② </w:t>
      </w:r>
      <w:r w:rsidRPr="0089544F">
        <w:rPr>
          <w:rFonts w:eastAsia="楷体_GB2312"/>
          <w:kern w:val="0"/>
          <w:sz w:val="22"/>
          <w:szCs w:val="22"/>
        </w:rPr>
        <w:t>本来的历史是一去不复返了，但是还留下一些痕迹。</w:t>
      </w:r>
    </w:p>
    <w:p w:rsidR="005A66F4" w:rsidRPr="0089544F" w:rsidRDefault="005A66F4" w:rsidP="005A66F4">
      <w:pPr>
        <w:widowControl/>
        <w:adjustRightInd w:val="0"/>
        <w:snapToGrid w:val="0"/>
        <w:spacing w:after="180" w:line="400" w:lineRule="exact"/>
        <w:jc w:val="left"/>
        <w:rPr>
          <w:rFonts w:eastAsia="楷体_GB2312"/>
          <w:kern w:val="0"/>
          <w:sz w:val="22"/>
          <w:szCs w:val="22"/>
        </w:rPr>
      </w:pPr>
      <w:r w:rsidRPr="0089544F">
        <w:rPr>
          <w:rFonts w:eastAsia="楷体_GB2312"/>
          <w:kern w:val="0"/>
          <w:sz w:val="22"/>
          <w:szCs w:val="22"/>
        </w:rPr>
        <w:t xml:space="preserve">③ </w:t>
      </w:r>
      <w:r w:rsidRPr="0089544F">
        <w:rPr>
          <w:rFonts w:eastAsia="楷体_GB2312"/>
          <w:kern w:val="0"/>
          <w:sz w:val="22"/>
          <w:szCs w:val="22"/>
        </w:rPr>
        <w:t>史料收集是历史研究的前期基础性工作。</w:t>
      </w:r>
    </w:p>
    <w:p w:rsidR="005A66F4" w:rsidRPr="0089544F" w:rsidRDefault="005A66F4" w:rsidP="005A66F4">
      <w:pPr>
        <w:widowControl/>
        <w:adjustRightInd w:val="0"/>
        <w:snapToGrid w:val="0"/>
        <w:spacing w:after="180" w:line="400" w:lineRule="exact"/>
        <w:jc w:val="left"/>
        <w:rPr>
          <w:rFonts w:eastAsia="楷体_GB2312"/>
          <w:kern w:val="0"/>
          <w:sz w:val="22"/>
          <w:szCs w:val="22"/>
        </w:rPr>
      </w:pPr>
      <w:r w:rsidRPr="0089544F">
        <w:rPr>
          <w:rFonts w:eastAsia="楷体_GB2312"/>
          <w:kern w:val="0"/>
          <w:sz w:val="22"/>
          <w:szCs w:val="22"/>
        </w:rPr>
        <w:t xml:space="preserve">④ </w:t>
      </w:r>
      <w:r w:rsidRPr="0089544F">
        <w:rPr>
          <w:rFonts w:eastAsia="楷体_GB2312"/>
          <w:kern w:val="0"/>
          <w:sz w:val="22"/>
          <w:szCs w:val="22"/>
        </w:rPr>
        <w:t>它们统名之曰历史资料，简称为</w:t>
      </w:r>
      <w:r w:rsidRPr="0089544F">
        <w:rPr>
          <w:rFonts w:eastAsia="楷体_GB2312"/>
          <w:kern w:val="0"/>
          <w:sz w:val="22"/>
          <w:szCs w:val="22"/>
        </w:rPr>
        <w:t>“</w:t>
      </w:r>
      <w:r w:rsidRPr="0089544F">
        <w:rPr>
          <w:rFonts w:eastAsia="楷体_GB2312"/>
          <w:kern w:val="0"/>
          <w:sz w:val="22"/>
          <w:szCs w:val="22"/>
        </w:rPr>
        <w:t>史料</w:t>
      </w:r>
      <w:r w:rsidRPr="0089544F">
        <w:rPr>
          <w:rFonts w:eastAsia="楷体_GB2312"/>
          <w:kern w:val="0"/>
          <w:sz w:val="22"/>
          <w:szCs w:val="22"/>
        </w:rPr>
        <w:t>”</w:t>
      </w:r>
      <w:r w:rsidRPr="0089544F">
        <w:rPr>
          <w:rFonts w:eastAsia="楷体_GB2312"/>
          <w:kern w:val="0"/>
          <w:sz w:val="22"/>
          <w:szCs w:val="22"/>
        </w:rPr>
        <w:t>。</w:t>
      </w:r>
    </w:p>
    <w:p w:rsidR="005A66F4" w:rsidRPr="0089544F" w:rsidRDefault="005A66F4" w:rsidP="005A66F4">
      <w:pPr>
        <w:widowControl/>
        <w:adjustRightInd w:val="0"/>
        <w:snapToGrid w:val="0"/>
        <w:spacing w:after="180" w:line="400" w:lineRule="exact"/>
        <w:jc w:val="left"/>
        <w:rPr>
          <w:rFonts w:eastAsia="楷体_GB2312"/>
          <w:kern w:val="0"/>
          <w:sz w:val="22"/>
          <w:szCs w:val="22"/>
        </w:rPr>
      </w:pPr>
      <w:r w:rsidRPr="0089544F">
        <w:rPr>
          <w:rFonts w:eastAsia="楷体_GB2312"/>
          <w:kern w:val="0"/>
          <w:sz w:val="22"/>
          <w:szCs w:val="22"/>
        </w:rPr>
        <w:t xml:space="preserve">⑤ </w:t>
      </w:r>
      <w:r w:rsidRPr="0089544F">
        <w:rPr>
          <w:rFonts w:eastAsia="楷体_GB2312"/>
          <w:kern w:val="0"/>
          <w:sz w:val="22"/>
          <w:szCs w:val="22"/>
        </w:rPr>
        <w:t>研究历史不仅需要发掘史料，还要审查史料、分析史料，然后把所得结论写出来，这就是书写历史。</w:t>
      </w:r>
    </w:p>
    <w:p w:rsidR="005A66F4" w:rsidRPr="0089544F" w:rsidRDefault="005A66F4" w:rsidP="005A66F4">
      <w:pPr>
        <w:widowControl/>
        <w:adjustRightInd w:val="0"/>
        <w:snapToGrid w:val="0"/>
        <w:spacing w:after="180" w:line="400" w:lineRule="exact"/>
        <w:jc w:val="left"/>
        <w:rPr>
          <w:kern w:val="0"/>
          <w:sz w:val="22"/>
          <w:szCs w:val="22"/>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②①④③⑤</w:t>
      </w:r>
      <w:r w:rsidRPr="0089544F">
        <w:rPr>
          <w:kern w:val="0"/>
          <w:sz w:val="22"/>
          <w:szCs w:val="21"/>
        </w:rPr>
        <w:tab/>
      </w:r>
      <w:r w:rsidRPr="0089544F">
        <w:rPr>
          <w:kern w:val="0"/>
          <w:sz w:val="22"/>
          <w:szCs w:val="21"/>
        </w:rPr>
        <w:tab/>
      </w:r>
      <w:r w:rsidRPr="0089544F">
        <w:rPr>
          <w:rFonts w:eastAsia="微软雅黑"/>
          <w:kern w:val="0"/>
          <w:sz w:val="22"/>
          <w:szCs w:val="21"/>
        </w:rPr>
        <w:t xml:space="preserve">B.②①⑤③④ </w:t>
      </w:r>
      <w:r w:rsidRPr="0089544F">
        <w:rPr>
          <w:rFonts w:eastAsia="微软雅黑"/>
          <w:kern w:val="0"/>
          <w:sz w:val="22"/>
          <w:szCs w:val="21"/>
        </w:rPr>
        <w:tab/>
      </w:r>
      <w:r w:rsidRPr="0089544F">
        <w:rPr>
          <w:rFonts w:eastAsia="微软雅黑"/>
          <w:kern w:val="0"/>
          <w:sz w:val="22"/>
          <w:szCs w:val="21"/>
        </w:rPr>
        <w:tab/>
        <w:t xml:space="preserve">C.⑤③①④② </w:t>
      </w:r>
      <w:r w:rsidRPr="0089544F">
        <w:rPr>
          <w:rFonts w:eastAsia="微软雅黑"/>
          <w:kern w:val="0"/>
          <w:sz w:val="22"/>
          <w:szCs w:val="21"/>
        </w:rPr>
        <w:tab/>
        <w:t xml:space="preserve"> </w:t>
      </w:r>
      <w:r w:rsidRPr="0089544F">
        <w:rPr>
          <w:rFonts w:eastAsia="微软雅黑"/>
          <w:kern w:val="0"/>
          <w:sz w:val="22"/>
          <w:szCs w:val="21"/>
        </w:rPr>
        <w:tab/>
        <w:t>D.⑤③④②①</w:t>
      </w:r>
    </w:p>
    <w:p w:rsidR="005A66F4" w:rsidRPr="0089544F" w:rsidRDefault="005A66F4" w:rsidP="005A66F4">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阅读下面的材料，完成</w:t>
      </w:r>
      <w:r w:rsidRPr="0089544F">
        <w:rPr>
          <w:rFonts w:eastAsia="微软雅黑"/>
          <w:kern w:val="0"/>
          <w:sz w:val="22"/>
          <w:szCs w:val="22"/>
        </w:rPr>
        <w:t>10-11</w:t>
      </w:r>
      <w:r w:rsidRPr="0089544F">
        <w:rPr>
          <w:rFonts w:eastAsia="微软雅黑"/>
          <w:kern w:val="0"/>
          <w:sz w:val="22"/>
          <w:szCs w:val="22"/>
        </w:rPr>
        <w:t>题。</w:t>
      </w:r>
    </w:p>
    <w:p w:rsidR="005A66F4" w:rsidRPr="0089544F" w:rsidRDefault="005A66F4" w:rsidP="005A66F4">
      <w:pPr>
        <w:widowControl/>
        <w:adjustRightInd w:val="0"/>
        <w:snapToGrid w:val="0"/>
        <w:spacing w:after="200" w:line="400" w:lineRule="exact"/>
        <w:ind w:firstLineChars="200" w:firstLine="440"/>
        <w:jc w:val="left"/>
        <w:rPr>
          <w:rFonts w:eastAsia="楷体_GB2312"/>
          <w:kern w:val="0"/>
          <w:sz w:val="22"/>
          <w:szCs w:val="22"/>
        </w:rPr>
      </w:pPr>
      <w:r w:rsidRPr="0089544F">
        <w:rPr>
          <w:rFonts w:eastAsia="楷体_GB2312"/>
          <w:kern w:val="0"/>
          <w:sz w:val="22"/>
          <w:szCs w:val="22"/>
        </w:rPr>
        <w:t>一家公园的管理者准备在入口处贴一则告示，大意是游客带狗在公园里游玩，必须牵着狗，不能把狗放开，否则，就不能带狗进入该公园。</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2"/>
        </w:rPr>
        <w:t>10.</w:t>
      </w:r>
      <w:r w:rsidRPr="0089544F">
        <w:rPr>
          <w:rFonts w:eastAsia="微软雅黑"/>
          <w:kern w:val="0"/>
          <w:sz w:val="22"/>
          <w:szCs w:val="22"/>
        </w:rPr>
        <w:t>下面四条拟好的告示中，最准确的一项是</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1"/>
        </w:rPr>
        <w:t>A</w:t>
      </w:r>
      <w:r w:rsidRPr="0089544F">
        <w:rPr>
          <w:kern w:val="0"/>
          <w:sz w:val="22"/>
          <w:szCs w:val="21"/>
        </w:rPr>
        <w:t>.</w:t>
      </w:r>
      <w:r w:rsidRPr="0089544F">
        <w:rPr>
          <w:rFonts w:eastAsia="微软雅黑"/>
          <w:kern w:val="0"/>
          <w:sz w:val="22"/>
          <w:szCs w:val="22"/>
        </w:rPr>
        <w:t>除非牵着，否则，不得把狗带进本公园。</w:t>
      </w:r>
      <w:r w:rsidRPr="0089544F">
        <w:rPr>
          <w:rFonts w:eastAsia="微软雅黑"/>
          <w:kern w:val="0"/>
          <w:sz w:val="22"/>
          <w:szCs w:val="22"/>
        </w:rPr>
        <w:t xml:space="preserve">   </w:t>
      </w:r>
      <w:r w:rsidRPr="0089544F">
        <w:rPr>
          <w:rFonts w:eastAsia="微软雅黑"/>
          <w:kern w:val="0"/>
          <w:sz w:val="22"/>
          <w:szCs w:val="21"/>
        </w:rPr>
        <w:t>B.</w:t>
      </w:r>
      <w:r w:rsidRPr="0089544F">
        <w:rPr>
          <w:rFonts w:eastAsia="微软雅黑"/>
          <w:kern w:val="0"/>
          <w:sz w:val="22"/>
          <w:szCs w:val="22"/>
        </w:rPr>
        <w:t>所有的狗均须在本公园里牵着。</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1"/>
        </w:rPr>
        <w:t>C.</w:t>
      </w:r>
      <w:r w:rsidRPr="0089544F">
        <w:rPr>
          <w:rFonts w:eastAsia="微软雅黑"/>
          <w:kern w:val="0"/>
          <w:sz w:val="22"/>
          <w:szCs w:val="22"/>
        </w:rPr>
        <w:t>如不牵着，狗不得进入本公园。</w:t>
      </w:r>
      <w:r w:rsidRPr="0089544F">
        <w:rPr>
          <w:rFonts w:eastAsia="微软雅黑"/>
          <w:kern w:val="0"/>
          <w:sz w:val="22"/>
          <w:szCs w:val="22"/>
        </w:rPr>
        <w:t xml:space="preserve">           </w:t>
      </w:r>
      <w:r w:rsidRPr="0089544F">
        <w:rPr>
          <w:rFonts w:eastAsia="微软雅黑"/>
          <w:kern w:val="0"/>
          <w:sz w:val="22"/>
          <w:szCs w:val="21"/>
        </w:rPr>
        <w:t>D.</w:t>
      </w:r>
      <w:r w:rsidRPr="0089544F">
        <w:rPr>
          <w:rFonts w:eastAsia="微软雅黑"/>
          <w:kern w:val="0"/>
          <w:sz w:val="22"/>
          <w:szCs w:val="22"/>
        </w:rPr>
        <w:t>本公园里所有的狗均须牵着。</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2"/>
        </w:rPr>
        <w:t>11.</w:t>
      </w:r>
      <w:r w:rsidRPr="0089544F">
        <w:rPr>
          <w:rFonts w:eastAsia="微软雅黑"/>
          <w:kern w:val="0"/>
          <w:sz w:val="22"/>
          <w:szCs w:val="22"/>
        </w:rPr>
        <w:t>请在上面的告示中选择一则你认为不合适的，在下面的（</w:t>
      </w:r>
      <w:r w:rsidRPr="0089544F">
        <w:rPr>
          <w:rFonts w:eastAsia="微软雅黑"/>
          <w:kern w:val="0"/>
          <w:sz w:val="22"/>
          <w:szCs w:val="22"/>
        </w:rPr>
        <w:t xml:space="preserve"> </w:t>
      </w:r>
      <w:r w:rsidRPr="0089544F">
        <w:rPr>
          <w:rFonts w:eastAsia="微软雅黑"/>
          <w:kern w:val="0"/>
          <w:sz w:val="22"/>
          <w:szCs w:val="22"/>
        </w:rPr>
        <w:t>）中填写其序号，并分析其不准确的原因。</w:t>
      </w:r>
    </w:p>
    <w:p w:rsidR="005A66F4" w:rsidRPr="0089544F" w:rsidRDefault="005A66F4" w:rsidP="005A66F4">
      <w:pPr>
        <w:widowControl/>
        <w:adjustRightInd w:val="0"/>
        <w:snapToGrid w:val="0"/>
        <w:spacing w:after="200" w:line="400" w:lineRule="exact"/>
        <w:jc w:val="left"/>
        <w:rPr>
          <w:kern w:val="0"/>
          <w:sz w:val="22"/>
          <w:szCs w:val="22"/>
          <w:u w:val="single"/>
        </w:rPr>
      </w:pPr>
      <w:r w:rsidRPr="0089544F">
        <w:rPr>
          <w:rFonts w:eastAsia="微软雅黑"/>
          <w:kern w:val="0"/>
          <w:sz w:val="22"/>
          <w:szCs w:val="22"/>
        </w:rPr>
        <w:t>（　）不准确的原因：</w:t>
      </w:r>
      <w:r w:rsidRPr="0089544F">
        <w:rPr>
          <w:rFonts w:eastAsia="微软雅黑"/>
          <w:kern w:val="0"/>
          <w:sz w:val="22"/>
          <w:szCs w:val="22"/>
          <w:u w:val="single"/>
        </w:rPr>
        <w:t xml:space="preserve">　　　　　　　　　　　　　　　　　　　　　　　　　　　　　</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2"/>
          <w:u w:val="single"/>
        </w:rPr>
        <w:t xml:space="preserve">　　　　　　　　　　　　　　　　　　　　　　　　　　　　　　　　　　　　　　</w:t>
      </w:r>
      <w:r w:rsidRPr="0089544F">
        <w:rPr>
          <w:rFonts w:eastAsia="微软雅黑"/>
          <w:kern w:val="0"/>
          <w:sz w:val="22"/>
          <w:szCs w:val="22"/>
          <w:u w:val="single"/>
        </w:rPr>
        <w:t xml:space="preserve">  </w:t>
      </w:r>
    </w:p>
    <w:p w:rsidR="005A66F4" w:rsidRPr="0089544F" w:rsidRDefault="005A66F4" w:rsidP="005A66F4">
      <w:pPr>
        <w:widowControl/>
        <w:adjustRightInd w:val="0"/>
        <w:snapToGrid w:val="0"/>
        <w:spacing w:after="200"/>
        <w:ind w:firstLineChars="200" w:firstLine="440"/>
        <w:jc w:val="left"/>
        <w:rPr>
          <w:kern w:val="0"/>
          <w:sz w:val="22"/>
          <w:szCs w:val="22"/>
        </w:rPr>
      </w:pPr>
    </w:p>
    <w:p w:rsidR="005A66F4" w:rsidRPr="0089544F" w:rsidRDefault="005A66F4" w:rsidP="005A66F4">
      <w:pPr>
        <w:widowControl/>
        <w:adjustRightInd w:val="0"/>
        <w:snapToGrid w:val="0"/>
        <w:spacing w:after="200"/>
        <w:ind w:firstLineChars="200" w:firstLine="440"/>
        <w:jc w:val="left"/>
        <w:rPr>
          <w:kern w:val="0"/>
          <w:sz w:val="22"/>
          <w:szCs w:val="22"/>
        </w:rPr>
      </w:pPr>
      <w:r w:rsidRPr="0089544F">
        <w:rPr>
          <w:rFonts w:eastAsia="微软雅黑"/>
          <w:kern w:val="0"/>
          <w:sz w:val="22"/>
          <w:szCs w:val="22"/>
        </w:rPr>
        <w:lastRenderedPageBreak/>
        <w:t>阅读下面的文言文，完成</w:t>
      </w:r>
      <w:r w:rsidRPr="0089544F">
        <w:rPr>
          <w:rFonts w:eastAsia="微软雅黑"/>
          <w:kern w:val="0"/>
          <w:sz w:val="22"/>
          <w:szCs w:val="22"/>
        </w:rPr>
        <w:t>12-15</w:t>
      </w:r>
      <w:r w:rsidRPr="0089544F">
        <w:rPr>
          <w:rFonts w:eastAsia="微软雅黑"/>
          <w:kern w:val="0"/>
          <w:sz w:val="22"/>
          <w:szCs w:val="22"/>
        </w:rPr>
        <w:t>题。</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秦士有好古物者，价虽贵，必购之。一日，有人持</w:t>
      </w:r>
      <w:r w:rsidRPr="0089544F">
        <w:rPr>
          <w:rFonts w:eastAsia="楷体_GB2312"/>
          <w:kern w:val="0"/>
          <w:sz w:val="22"/>
          <w:szCs w:val="21"/>
          <w:em w:val="dot"/>
        </w:rPr>
        <w:t>败</w:t>
      </w:r>
      <w:r w:rsidRPr="0089544F">
        <w:rPr>
          <w:rFonts w:eastAsia="楷体_GB2312"/>
          <w:kern w:val="0"/>
          <w:sz w:val="22"/>
          <w:szCs w:val="21"/>
        </w:rPr>
        <w:t>席一扇，踵门而告曰：</w:t>
      </w:r>
      <w:r w:rsidRPr="0089544F">
        <w:rPr>
          <w:rFonts w:eastAsia="楷体_GB2312"/>
          <w:kern w:val="0"/>
          <w:sz w:val="22"/>
          <w:szCs w:val="21"/>
        </w:rPr>
        <w:t>“</w:t>
      </w:r>
      <w:r w:rsidRPr="0089544F">
        <w:rPr>
          <w:rFonts w:eastAsia="楷体_GB2312"/>
          <w:kern w:val="0"/>
          <w:sz w:val="22"/>
          <w:szCs w:val="21"/>
        </w:rPr>
        <w:t>昔鲁哀公命席</w:t>
      </w:r>
      <w:r w:rsidRPr="0089544F">
        <w:rPr>
          <w:rFonts w:eastAsia="楷体_GB2312"/>
          <w:kern w:val="0"/>
          <w:sz w:val="22"/>
          <w:szCs w:val="21"/>
          <w:vertAlign w:val="superscript"/>
        </w:rPr>
        <w:t>①</w:t>
      </w:r>
      <w:r w:rsidRPr="0089544F">
        <w:rPr>
          <w:rFonts w:eastAsia="楷体_GB2312"/>
          <w:kern w:val="0"/>
          <w:sz w:val="22"/>
          <w:szCs w:val="21"/>
        </w:rPr>
        <w:t>以问孔子，</w:t>
      </w:r>
      <w:r w:rsidRPr="0089544F">
        <w:rPr>
          <w:rFonts w:eastAsia="楷体_GB2312"/>
          <w:kern w:val="0"/>
          <w:sz w:val="22"/>
          <w:szCs w:val="21"/>
          <w:u w:val="single"/>
        </w:rPr>
        <w:t>此孔子所坐之席也</w:t>
      </w:r>
      <w:r w:rsidRPr="0089544F">
        <w:rPr>
          <w:rFonts w:eastAsia="楷体_GB2312"/>
          <w:kern w:val="0"/>
          <w:sz w:val="22"/>
          <w:szCs w:val="21"/>
        </w:rPr>
        <w:t>。</w:t>
      </w:r>
      <w:r w:rsidRPr="0089544F">
        <w:rPr>
          <w:rFonts w:eastAsia="楷体_GB2312"/>
          <w:kern w:val="0"/>
          <w:sz w:val="22"/>
          <w:szCs w:val="21"/>
        </w:rPr>
        <w:t>”</w:t>
      </w:r>
      <w:r w:rsidRPr="0089544F">
        <w:rPr>
          <w:rFonts w:eastAsia="楷体_GB2312"/>
          <w:kern w:val="0"/>
          <w:sz w:val="22"/>
          <w:szCs w:val="21"/>
        </w:rPr>
        <w:t>秦士大</w:t>
      </w:r>
      <w:r w:rsidRPr="0089544F">
        <w:rPr>
          <w:rFonts w:eastAsia="楷体_GB2312"/>
          <w:kern w:val="0"/>
          <w:sz w:val="22"/>
          <w:szCs w:val="21"/>
          <w:em w:val="dot"/>
        </w:rPr>
        <w:t>惬</w:t>
      </w:r>
      <w:r w:rsidRPr="0089544F">
        <w:rPr>
          <w:rFonts w:eastAsia="楷体_GB2312"/>
          <w:kern w:val="0"/>
          <w:sz w:val="22"/>
          <w:szCs w:val="21"/>
        </w:rPr>
        <w:t>，以为古，遂以负郭之田</w:t>
      </w:r>
      <w:r w:rsidRPr="0089544F">
        <w:rPr>
          <w:rFonts w:eastAsia="楷体_GB2312"/>
          <w:kern w:val="0"/>
          <w:sz w:val="22"/>
          <w:szCs w:val="21"/>
          <w:em w:val="dot"/>
        </w:rPr>
        <w:t>易</w:t>
      </w:r>
      <w:r w:rsidRPr="0089544F">
        <w:rPr>
          <w:rFonts w:eastAsia="楷体_GB2312"/>
          <w:kern w:val="0"/>
          <w:sz w:val="22"/>
          <w:szCs w:val="21"/>
        </w:rPr>
        <w:t>之。逾时，又有持枯竹一枝，告之曰：</w:t>
      </w:r>
      <w:r w:rsidRPr="0089544F">
        <w:rPr>
          <w:rFonts w:eastAsia="楷体_GB2312"/>
          <w:kern w:val="0"/>
          <w:sz w:val="22"/>
          <w:szCs w:val="21"/>
        </w:rPr>
        <w:t>“</w:t>
      </w:r>
      <w:r w:rsidRPr="0089544F">
        <w:rPr>
          <w:rFonts w:eastAsia="楷体_GB2312"/>
          <w:kern w:val="0"/>
          <w:sz w:val="22"/>
          <w:szCs w:val="21"/>
        </w:rPr>
        <w:t>孔子之席，去今未远，而子以田售。吾此杖乃太王避狄，杖策去</w:t>
      </w:r>
      <w:r w:rsidRPr="0089544F">
        <w:rPr>
          <w:rFonts w:eastAsia="微软雅黑"/>
          <w:kern w:val="0"/>
          <w:sz w:val="22"/>
          <w:szCs w:val="21"/>
        </w:rPr>
        <w:t>邠</w:t>
      </w:r>
      <w:r w:rsidRPr="0089544F">
        <w:rPr>
          <w:rFonts w:eastAsia="楷体_GB2312"/>
          <w:kern w:val="0"/>
          <w:sz w:val="22"/>
          <w:szCs w:val="21"/>
        </w:rPr>
        <w:t>时所操之棰也，盖先孔子又数百年矣，</w:t>
      </w:r>
      <w:r w:rsidRPr="0089544F">
        <w:rPr>
          <w:rFonts w:eastAsia="楷体_GB2312"/>
          <w:kern w:val="0"/>
          <w:sz w:val="22"/>
          <w:szCs w:val="21"/>
          <w:u w:val="single"/>
        </w:rPr>
        <w:t>子何以偿我</w:t>
      </w:r>
      <w:r w:rsidRPr="0089544F">
        <w:rPr>
          <w:rFonts w:eastAsia="楷体_GB2312"/>
          <w:kern w:val="0"/>
          <w:sz w:val="22"/>
          <w:szCs w:val="21"/>
        </w:rPr>
        <w:t>？</w:t>
      </w:r>
      <w:r w:rsidRPr="0089544F">
        <w:rPr>
          <w:rFonts w:eastAsia="楷体_GB2312"/>
          <w:kern w:val="0"/>
          <w:sz w:val="22"/>
          <w:szCs w:val="21"/>
        </w:rPr>
        <w:t>”</w:t>
      </w:r>
      <w:r w:rsidRPr="0089544F">
        <w:rPr>
          <w:rFonts w:eastAsia="楷体_GB2312"/>
          <w:kern w:val="0"/>
          <w:sz w:val="22"/>
          <w:szCs w:val="21"/>
        </w:rPr>
        <w:t>秦士大喜，因倾家资</w:t>
      </w:r>
      <w:r w:rsidRPr="0089544F">
        <w:rPr>
          <w:rFonts w:eastAsia="楷体_GB2312"/>
          <w:kern w:val="0"/>
          <w:sz w:val="22"/>
          <w:szCs w:val="21"/>
          <w:em w:val="dot"/>
        </w:rPr>
        <w:t>悉</w:t>
      </w:r>
      <w:r w:rsidRPr="0089544F">
        <w:rPr>
          <w:rFonts w:eastAsia="楷体_GB2312"/>
          <w:kern w:val="0"/>
          <w:sz w:val="22"/>
          <w:szCs w:val="21"/>
        </w:rPr>
        <w:t>与之。既而又有持朽漆碗一只，曰：</w:t>
      </w:r>
      <w:r w:rsidRPr="0089544F">
        <w:rPr>
          <w:rFonts w:eastAsia="楷体_GB2312"/>
          <w:kern w:val="0"/>
          <w:sz w:val="22"/>
          <w:szCs w:val="21"/>
        </w:rPr>
        <w:t>“</w:t>
      </w:r>
      <w:r w:rsidRPr="0089544F">
        <w:rPr>
          <w:rFonts w:eastAsia="楷体_GB2312"/>
          <w:kern w:val="0"/>
          <w:sz w:val="22"/>
          <w:szCs w:val="21"/>
        </w:rPr>
        <w:t>席与杖皆周时物，因未为古也。此碗乃舜造漆器时作，盖又远于周矣，子何以偿我？</w:t>
      </w:r>
      <w:r w:rsidRPr="0089544F">
        <w:rPr>
          <w:rFonts w:eastAsia="楷体_GB2312"/>
          <w:kern w:val="0"/>
          <w:sz w:val="22"/>
          <w:szCs w:val="21"/>
        </w:rPr>
        <w:t>”</w:t>
      </w:r>
      <w:r w:rsidRPr="0089544F">
        <w:rPr>
          <w:rFonts w:eastAsia="楷体_GB2312"/>
          <w:kern w:val="0"/>
          <w:sz w:val="22"/>
          <w:szCs w:val="21"/>
        </w:rPr>
        <w:t>秦士愈以为远，</w:t>
      </w:r>
      <w:r w:rsidRPr="0089544F">
        <w:rPr>
          <w:rFonts w:eastAsia="楷体_GB2312"/>
          <w:kern w:val="0"/>
          <w:sz w:val="22"/>
          <w:szCs w:val="21"/>
          <w:u w:val="single"/>
        </w:rPr>
        <w:t>遂虚所居之宅以予之</w:t>
      </w:r>
      <w:r w:rsidRPr="0089544F">
        <w:rPr>
          <w:rFonts w:eastAsia="楷体_GB2312"/>
          <w:kern w:val="0"/>
          <w:sz w:val="22"/>
          <w:szCs w:val="21"/>
        </w:rPr>
        <w:t>。三器既得，而田舍资用尽去，</w:t>
      </w:r>
      <w:r w:rsidRPr="0089544F">
        <w:rPr>
          <w:rFonts w:eastAsia="楷体_GB2312"/>
          <w:kern w:val="0"/>
          <w:sz w:val="22"/>
          <w:szCs w:val="21"/>
          <w:u w:val="single"/>
        </w:rPr>
        <w:t>到无以衣食</w:t>
      </w:r>
      <w:r w:rsidRPr="0089544F">
        <w:rPr>
          <w:rFonts w:eastAsia="楷体_GB2312"/>
          <w:kern w:val="0"/>
          <w:sz w:val="22"/>
          <w:szCs w:val="21"/>
        </w:rPr>
        <w:t>。然好古之心，终未忍舍三器。于是披哀公之席，持太王之杖，执舜所作之碗，行乞于市，曰：</w:t>
      </w:r>
      <w:r w:rsidRPr="0089544F">
        <w:rPr>
          <w:rFonts w:eastAsia="楷体_GB2312"/>
          <w:kern w:val="0"/>
          <w:sz w:val="22"/>
          <w:szCs w:val="21"/>
        </w:rPr>
        <w:t>“</w:t>
      </w:r>
      <w:r w:rsidRPr="0089544F">
        <w:rPr>
          <w:rFonts w:eastAsia="楷体_GB2312"/>
          <w:kern w:val="0"/>
          <w:sz w:val="22"/>
          <w:szCs w:val="21"/>
        </w:rPr>
        <w:t>那个衣饮父母，有太公九府钱，乞我一文。</w:t>
      </w:r>
      <w:r w:rsidRPr="0089544F">
        <w:rPr>
          <w:rFonts w:eastAsia="楷体_GB2312"/>
          <w:kern w:val="0"/>
          <w:sz w:val="22"/>
          <w:szCs w:val="21"/>
        </w:rPr>
        <w:t>”</w:t>
      </w:r>
      <w:r w:rsidRPr="0089544F">
        <w:rPr>
          <w:rFonts w:eastAsia="楷体_GB2312"/>
          <w:kern w:val="0"/>
          <w:sz w:val="22"/>
          <w:szCs w:val="21"/>
        </w:rPr>
        <w:t>闻者喷饭。</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ind w:firstLineChars="2350" w:firstLine="5170"/>
        <w:jc w:val="left"/>
        <w:rPr>
          <w:kern w:val="0"/>
          <w:sz w:val="22"/>
          <w:szCs w:val="21"/>
        </w:rPr>
      </w:pPr>
      <w:r w:rsidRPr="0089544F">
        <w:rPr>
          <w:rFonts w:eastAsia="微软雅黑"/>
          <w:kern w:val="0"/>
          <w:sz w:val="22"/>
          <w:szCs w:val="21"/>
        </w:rPr>
        <w:t>（选自明</w:t>
      </w:r>
      <w:r w:rsidRPr="0089544F">
        <w:rPr>
          <w:rFonts w:eastAsia="微软雅黑"/>
          <w:kern w:val="0"/>
          <w:sz w:val="22"/>
          <w:szCs w:val="21"/>
        </w:rPr>
        <w:t>·</w:t>
      </w:r>
      <w:r w:rsidRPr="0089544F">
        <w:rPr>
          <w:rFonts w:eastAsia="微软雅黑"/>
          <w:kern w:val="0"/>
          <w:sz w:val="22"/>
          <w:szCs w:val="21"/>
        </w:rPr>
        <w:t>谢肇</w:t>
      </w:r>
      <w:r w:rsidRPr="0089544F">
        <w:rPr>
          <w:rFonts w:eastAsia="微软雅黑"/>
          <w:spacing w:val="-50"/>
          <w:kern w:val="0"/>
          <w:sz w:val="22"/>
          <w:szCs w:val="21"/>
        </w:rPr>
        <w:t>氵</w:t>
      </w:r>
      <w:r w:rsidRPr="0089544F">
        <w:rPr>
          <w:rFonts w:eastAsia="微软雅黑"/>
          <w:spacing w:val="-60"/>
          <w:w w:val="90"/>
          <w:kern w:val="0"/>
          <w:sz w:val="22"/>
          <w:szCs w:val="21"/>
        </w:rPr>
        <w:t>制</w:t>
      </w:r>
      <w:r w:rsidRPr="0089544F">
        <w:rPr>
          <w:rFonts w:eastAsia="微软雅黑"/>
          <w:kern w:val="0"/>
          <w:sz w:val="22"/>
          <w:szCs w:val="21"/>
        </w:rPr>
        <w:t>《五杂俎</w:t>
      </w:r>
      <w:r w:rsidRPr="0089544F">
        <w:rPr>
          <w:rFonts w:eastAsia="微软雅黑"/>
          <w:kern w:val="0"/>
          <w:sz w:val="22"/>
          <w:szCs w:val="21"/>
        </w:rPr>
        <w:t>·</w:t>
      </w:r>
      <w:r w:rsidRPr="0089544F">
        <w:rPr>
          <w:rFonts w:eastAsia="微软雅黑"/>
          <w:kern w:val="0"/>
          <w:sz w:val="22"/>
          <w:szCs w:val="21"/>
        </w:rPr>
        <w:t>事部》）</w:t>
      </w:r>
    </w:p>
    <w:p w:rsidR="005A66F4" w:rsidRPr="0089544F" w:rsidRDefault="005A66F4" w:rsidP="005A66F4">
      <w:pPr>
        <w:widowControl/>
        <w:adjustRightInd w:val="0"/>
        <w:snapToGrid w:val="0"/>
        <w:spacing w:after="200"/>
        <w:jc w:val="left"/>
        <w:rPr>
          <w:kern w:val="0"/>
          <w:sz w:val="18"/>
          <w:szCs w:val="18"/>
        </w:rPr>
      </w:pPr>
      <w:r w:rsidRPr="0089544F">
        <w:rPr>
          <w:rFonts w:eastAsia="微软雅黑"/>
          <w:kern w:val="0"/>
          <w:sz w:val="18"/>
          <w:szCs w:val="18"/>
        </w:rPr>
        <w:t>［注］</w:t>
      </w:r>
      <w:r w:rsidRPr="0089544F">
        <w:rPr>
          <w:rFonts w:eastAsia="微软雅黑"/>
          <w:kern w:val="0"/>
          <w:sz w:val="18"/>
          <w:szCs w:val="18"/>
        </w:rPr>
        <w:t>①</w:t>
      </w:r>
      <w:r w:rsidRPr="0089544F">
        <w:rPr>
          <w:rFonts w:eastAsia="微软雅黑"/>
          <w:kern w:val="0"/>
          <w:sz w:val="18"/>
          <w:szCs w:val="18"/>
        </w:rPr>
        <w:t>命席：下令安排座位。</w:t>
      </w:r>
    </w:p>
    <w:p w:rsidR="005A66F4" w:rsidRPr="0089544F" w:rsidRDefault="005A66F4" w:rsidP="005A66F4">
      <w:pPr>
        <w:widowControl/>
        <w:adjustRightInd w:val="0"/>
        <w:snapToGrid w:val="0"/>
        <w:spacing w:after="200"/>
        <w:jc w:val="left"/>
        <w:rPr>
          <w:kern w:val="0"/>
          <w:sz w:val="18"/>
          <w:szCs w:val="18"/>
        </w:rPr>
      </w:pPr>
      <w:r w:rsidRPr="0089544F">
        <w:rPr>
          <w:rFonts w:eastAsia="微软雅黑"/>
          <w:kern w:val="0"/>
          <w:sz w:val="22"/>
          <w:szCs w:val="21"/>
        </w:rPr>
        <w:t>12.</w:t>
      </w:r>
      <w:r w:rsidRPr="0089544F">
        <w:rPr>
          <w:rFonts w:eastAsia="微软雅黑"/>
          <w:kern w:val="0"/>
          <w:sz w:val="22"/>
          <w:szCs w:val="21"/>
        </w:rPr>
        <w:t>对下列语句中加点词的解释，</w:t>
      </w:r>
      <w:r w:rsidRPr="0089544F">
        <w:rPr>
          <w:rFonts w:eastAsia="微软雅黑"/>
          <w:kern w:val="0"/>
          <w:sz w:val="22"/>
          <w:szCs w:val="21"/>
          <w:em w:val="dot"/>
        </w:rPr>
        <w:t>不正确</w:t>
      </w:r>
      <w:r w:rsidRPr="0089544F">
        <w:rPr>
          <w:rFonts w:eastAsia="微软雅黑"/>
          <w:kern w:val="0"/>
          <w:sz w:val="22"/>
          <w:szCs w:val="21"/>
        </w:rPr>
        <w:t>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Cs w:val="21"/>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有人持</w:t>
      </w:r>
      <w:r w:rsidRPr="0089544F">
        <w:rPr>
          <w:rFonts w:eastAsia="微软雅黑"/>
          <w:kern w:val="0"/>
          <w:sz w:val="22"/>
          <w:szCs w:val="21"/>
          <w:em w:val="dot"/>
        </w:rPr>
        <w:t>败</w:t>
      </w:r>
      <w:r w:rsidRPr="0089544F">
        <w:rPr>
          <w:rFonts w:eastAsia="微软雅黑"/>
          <w:kern w:val="0"/>
          <w:sz w:val="22"/>
          <w:szCs w:val="21"/>
        </w:rPr>
        <w:t>席一扇</w:t>
      </w:r>
      <w:r w:rsidRPr="0089544F">
        <w:rPr>
          <w:rFonts w:eastAsia="微软雅黑"/>
          <w:kern w:val="0"/>
          <w:sz w:val="22"/>
          <w:szCs w:val="21"/>
        </w:rPr>
        <w:t xml:space="preserve">             </w:t>
      </w:r>
      <w:r w:rsidRPr="0089544F">
        <w:rPr>
          <w:rFonts w:eastAsia="微软雅黑"/>
          <w:kern w:val="0"/>
          <w:sz w:val="22"/>
          <w:szCs w:val="21"/>
        </w:rPr>
        <w:t>破旧</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kern w:val="0"/>
          <w:sz w:val="22"/>
          <w:szCs w:val="21"/>
        </w:rPr>
        <w:t>.</w:t>
      </w:r>
      <w:r w:rsidRPr="0089544F">
        <w:rPr>
          <w:rFonts w:eastAsia="微软雅黑"/>
          <w:kern w:val="0"/>
          <w:sz w:val="22"/>
          <w:szCs w:val="21"/>
        </w:rPr>
        <w:t>秦士大</w:t>
      </w:r>
      <w:r w:rsidRPr="0089544F">
        <w:rPr>
          <w:rFonts w:eastAsia="微软雅黑"/>
          <w:kern w:val="0"/>
          <w:sz w:val="22"/>
          <w:szCs w:val="21"/>
          <w:em w:val="dot"/>
        </w:rPr>
        <w:t>惬</w:t>
      </w:r>
      <w:r w:rsidRPr="0089544F">
        <w:rPr>
          <w:rFonts w:eastAsia="微软雅黑"/>
          <w:kern w:val="0"/>
          <w:sz w:val="22"/>
          <w:szCs w:val="21"/>
        </w:rPr>
        <w:t xml:space="preserve">                   </w:t>
      </w:r>
      <w:r w:rsidRPr="0089544F">
        <w:rPr>
          <w:rFonts w:eastAsia="微软雅黑"/>
          <w:kern w:val="0"/>
          <w:sz w:val="22"/>
          <w:szCs w:val="21"/>
        </w:rPr>
        <w:t>惊奇</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C</w:t>
      </w:r>
      <w:r w:rsidRPr="0089544F">
        <w:rPr>
          <w:kern w:val="0"/>
          <w:sz w:val="22"/>
          <w:szCs w:val="21"/>
        </w:rPr>
        <w:t>.</w:t>
      </w:r>
      <w:r w:rsidRPr="0089544F">
        <w:rPr>
          <w:rFonts w:eastAsia="微软雅黑"/>
          <w:kern w:val="0"/>
          <w:sz w:val="22"/>
          <w:szCs w:val="21"/>
        </w:rPr>
        <w:t>遂以负郭之田</w:t>
      </w:r>
      <w:r w:rsidRPr="0089544F">
        <w:rPr>
          <w:rFonts w:eastAsia="微软雅黑"/>
          <w:kern w:val="0"/>
          <w:sz w:val="22"/>
          <w:szCs w:val="21"/>
          <w:em w:val="dot"/>
        </w:rPr>
        <w:t>易</w:t>
      </w:r>
      <w:r w:rsidRPr="0089544F">
        <w:rPr>
          <w:rFonts w:eastAsia="微软雅黑"/>
          <w:kern w:val="0"/>
          <w:sz w:val="22"/>
          <w:szCs w:val="21"/>
        </w:rPr>
        <w:t>之</w:t>
      </w:r>
      <w:r w:rsidRPr="0089544F">
        <w:rPr>
          <w:rFonts w:eastAsia="微软雅黑"/>
          <w:kern w:val="0"/>
          <w:sz w:val="22"/>
          <w:szCs w:val="21"/>
        </w:rPr>
        <w:t xml:space="preserve">           </w:t>
      </w:r>
      <w:r w:rsidRPr="0089544F">
        <w:rPr>
          <w:rFonts w:eastAsia="微软雅黑"/>
          <w:kern w:val="0"/>
          <w:sz w:val="22"/>
          <w:szCs w:val="21"/>
        </w:rPr>
        <w:t>交换</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D</w:t>
      </w:r>
      <w:r w:rsidRPr="0089544F">
        <w:rPr>
          <w:kern w:val="0"/>
          <w:sz w:val="22"/>
          <w:szCs w:val="21"/>
        </w:rPr>
        <w:t>.</w:t>
      </w:r>
      <w:r w:rsidRPr="0089544F">
        <w:rPr>
          <w:rFonts w:eastAsia="微软雅黑"/>
          <w:kern w:val="0"/>
          <w:sz w:val="22"/>
          <w:szCs w:val="21"/>
        </w:rPr>
        <w:t>因倾家资</w:t>
      </w:r>
      <w:r w:rsidRPr="0089544F">
        <w:rPr>
          <w:rFonts w:eastAsia="微软雅黑"/>
          <w:kern w:val="0"/>
          <w:sz w:val="22"/>
          <w:szCs w:val="21"/>
          <w:em w:val="dot"/>
        </w:rPr>
        <w:t>悉</w:t>
      </w:r>
      <w:r w:rsidRPr="0089544F">
        <w:rPr>
          <w:rFonts w:eastAsia="微软雅黑"/>
          <w:kern w:val="0"/>
          <w:sz w:val="22"/>
          <w:szCs w:val="21"/>
        </w:rPr>
        <w:t>与之</w:t>
      </w:r>
      <w:r w:rsidRPr="0089544F">
        <w:rPr>
          <w:rFonts w:eastAsia="微软雅黑"/>
          <w:kern w:val="0"/>
          <w:sz w:val="22"/>
          <w:szCs w:val="21"/>
        </w:rPr>
        <w:t xml:space="preserve">             </w:t>
      </w:r>
      <w:r w:rsidRPr="0089544F">
        <w:rPr>
          <w:rFonts w:eastAsia="微软雅黑"/>
          <w:kern w:val="0"/>
          <w:sz w:val="22"/>
          <w:szCs w:val="21"/>
        </w:rPr>
        <w:t>全部</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13.</w:t>
      </w:r>
      <w:r w:rsidRPr="0089544F">
        <w:rPr>
          <w:rFonts w:eastAsia="微软雅黑"/>
          <w:kern w:val="0"/>
          <w:sz w:val="22"/>
          <w:szCs w:val="21"/>
        </w:rPr>
        <w:t>对下列语句的分析，</w:t>
      </w:r>
      <w:r w:rsidRPr="0089544F">
        <w:rPr>
          <w:rFonts w:eastAsia="微软雅黑"/>
          <w:kern w:val="0"/>
          <w:sz w:val="22"/>
          <w:szCs w:val="21"/>
          <w:em w:val="dot"/>
        </w:rPr>
        <w:t>不正确</w:t>
      </w:r>
      <w:r w:rsidRPr="0089544F">
        <w:rPr>
          <w:rFonts w:eastAsia="微软雅黑"/>
          <w:kern w:val="0"/>
          <w:sz w:val="22"/>
          <w:szCs w:val="21"/>
        </w:rPr>
        <w:t>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A. “</w:t>
      </w:r>
      <w:r w:rsidRPr="0089544F">
        <w:rPr>
          <w:rFonts w:eastAsia="微软雅黑"/>
          <w:kern w:val="0"/>
          <w:sz w:val="22"/>
          <w:szCs w:val="21"/>
        </w:rPr>
        <w:t>此孔子所坐之席也</w:t>
      </w:r>
      <w:r w:rsidRPr="0089544F">
        <w:rPr>
          <w:rFonts w:eastAsia="微软雅黑"/>
          <w:kern w:val="0"/>
          <w:sz w:val="22"/>
          <w:szCs w:val="21"/>
        </w:rPr>
        <w:t>”</w:t>
      </w:r>
      <w:r w:rsidRPr="0089544F">
        <w:rPr>
          <w:rFonts w:eastAsia="微软雅黑"/>
          <w:kern w:val="0"/>
          <w:sz w:val="22"/>
          <w:szCs w:val="21"/>
        </w:rPr>
        <w:t>，是判断句。</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B. “</w:t>
      </w:r>
      <w:r w:rsidRPr="0089544F">
        <w:rPr>
          <w:rFonts w:eastAsia="微软雅黑"/>
          <w:kern w:val="0"/>
          <w:sz w:val="22"/>
          <w:szCs w:val="21"/>
        </w:rPr>
        <w:t>子何以偿我</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子</w:t>
      </w:r>
      <w:r w:rsidRPr="0089544F">
        <w:rPr>
          <w:rFonts w:eastAsia="微软雅黑"/>
          <w:kern w:val="0"/>
          <w:sz w:val="22"/>
          <w:szCs w:val="21"/>
        </w:rPr>
        <w:t>”</w:t>
      </w:r>
      <w:r w:rsidRPr="0089544F">
        <w:rPr>
          <w:rFonts w:eastAsia="微软雅黑"/>
          <w:kern w:val="0"/>
          <w:sz w:val="22"/>
          <w:szCs w:val="21"/>
        </w:rPr>
        <w:t>是前置宾语。</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C. “</w:t>
      </w:r>
      <w:r w:rsidRPr="0089544F">
        <w:rPr>
          <w:rFonts w:eastAsia="微软雅黑"/>
          <w:kern w:val="0"/>
          <w:sz w:val="22"/>
          <w:szCs w:val="21"/>
        </w:rPr>
        <w:t>遂虚所居之宅以予之</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虚</w:t>
      </w:r>
      <w:r w:rsidRPr="0089544F">
        <w:rPr>
          <w:rFonts w:eastAsia="微软雅黑"/>
          <w:kern w:val="0"/>
          <w:sz w:val="22"/>
          <w:szCs w:val="21"/>
        </w:rPr>
        <w:t>”</w:t>
      </w:r>
      <w:r w:rsidRPr="0089544F">
        <w:rPr>
          <w:rFonts w:eastAsia="微软雅黑"/>
          <w:kern w:val="0"/>
          <w:sz w:val="22"/>
          <w:szCs w:val="21"/>
        </w:rPr>
        <w:t>是使动用法。</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D. “</w:t>
      </w:r>
      <w:r w:rsidRPr="0089544F">
        <w:rPr>
          <w:rFonts w:eastAsia="微软雅黑"/>
          <w:kern w:val="0"/>
          <w:sz w:val="22"/>
          <w:szCs w:val="21"/>
        </w:rPr>
        <w:t>到无以衣食</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w:t>
      </w:r>
      <w:r w:rsidRPr="0089544F">
        <w:rPr>
          <w:rFonts w:eastAsia="微软雅黑"/>
          <w:kern w:val="0"/>
          <w:sz w:val="22"/>
          <w:szCs w:val="21"/>
        </w:rPr>
        <w:t>衣</w:t>
      </w:r>
      <w:r w:rsidRPr="0089544F">
        <w:rPr>
          <w:rFonts w:eastAsia="微软雅黑"/>
          <w:kern w:val="0"/>
          <w:sz w:val="22"/>
          <w:szCs w:val="21"/>
        </w:rPr>
        <w:t>”</w:t>
      </w:r>
      <w:r w:rsidRPr="0089544F">
        <w:rPr>
          <w:rFonts w:eastAsia="微软雅黑"/>
          <w:kern w:val="0"/>
          <w:sz w:val="22"/>
          <w:szCs w:val="21"/>
        </w:rPr>
        <w:t>是名词活用作动词。</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14.</w:t>
      </w:r>
      <w:r w:rsidRPr="0089544F">
        <w:rPr>
          <w:rFonts w:eastAsia="微软雅黑"/>
          <w:kern w:val="0"/>
          <w:sz w:val="22"/>
          <w:szCs w:val="21"/>
        </w:rPr>
        <w:t>下列对原文的概括和分析，</w:t>
      </w:r>
      <w:r w:rsidRPr="0089544F">
        <w:rPr>
          <w:rFonts w:eastAsia="微软雅黑"/>
          <w:kern w:val="0"/>
          <w:sz w:val="22"/>
          <w:szCs w:val="21"/>
          <w:em w:val="dot"/>
        </w:rPr>
        <w:t>不符合</w:t>
      </w:r>
      <w:r w:rsidRPr="0089544F">
        <w:rPr>
          <w:rFonts w:eastAsia="微软雅黑"/>
          <w:kern w:val="0"/>
          <w:sz w:val="22"/>
          <w:szCs w:val="21"/>
        </w:rPr>
        <w:t>文意的一项是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A</w:t>
      </w:r>
      <w:r w:rsidRPr="0089544F">
        <w:rPr>
          <w:kern w:val="0"/>
          <w:sz w:val="22"/>
          <w:szCs w:val="21"/>
        </w:rPr>
        <w:t>.</w:t>
      </w:r>
      <w:r w:rsidRPr="0089544F">
        <w:rPr>
          <w:rFonts w:eastAsia="微软雅黑"/>
          <w:kern w:val="0"/>
          <w:sz w:val="22"/>
          <w:szCs w:val="21"/>
        </w:rPr>
        <w:t>文章用风趣诙谐的语言，刻画了秦士这个爱好古董的人物。</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B</w:t>
      </w:r>
      <w:r w:rsidRPr="0089544F">
        <w:rPr>
          <w:kern w:val="0"/>
          <w:sz w:val="22"/>
          <w:szCs w:val="21"/>
        </w:rPr>
        <w:t>.</w:t>
      </w:r>
      <w:r w:rsidRPr="0089544F">
        <w:rPr>
          <w:rFonts w:eastAsia="微软雅黑"/>
          <w:kern w:val="0"/>
          <w:sz w:val="22"/>
          <w:szCs w:val="21"/>
        </w:rPr>
        <w:t>故事的发展是通过秦士三次购买古物的线索展开的。</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C</w:t>
      </w:r>
      <w:r w:rsidRPr="0089544F">
        <w:rPr>
          <w:kern w:val="0"/>
          <w:sz w:val="22"/>
          <w:szCs w:val="21"/>
        </w:rPr>
        <w:t>.</w:t>
      </w:r>
      <w:r w:rsidRPr="0089544F">
        <w:rPr>
          <w:rFonts w:eastAsia="微软雅黑"/>
          <w:kern w:val="0"/>
          <w:sz w:val="22"/>
          <w:szCs w:val="21"/>
        </w:rPr>
        <w:t>文章谴责了那些贩卖假古董的文物骗子。</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lastRenderedPageBreak/>
        <w:t>D</w:t>
      </w:r>
      <w:r w:rsidRPr="0089544F">
        <w:rPr>
          <w:kern w:val="0"/>
          <w:sz w:val="22"/>
          <w:szCs w:val="21"/>
        </w:rPr>
        <w:t>.</w:t>
      </w:r>
      <w:r w:rsidRPr="0089544F">
        <w:rPr>
          <w:rFonts w:eastAsia="微软雅黑"/>
          <w:kern w:val="0"/>
          <w:sz w:val="22"/>
          <w:szCs w:val="21"/>
        </w:rPr>
        <w:t>文章的结尾讽刺了秦士的执迷不悟和泥古不化。</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15.</w:t>
      </w:r>
      <w:r w:rsidRPr="0089544F">
        <w:rPr>
          <w:rFonts w:eastAsia="微软雅黑"/>
          <w:kern w:val="0"/>
          <w:sz w:val="22"/>
          <w:szCs w:val="21"/>
        </w:rPr>
        <w:t>把下列文言文翻译成现代汉语。</w:t>
      </w:r>
      <w:r w:rsidRPr="0089544F">
        <w:rPr>
          <w:rFonts w:eastAsia="微软雅黑"/>
          <w:kern w:val="0"/>
          <w:sz w:val="22"/>
          <w:szCs w:val="21"/>
        </w:rPr>
        <w:t xml:space="preserve">                                            </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w:t>
      </w:r>
      <w:r w:rsidRPr="0089544F">
        <w:rPr>
          <w:rFonts w:eastAsia="微软雅黑"/>
          <w:kern w:val="0"/>
          <w:sz w:val="22"/>
          <w:szCs w:val="21"/>
        </w:rPr>
        <w:t>1</w:t>
      </w:r>
      <w:r w:rsidRPr="0089544F">
        <w:rPr>
          <w:rFonts w:eastAsia="微软雅黑"/>
          <w:kern w:val="0"/>
          <w:sz w:val="22"/>
          <w:szCs w:val="21"/>
        </w:rPr>
        <w:t>）盖先孔子又数百年矣，子何以偿我。</w:t>
      </w:r>
    </w:p>
    <w:p w:rsidR="005A66F4" w:rsidRPr="0089544F" w:rsidRDefault="005A66F4" w:rsidP="005A66F4">
      <w:pPr>
        <w:widowControl/>
        <w:adjustRightInd w:val="0"/>
        <w:snapToGrid w:val="0"/>
        <w:spacing w:after="180" w:line="400" w:lineRule="exact"/>
        <w:jc w:val="left"/>
        <w:rPr>
          <w:kern w:val="0"/>
          <w:sz w:val="22"/>
          <w:szCs w:val="21"/>
        </w:rPr>
      </w:pPr>
      <w:r w:rsidRPr="0089544F">
        <w:rPr>
          <w:rFonts w:eastAsia="微软雅黑"/>
          <w:kern w:val="0"/>
          <w:sz w:val="22"/>
          <w:szCs w:val="21"/>
        </w:rPr>
        <w:t>（</w:t>
      </w:r>
      <w:r w:rsidRPr="0089544F">
        <w:rPr>
          <w:rFonts w:eastAsia="微软雅黑"/>
          <w:kern w:val="0"/>
          <w:sz w:val="22"/>
          <w:szCs w:val="21"/>
        </w:rPr>
        <w:t>2</w:t>
      </w:r>
      <w:r w:rsidRPr="0089544F">
        <w:rPr>
          <w:rFonts w:eastAsia="微软雅黑"/>
          <w:kern w:val="0"/>
          <w:sz w:val="22"/>
          <w:szCs w:val="21"/>
        </w:rPr>
        <w:t>）秦士愈以为远，遂虚所居之宅以予之。</w:t>
      </w:r>
    </w:p>
    <w:p w:rsidR="005A66F4" w:rsidRPr="0089544F" w:rsidRDefault="005A66F4" w:rsidP="005A66F4">
      <w:pPr>
        <w:widowControl/>
        <w:adjustRightInd w:val="0"/>
        <w:snapToGrid w:val="0"/>
        <w:spacing w:after="180"/>
        <w:jc w:val="left"/>
        <w:rPr>
          <w:rFonts w:eastAsia="微软雅黑"/>
          <w:kern w:val="0"/>
          <w:sz w:val="22"/>
        </w:rPr>
      </w:pPr>
    </w:p>
    <w:p w:rsidR="005A66F4" w:rsidRPr="0089544F" w:rsidRDefault="005A66F4" w:rsidP="005A66F4">
      <w:pPr>
        <w:widowControl/>
        <w:adjustRightInd w:val="0"/>
        <w:snapToGrid w:val="0"/>
        <w:spacing w:after="180"/>
        <w:ind w:firstLineChars="200" w:firstLine="440"/>
        <w:jc w:val="left"/>
        <w:rPr>
          <w:rFonts w:eastAsia="微软雅黑"/>
          <w:kern w:val="0"/>
          <w:sz w:val="22"/>
          <w:szCs w:val="22"/>
        </w:rPr>
      </w:pPr>
      <w:r w:rsidRPr="0089544F">
        <w:rPr>
          <w:rFonts w:eastAsia="微软雅黑"/>
          <w:kern w:val="0"/>
          <w:sz w:val="22"/>
          <w:szCs w:val="22"/>
        </w:rPr>
        <w:t>阅读下面</w:t>
      </w:r>
      <w:r w:rsidRPr="0089544F">
        <w:rPr>
          <w:rFonts w:eastAsia="Dotum"/>
          <w:kern w:val="0"/>
          <w:sz w:val="22"/>
          <w:szCs w:val="22"/>
        </w:rPr>
        <w:t>的</w:t>
      </w:r>
      <w:r w:rsidRPr="0089544F">
        <w:rPr>
          <w:rFonts w:eastAsia="微软雅黑"/>
          <w:kern w:val="0"/>
          <w:sz w:val="22"/>
          <w:szCs w:val="22"/>
        </w:rPr>
        <w:t>唐诗</w:t>
      </w:r>
      <w:r w:rsidRPr="0089544F">
        <w:rPr>
          <w:rFonts w:eastAsia="Dotum"/>
          <w:kern w:val="0"/>
          <w:sz w:val="22"/>
          <w:szCs w:val="22"/>
        </w:rPr>
        <w:t>，</w:t>
      </w:r>
      <w:r w:rsidRPr="0089544F">
        <w:rPr>
          <w:rFonts w:eastAsia="微软雅黑"/>
          <w:kern w:val="0"/>
          <w:sz w:val="22"/>
          <w:szCs w:val="22"/>
        </w:rPr>
        <w:t>完成</w:t>
      </w:r>
      <w:r w:rsidRPr="0089544F">
        <w:rPr>
          <w:rFonts w:eastAsia="微软雅黑"/>
          <w:kern w:val="0"/>
          <w:sz w:val="22"/>
          <w:szCs w:val="22"/>
        </w:rPr>
        <w:t>16-17</w:t>
      </w:r>
      <w:r w:rsidRPr="0089544F">
        <w:rPr>
          <w:rFonts w:eastAsia="微软雅黑"/>
          <w:kern w:val="0"/>
          <w:sz w:val="22"/>
          <w:szCs w:val="22"/>
        </w:rPr>
        <w:t>题。</w:t>
      </w:r>
    </w:p>
    <w:p w:rsidR="005A66F4" w:rsidRPr="0089544F" w:rsidRDefault="005A66F4" w:rsidP="005A66F4">
      <w:pPr>
        <w:widowControl/>
        <w:adjustRightInd w:val="0"/>
        <w:snapToGrid w:val="0"/>
        <w:spacing w:after="180"/>
        <w:jc w:val="center"/>
        <w:rPr>
          <w:kern w:val="0"/>
          <w:sz w:val="22"/>
          <w:szCs w:val="21"/>
        </w:rPr>
      </w:pPr>
      <w:r w:rsidRPr="0089544F">
        <w:rPr>
          <w:rFonts w:eastAsia="微软雅黑"/>
          <w:kern w:val="0"/>
          <w:sz w:val="22"/>
          <w:szCs w:val="21"/>
        </w:rPr>
        <w:t>塞路初晴</w:t>
      </w:r>
    </w:p>
    <w:p w:rsidR="005A66F4" w:rsidRPr="0089544F" w:rsidRDefault="005A66F4" w:rsidP="005A66F4">
      <w:pPr>
        <w:widowControl/>
        <w:adjustRightInd w:val="0"/>
        <w:snapToGrid w:val="0"/>
        <w:spacing w:after="180"/>
        <w:jc w:val="center"/>
        <w:rPr>
          <w:rFonts w:eastAsia="楷体_GB2312"/>
          <w:kern w:val="0"/>
          <w:sz w:val="22"/>
          <w:szCs w:val="21"/>
        </w:rPr>
      </w:pPr>
      <w:r w:rsidRPr="0089544F">
        <w:rPr>
          <w:rFonts w:eastAsia="微软雅黑"/>
          <w:kern w:val="0"/>
          <w:sz w:val="22"/>
          <w:szCs w:val="21"/>
        </w:rPr>
        <w:t>［</w:t>
      </w:r>
      <w:r w:rsidRPr="0089544F">
        <w:rPr>
          <w:rFonts w:eastAsia="楷体_GB2312"/>
          <w:kern w:val="0"/>
          <w:sz w:val="22"/>
          <w:szCs w:val="21"/>
        </w:rPr>
        <w:t>唐</w:t>
      </w:r>
      <w:r w:rsidRPr="0089544F">
        <w:rPr>
          <w:rFonts w:eastAsia="微软雅黑"/>
          <w:kern w:val="0"/>
          <w:sz w:val="22"/>
          <w:szCs w:val="21"/>
        </w:rPr>
        <w:t>］</w:t>
      </w:r>
      <w:r w:rsidRPr="0089544F">
        <w:rPr>
          <w:rFonts w:eastAsia="楷体_GB2312"/>
          <w:kern w:val="0"/>
          <w:sz w:val="22"/>
          <w:szCs w:val="21"/>
        </w:rPr>
        <w:t>雍陶</w:t>
      </w:r>
    </w:p>
    <w:p w:rsidR="005A66F4" w:rsidRPr="0089544F" w:rsidRDefault="005A66F4" w:rsidP="005A66F4">
      <w:pPr>
        <w:widowControl/>
        <w:adjustRightInd w:val="0"/>
        <w:snapToGrid w:val="0"/>
        <w:spacing w:after="180"/>
        <w:jc w:val="center"/>
        <w:rPr>
          <w:rFonts w:eastAsia="楷体_GB2312"/>
          <w:kern w:val="0"/>
          <w:sz w:val="22"/>
          <w:szCs w:val="21"/>
        </w:rPr>
      </w:pPr>
      <w:r w:rsidRPr="0089544F">
        <w:rPr>
          <w:rFonts w:eastAsia="楷体_GB2312"/>
          <w:kern w:val="0"/>
          <w:sz w:val="22"/>
          <w:szCs w:val="21"/>
        </w:rPr>
        <w:t>晚虹斜日塞天昏，一半山川带雨痕。</w:t>
      </w:r>
    </w:p>
    <w:p w:rsidR="005A66F4" w:rsidRPr="0089544F" w:rsidRDefault="005A66F4" w:rsidP="005A66F4">
      <w:pPr>
        <w:widowControl/>
        <w:adjustRightInd w:val="0"/>
        <w:snapToGrid w:val="0"/>
        <w:spacing w:after="180"/>
        <w:jc w:val="center"/>
        <w:rPr>
          <w:rFonts w:eastAsia="楷体_GB2312"/>
          <w:kern w:val="0"/>
          <w:sz w:val="22"/>
          <w:szCs w:val="21"/>
        </w:rPr>
      </w:pPr>
      <w:r w:rsidRPr="0089544F">
        <w:rPr>
          <w:rFonts w:eastAsia="楷体_GB2312"/>
          <w:kern w:val="0"/>
          <w:sz w:val="22"/>
          <w:szCs w:val="21"/>
        </w:rPr>
        <w:t>新水乱侵青草路，残烟犹傍绿杨村。</w:t>
      </w:r>
    </w:p>
    <w:p w:rsidR="005A66F4" w:rsidRPr="0089544F" w:rsidRDefault="005A66F4" w:rsidP="005A66F4">
      <w:pPr>
        <w:widowControl/>
        <w:adjustRightInd w:val="0"/>
        <w:snapToGrid w:val="0"/>
        <w:spacing w:after="180"/>
        <w:jc w:val="center"/>
        <w:rPr>
          <w:rFonts w:eastAsia="楷体_GB2312"/>
          <w:kern w:val="0"/>
          <w:sz w:val="22"/>
          <w:szCs w:val="21"/>
        </w:rPr>
      </w:pPr>
      <w:r w:rsidRPr="0089544F">
        <w:rPr>
          <w:rFonts w:eastAsia="楷体_GB2312"/>
          <w:kern w:val="0"/>
          <w:sz w:val="22"/>
          <w:szCs w:val="21"/>
        </w:rPr>
        <w:t>胡人羊马休南牧，汉将旌旗在北门。</w:t>
      </w:r>
    </w:p>
    <w:p w:rsidR="005A66F4" w:rsidRPr="0089544F" w:rsidRDefault="005A66F4" w:rsidP="005A66F4">
      <w:pPr>
        <w:widowControl/>
        <w:adjustRightInd w:val="0"/>
        <w:snapToGrid w:val="0"/>
        <w:spacing w:after="180"/>
        <w:jc w:val="center"/>
        <w:rPr>
          <w:rFonts w:eastAsia="楷体_GB2312"/>
          <w:kern w:val="0"/>
          <w:sz w:val="22"/>
          <w:szCs w:val="21"/>
        </w:rPr>
      </w:pPr>
      <w:r w:rsidRPr="0089544F">
        <w:rPr>
          <w:rFonts w:eastAsia="楷体_GB2312"/>
          <w:kern w:val="0"/>
          <w:sz w:val="22"/>
          <w:szCs w:val="21"/>
        </w:rPr>
        <w:t>行子喜闻无战伐，闲看游骑猎秋原。</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16.</w:t>
      </w:r>
      <w:r w:rsidRPr="0089544F">
        <w:rPr>
          <w:rFonts w:eastAsia="微软雅黑"/>
          <w:kern w:val="0"/>
          <w:sz w:val="22"/>
          <w:szCs w:val="21"/>
        </w:rPr>
        <w:t>下列对这首诗的判断，</w:t>
      </w:r>
      <w:r w:rsidRPr="0089544F">
        <w:rPr>
          <w:rFonts w:eastAsia="微软雅黑"/>
          <w:kern w:val="0"/>
          <w:sz w:val="22"/>
          <w:szCs w:val="21"/>
          <w:em w:val="dot"/>
        </w:rPr>
        <w:t>不正确</w:t>
      </w:r>
      <w:r w:rsidRPr="0089544F">
        <w:rPr>
          <w:rFonts w:eastAsia="微软雅黑"/>
          <w:kern w:val="0"/>
          <w:sz w:val="22"/>
          <w:szCs w:val="21"/>
        </w:rPr>
        <w:t>的一项是</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rFonts w:eastAsia="微软雅黑"/>
          <w:kern w:val="0"/>
          <w:sz w:val="22"/>
          <w:szCs w:val="21"/>
        </w:rPr>
        <w:t>这是一首七言律诗。</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rFonts w:eastAsia="微软雅黑"/>
          <w:kern w:val="0"/>
          <w:sz w:val="22"/>
          <w:szCs w:val="21"/>
        </w:rPr>
        <w:t>首联是对仗工整的对偶句。</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rFonts w:eastAsia="微软雅黑"/>
          <w:kern w:val="0"/>
          <w:sz w:val="22"/>
          <w:szCs w:val="21"/>
        </w:rPr>
        <w:t>颈联用</w:t>
      </w:r>
      <w:r w:rsidRPr="0089544F">
        <w:rPr>
          <w:rFonts w:eastAsia="微软雅黑"/>
          <w:kern w:val="0"/>
          <w:sz w:val="22"/>
          <w:szCs w:val="21"/>
        </w:rPr>
        <w:t>“</w:t>
      </w:r>
      <w:r w:rsidRPr="0089544F">
        <w:rPr>
          <w:rFonts w:eastAsia="微软雅黑"/>
          <w:kern w:val="0"/>
          <w:sz w:val="22"/>
          <w:szCs w:val="21"/>
        </w:rPr>
        <w:t>汉将</w:t>
      </w:r>
      <w:r w:rsidRPr="0089544F">
        <w:rPr>
          <w:rFonts w:eastAsia="微软雅黑"/>
          <w:kern w:val="0"/>
          <w:sz w:val="22"/>
          <w:szCs w:val="21"/>
        </w:rPr>
        <w:t>”</w:t>
      </w:r>
      <w:r w:rsidRPr="0089544F">
        <w:rPr>
          <w:rFonts w:eastAsia="微软雅黑"/>
          <w:kern w:val="0"/>
          <w:sz w:val="22"/>
          <w:szCs w:val="21"/>
        </w:rPr>
        <w:t>代指当朝将领。</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D.</w:t>
      </w:r>
      <w:r w:rsidRPr="0089544F">
        <w:rPr>
          <w:rFonts w:eastAsia="微软雅黑"/>
          <w:kern w:val="0"/>
          <w:sz w:val="22"/>
          <w:szCs w:val="21"/>
        </w:rPr>
        <w:t>韵脚是</w:t>
      </w:r>
      <w:r w:rsidRPr="0089544F">
        <w:rPr>
          <w:rFonts w:eastAsia="微软雅黑"/>
          <w:kern w:val="0"/>
          <w:sz w:val="22"/>
          <w:szCs w:val="21"/>
        </w:rPr>
        <w:t>“</w:t>
      </w:r>
      <w:r w:rsidRPr="0089544F">
        <w:rPr>
          <w:rFonts w:eastAsia="微软雅黑"/>
          <w:kern w:val="0"/>
          <w:sz w:val="22"/>
          <w:szCs w:val="21"/>
        </w:rPr>
        <w:t>昏</w:t>
      </w:r>
      <w:r w:rsidRPr="0089544F">
        <w:rPr>
          <w:rFonts w:eastAsia="微软雅黑"/>
          <w:kern w:val="0"/>
          <w:sz w:val="22"/>
          <w:szCs w:val="21"/>
        </w:rPr>
        <w:t>”“</w:t>
      </w:r>
      <w:r w:rsidRPr="0089544F">
        <w:rPr>
          <w:rFonts w:eastAsia="微软雅黑"/>
          <w:kern w:val="0"/>
          <w:sz w:val="22"/>
          <w:szCs w:val="21"/>
        </w:rPr>
        <w:t>痕</w:t>
      </w:r>
      <w:r w:rsidRPr="0089544F">
        <w:rPr>
          <w:rFonts w:eastAsia="微软雅黑"/>
          <w:kern w:val="0"/>
          <w:sz w:val="22"/>
          <w:szCs w:val="21"/>
        </w:rPr>
        <w:t>”“</w:t>
      </w:r>
      <w:r w:rsidRPr="0089544F">
        <w:rPr>
          <w:rFonts w:eastAsia="微软雅黑"/>
          <w:kern w:val="0"/>
          <w:sz w:val="22"/>
          <w:szCs w:val="21"/>
        </w:rPr>
        <w:t>村</w:t>
      </w:r>
      <w:r w:rsidRPr="0089544F">
        <w:rPr>
          <w:rFonts w:eastAsia="微软雅黑"/>
          <w:kern w:val="0"/>
          <w:sz w:val="22"/>
          <w:szCs w:val="21"/>
        </w:rPr>
        <w:t>”“</w:t>
      </w:r>
      <w:r w:rsidRPr="0089544F">
        <w:rPr>
          <w:rFonts w:eastAsia="微软雅黑"/>
          <w:kern w:val="0"/>
          <w:sz w:val="22"/>
          <w:szCs w:val="21"/>
        </w:rPr>
        <w:t>门</w:t>
      </w:r>
      <w:r w:rsidRPr="0089544F">
        <w:rPr>
          <w:rFonts w:eastAsia="微软雅黑"/>
          <w:kern w:val="0"/>
          <w:sz w:val="22"/>
          <w:szCs w:val="21"/>
        </w:rPr>
        <w:t>”“</w:t>
      </w:r>
      <w:r w:rsidRPr="0089544F">
        <w:rPr>
          <w:rFonts w:eastAsia="微软雅黑"/>
          <w:kern w:val="0"/>
          <w:sz w:val="22"/>
          <w:szCs w:val="21"/>
        </w:rPr>
        <w:t>原</w:t>
      </w:r>
      <w:r w:rsidRPr="0089544F">
        <w:rPr>
          <w:rFonts w:eastAsia="微软雅黑"/>
          <w:kern w:val="0"/>
          <w:sz w:val="22"/>
          <w:szCs w:val="21"/>
        </w:rPr>
        <w:t>”</w:t>
      </w:r>
      <w:r w:rsidRPr="0089544F">
        <w:rPr>
          <w:rFonts w:eastAsia="微软雅黑"/>
          <w:kern w:val="0"/>
          <w:sz w:val="22"/>
          <w:szCs w:val="21"/>
        </w:rPr>
        <w:t>。</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17.</w:t>
      </w:r>
      <w:r w:rsidRPr="0089544F">
        <w:rPr>
          <w:rFonts w:eastAsia="微软雅黑"/>
          <w:kern w:val="0"/>
          <w:sz w:val="22"/>
          <w:szCs w:val="21"/>
        </w:rPr>
        <w:t>这首诗表达了作者怎样的思想感情？请结合文本分析。</w:t>
      </w:r>
    </w:p>
    <w:p w:rsidR="005A66F4" w:rsidRPr="0089544F" w:rsidRDefault="005A66F4" w:rsidP="005A66F4">
      <w:pPr>
        <w:widowControl/>
        <w:adjustRightInd w:val="0"/>
        <w:snapToGrid w:val="0"/>
        <w:spacing w:after="200"/>
        <w:jc w:val="left"/>
        <w:rPr>
          <w:kern w:val="0"/>
          <w:sz w:val="22"/>
          <w:szCs w:val="21"/>
        </w:rPr>
      </w:pPr>
    </w:p>
    <w:p w:rsidR="005A66F4" w:rsidRPr="0089544F" w:rsidRDefault="005A66F4" w:rsidP="005A66F4">
      <w:pPr>
        <w:widowControl/>
        <w:adjustRightInd w:val="0"/>
        <w:snapToGrid w:val="0"/>
        <w:spacing w:after="200"/>
        <w:jc w:val="left"/>
        <w:rPr>
          <w:kern w:val="0"/>
          <w:sz w:val="22"/>
          <w:szCs w:val="21"/>
        </w:rPr>
      </w:pPr>
      <w:r w:rsidRPr="0089544F">
        <w:rPr>
          <w:rFonts w:eastAsia="微软雅黑"/>
          <w:kern w:val="0"/>
          <w:sz w:val="22"/>
          <w:szCs w:val="21"/>
        </w:rPr>
        <w:t>18.</w:t>
      </w:r>
      <w:r w:rsidRPr="0089544F">
        <w:rPr>
          <w:rFonts w:eastAsia="微软雅黑"/>
          <w:kern w:val="0"/>
          <w:sz w:val="22"/>
          <w:szCs w:val="21"/>
        </w:rPr>
        <w:t>补写下列句子中的空缺部分。</w:t>
      </w:r>
    </w:p>
    <w:p w:rsidR="005A66F4" w:rsidRPr="0089544F" w:rsidRDefault="005A66F4" w:rsidP="005A66F4">
      <w:pPr>
        <w:widowControl/>
        <w:adjustRightInd w:val="0"/>
        <w:snapToGrid w:val="0"/>
        <w:spacing w:after="200" w:line="400" w:lineRule="exact"/>
        <w:jc w:val="left"/>
        <w:rPr>
          <w:kern w:val="0"/>
          <w:sz w:val="22"/>
        </w:rPr>
      </w:pPr>
      <w:r w:rsidRPr="0089544F">
        <w:rPr>
          <w:rFonts w:eastAsia="微软雅黑"/>
          <w:kern w:val="0"/>
          <w:sz w:val="22"/>
          <w:szCs w:val="22"/>
        </w:rPr>
        <w:t>（</w:t>
      </w:r>
      <w:r w:rsidRPr="0089544F">
        <w:rPr>
          <w:rFonts w:eastAsia="微软雅黑"/>
          <w:kern w:val="0"/>
          <w:sz w:val="22"/>
          <w:szCs w:val="22"/>
        </w:rPr>
        <w:t>1</w:t>
      </w:r>
      <w:r w:rsidRPr="0089544F">
        <w:rPr>
          <w:rFonts w:eastAsia="微软雅黑"/>
          <w:kern w:val="0"/>
          <w:sz w:val="22"/>
          <w:szCs w:val="22"/>
        </w:rPr>
        <w:t>）吾尝终日而思矣，</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，不如登高之博见也。（《劝学》）</w:t>
      </w:r>
    </w:p>
    <w:p w:rsidR="005A66F4" w:rsidRPr="0089544F" w:rsidRDefault="005A66F4" w:rsidP="005A66F4">
      <w:pPr>
        <w:widowControl/>
        <w:adjustRightInd w:val="0"/>
        <w:snapToGrid w:val="0"/>
        <w:spacing w:after="200" w:line="400" w:lineRule="exact"/>
        <w:jc w:val="left"/>
        <w:rPr>
          <w:kern w:val="0"/>
          <w:sz w:val="22"/>
          <w:szCs w:val="22"/>
        </w:rPr>
      </w:pPr>
      <w:r w:rsidRPr="0089544F">
        <w:rPr>
          <w:rFonts w:eastAsia="微软雅黑"/>
          <w:kern w:val="0"/>
          <w:sz w:val="22"/>
          <w:szCs w:val="22"/>
        </w:rPr>
        <w:t>（</w:t>
      </w:r>
      <w:r w:rsidRPr="0089544F">
        <w:rPr>
          <w:rFonts w:eastAsia="微软雅黑"/>
          <w:kern w:val="0"/>
          <w:sz w:val="22"/>
          <w:szCs w:val="22"/>
        </w:rPr>
        <w:t>2</w:t>
      </w:r>
      <w:r w:rsidRPr="0089544F">
        <w:rPr>
          <w:rFonts w:eastAsia="微软雅黑"/>
          <w:kern w:val="0"/>
          <w:sz w:val="22"/>
          <w:szCs w:val="22"/>
        </w:rPr>
        <w:t>）锦瑟无端五十弦，一弦一柱思华年。</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。（李商隐《锦瑟》）</w:t>
      </w:r>
    </w:p>
    <w:p w:rsidR="005A66F4" w:rsidRPr="0089544F" w:rsidRDefault="005A66F4" w:rsidP="005A66F4">
      <w:pPr>
        <w:widowControl/>
        <w:adjustRightInd w:val="0"/>
        <w:snapToGrid w:val="0"/>
        <w:spacing w:after="200" w:line="400" w:lineRule="exact"/>
        <w:jc w:val="left"/>
        <w:rPr>
          <w:rFonts w:eastAsia="微软雅黑"/>
          <w:kern w:val="0"/>
          <w:sz w:val="22"/>
          <w:szCs w:val="22"/>
        </w:rPr>
      </w:pPr>
      <w:r w:rsidRPr="0089544F">
        <w:rPr>
          <w:rFonts w:eastAsia="微软雅黑"/>
          <w:kern w:val="0"/>
          <w:sz w:val="22"/>
          <w:szCs w:val="22"/>
        </w:rPr>
        <w:t>（</w:t>
      </w:r>
      <w:r w:rsidRPr="0089544F">
        <w:rPr>
          <w:rFonts w:eastAsia="微软雅黑"/>
          <w:kern w:val="0"/>
          <w:sz w:val="22"/>
          <w:szCs w:val="22"/>
        </w:rPr>
        <w:t>3</w:t>
      </w:r>
      <w:r w:rsidRPr="0089544F">
        <w:rPr>
          <w:rFonts w:eastAsia="微软雅黑"/>
          <w:kern w:val="0"/>
          <w:sz w:val="22"/>
          <w:szCs w:val="22"/>
        </w:rPr>
        <w:t>）故国神游，</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，早生华发</w:t>
      </w:r>
      <w:r w:rsidRPr="0089544F">
        <w:rPr>
          <w:rFonts w:eastAsia="Lingoes Unicode"/>
          <w:kern w:val="0"/>
          <w:sz w:val="22"/>
          <w:szCs w:val="22"/>
        </w:rPr>
        <w:t>。</w:t>
      </w:r>
      <w:r w:rsidRPr="0089544F">
        <w:rPr>
          <w:rFonts w:eastAsia="微软雅黑"/>
          <w:kern w:val="0"/>
          <w:sz w:val="22"/>
          <w:szCs w:val="22"/>
        </w:rPr>
        <w:t>人生如梦，</w:t>
      </w:r>
      <w:r w:rsidRPr="0089544F">
        <w:rPr>
          <w:rFonts w:eastAsia="微软雅黑"/>
          <w:kern w:val="0"/>
          <w:sz w:val="22"/>
          <w:szCs w:val="22"/>
          <w:u w:val="single"/>
        </w:rPr>
        <w:t xml:space="preserve">　　　</w:t>
      </w:r>
      <w:r w:rsidRPr="0089544F">
        <w:rPr>
          <w:rFonts w:eastAsia="微软雅黑"/>
          <w:kern w:val="0"/>
          <w:sz w:val="22"/>
          <w:szCs w:val="22"/>
          <w:u w:val="single"/>
        </w:rPr>
        <w:t xml:space="preserve">   </w:t>
      </w:r>
      <w:r w:rsidRPr="0089544F">
        <w:rPr>
          <w:rFonts w:eastAsia="微软雅黑"/>
          <w:kern w:val="0"/>
          <w:sz w:val="22"/>
          <w:szCs w:val="22"/>
        </w:rPr>
        <w:t>。</w:t>
      </w:r>
    </w:p>
    <w:p w:rsidR="005A66F4" w:rsidRPr="0089544F" w:rsidRDefault="005A66F4" w:rsidP="005A66F4">
      <w:pPr>
        <w:widowControl/>
        <w:adjustRightInd w:val="0"/>
        <w:snapToGrid w:val="0"/>
        <w:spacing w:after="200" w:line="400" w:lineRule="exact"/>
        <w:ind w:firstLineChars="2450" w:firstLine="5390"/>
        <w:jc w:val="left"/>
        <w:rPr>
          <w:rFonts w:eastAsia="微软雅黑"/>
          <w:kern w:val="0"/>
          <w:sz w:val="22"/>
          <w:szCs w:val="22"/>
        </w:rPr>
      </w:pPr>
      <w:r w:rsidRPr="0089544F">
        <w:rPr>
          <w:rFonts w:eastAsia="微软雅黑"/>
          <w:kern w:val="0"/>
          <w:sz w:val="22"/>
          <w:szCs w:val="22"/>
        </w:rPr>
        <w:t>（苏轼</w:t>
      </w:r>
      <w:r w:rsidRPr="0089544F">
        <w:rPr>
          <w:rFonts w:eastAsia="Lingoes Unicode"/>
          <w:kern w:val="0"/>
          <w:sz w:val="22"/>
          <w:szCs w:val="22"/>
        </w:rPr>
        <w:t>《</w:t>
      </w:r>
      <w:r w:rsidRPr="0089544F">
        <w:rPr>
          <w:rFonts w:eastAsia="微软雅黑"/>
          <w:kern w:val="0"/>
          <w:sz w:val="22"/>
          <w:szCs w:val="22"/>
        </w:rPr>
        <w:t>念奴娇</w:t>
      </w:r>
      <w:r w:rsidRPr="0089544F">
        <w:rPr>
          <w:rFonts w:eastAsia="Lingoes Unicode"/>
          <w:kern w:val="0"/>
          <w:sz w:val="22"/>
          <w:szCs w:val="22"/>
        </w:rPr>
        <w:t>·</w:t>
      </w:r>
      <w:r w:rsidRPr="0089544F">
        <w:rPr>
          <w:rFonts w:eastAsia="微软雅黑"/>
          <w:kern w:val="0"/>
          <w:sz w:val="22"/>
          <w:szCs w:val="22"/>
        </w:rPr>
        <w:t>赤壁怀古</w:t>
      </w:r>
      <w:r w:rsidRPr="0089544F">
        <w:rPr>
          <w:rFonts w:eastAsia="Lingoes Unicode"/>
          <w:kern w:val="0"/>
          <w:sz w:val="22"/>
          <w:szCs w:val="22"/>
        </w:rPr>
        <w:t>》</w:t>
      </w:r>
      <w:r w:rsidRPr="0089544F">
        <w:rPr>
          <w:rFonts w:eastAsia="微软雅黑"/>
          <w:kern w:val="0"/>
          <w:sz w:val="22"/>
          <w:szCs w:val="22"/>
        </w:rPr>
        <w:t>）</w:t>
      </w:r>
    </w:p>
    <w:p w:rsidR="005A66F4" w:rsidRPr="0089544F" w:rsidRDefault="005A66F4" w:rsidP="005A66F4">
      <w:pPr>
        <w:widowControl/>
        <w:adjustRightInd w:val="0"/>
        <w:snapToGrid w:val="0"/>
        <w:spacing w:after="200"/>
        <w:ind w:firstLineChars="200" w:firstLine="440"/>
        <w:jc w:val="left"/>
        <w:rPr>
          <w:kern w:val="0"/>
          <w:sz w:val="22"/>
          <w:szCs w:val="21"/>
        </w:rPr>
      </w:pPr>
      <w:r w:rsidRPr="0089544F">
        <w:rPr>
          <w:rFonts w:eastAsia="微软雅黑"/>
          <w:kern w:val="0"/>
          <w:sz w:val="22"/>
          <w:szCs w:val="21"/>
        </w:rPr>
        <w:lastRenderedPageBreak/>
        <w:t>阅读下面的文字，完成</w:t>
      </w:r>
      <w:r w:rsidRPr="0089544F">
        <w:rPr>
          <w:rFonts w:eastAsia="微软雅黑"/>
          <w:kern w:val="0"/>
          <w:sz w:val="22"/>
          <w:szCs w:val="21"/>
        </w:rPr>
        <w:t>19-21</w:t>
      </w:r>
      <w:r w:rsidRPr="0089544F">
        <w:rPr>
          <w:rFonts w:eastAsia="微软雅黑"/>
          <w:kern w:val="0"/>
          <w:sz w:val="22"/>
          <w:szCs w:val="21"/>
        </w:rPr>
        <w:t>题。</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ind w:firstLineChars="1350" w:firstLine="2970"/>
        <w:jc w:val="left"/>
        <w:rPr>
          <w:kern w:val="0"/>
          <w:sz w:val="22"/>
          <w:szCs w:val="21"/>
        </w:rPr>
      </w:pPr>
      <w:r w:rsidRPr="0089544F">
        <w:rPr>
          <w:rFonts w:eastAsia="微软雅黑"/>
          <w:kern w:val="0"/>
          <w:sz w:val="22"/>
          <w:szCs w:val="21"/>
        </w:rPr>
        <w:t>向居维叶先生道歉</w:t>
      </w:r>
    </w:p>
    <w:p w:rsidR="005A66F4" w:rsidRPr="0089544F" w:rsidRDefault="005A66F4" w:rsidP="005A66F4">
      <w:pPr>
        <w:widowControl/>
        <w:adjustRightInd w:val="0"/>
        <w:snapToGrid w:val="0"/>
        <w:spacing w:after="200"/>
        <w:ind w:firstLineChars="1600" w:firstLine="3520"/>
        <w:jc w:val="left"/>
        <w:rPr>
          <w:kern w:val="0"/>
          <w:sz w:val="22"/>
          <w:szCs w:val="21"/>
        </w:rPr>
      </w:pPr>
      <w:r w:rsidRPr="0089544F">
        <w:rPr>
          <w:rFonts w:eastAsia="微软雅黑"/>
          <w:kern w:val="0"/>
          <w:sz w:val="22"/>
          <w:szCs w:val="21"/>
        </w:rPr>
        <w:t>黎先耀</w:t>
      </w:r>
    </w:p>
    <w:p w:rsidR="005A66F4" w:rsidRPr="0089544F" w:rsidRDefault="005A66F4" w:rsidP="005A66F4">
      <w:pPr>
        <w:widowControl/>
        <w:adjustRightInd w:val="0"/>
        <w:snapToGrid w:val="0"/>
        <w:spacing w:after="200" w:line="320" w:lineRule="exact"/>
        <w:ind w:firstLineChars="200" w:firstLine="440"/>
        <w:jc w:val="left"/>
        <w:rPr>
          <w:rFonts w:eastAsia="楷体_GB2312"/>
          <w:kern w:val="0"/>
          <w:sz w:val="22"/>
          <w:szCs w:val="21"/>
        </w:rPr>
      </w:pPr>
      <w:r w:rsidRPr="0089544F">
        <w:rPr>
          <w:rFonts w:eastAsia="楷体_GB2312"/>
          <w:kern w:val="0"/>
          <w:sz w:val="22"/>
          <w:szCs w:val="21"/>
        </w:rPr>
        <w:t>今年</w:t>
      </w:r>
      <w:r w:rsidRPr="0089544F">
        <w:rPr>
          <w:rFonts w:eastAsia="楷体_GB2312"/>
          <w:kern w:val="0"/>
          <w:sz w:val="22"/>
          <w:szCs w:val="21"/>
        </w:rPr>
        <w:t>(1994)</w:t>
      </w:r>
      <w:r w:rsidRPr="0089544F">
        <w:rPr>
          <w:rFonts w:eastAsia="楷体_GB2312"/>
          <w:kern w:val="0"/>
          <w:sz w:val="22"/>
          <w:szCs w:val="21"/>
        </w:rPr>
        <w:t>夏天，在北京街头可看到年轻人穿着画着彗星和木星天文学符号组成的图案、背后印着</w:t>
      </w:r>
      <w:r w:rsidRPr="0089544F">
        <w:rPr>
          <w:rFonts w:eastAsia="楷体_GB2312"/>
          <w:kern w:val="0"/>
          <w:sz w:val="22"/>
          <w:szCs w:val="21"/>
        </w:rPr>
        <w:t>“</w:t>
      </w:r>
      <w:r w:rsidRPr="0089544F">
        <w:rPr>
          <w:rFonts w:eastAsia="楷体_GB2312"/>
          <w:kern w:val="0"/>
          <w:sz w:val="22"/>
          <w:szCs w:val="21"/>
        </w:rPr>
        <w:t>彗星撞木星，可别撞我</w:t>
      </w:r>
      <w:r w:rsidRPr="0089544F">
        <w:rPr>
          <w:rFonts w:eastAsia="楷体_GB2312"/>
          <w:kern w:val="0"/>
          <w:sz w:val="22"/>
          <w:szCs w:val="21"/>
        </w:rPr>
        <w:t>”</w:t>
      </w:r>
      <w:r w:rsidRPr="0089544F">
        <w:rPr>
          <w:rFonts w:eastAsia="楷体_GB2312"/>
          <w:kern w:val="0"/>
          <w:sz w:val="22"/>
          <w:szCs w:val="21"/>
        </w:rPr>
        <w:t>的文化衫。为什么苏梅克</w:t>
      </w:r>
      <w:r w:rsidRPr="0089544F">
        <w:rPr>
          <w:rFonts w:eastAsia="楷体_GB2312"/>
          <w:kern w:val="0"/>
          <w:sz w:val="22"/>
          <w:szCs w:val="21"/>
        </w:rPr>
        <w:t>-</w:t>
      </w:r>
      <w:r w:rsidRPr="0089544F">
        <w:rPr>
          <w:rFonts w:eastAsia="楷体_GB2312"/>
          <w:kern w:val="0"/>
          <w:sz w:val="22"/>
          <w:szCs w:val="21"/>
        </w:rPr>
        <w:t>利维</w:t>
      </w:r>
      <w:r w:rsidRPr="0089544F">
        <w:rPr>
          <w:rFonts w:eastAsia="楷体_GB2312"/>
          <w:kern w:val="0"/>
          <w:sz w:val="22"/>
          <w:szCs w:val="21"/>
        </w:rPr>
        <w:t>9</w:t>
      </w:r>
      <w:r w:rsidRPr="0089544F">
        <w:rPr>
          <w:rFonts w:eastAsia="楷体_GB2312"/>
          <w:kern w:val="0"/>
          <w:sz w:val="22"/>
          <w:szCs w:val="21"/>
        </w:rPr>
        <w:t>号彗星（以下简称</w:t>
      </w:r>
      <w:r w:rsidRPr="0089544F">
        <w:rPr>
          <w:rFonts w:eastAsia="楷体_GB2312"/>
          <w:kern w:val="0"/>
          <w:sz w:val="22"/>
          <w:szCs w:val="21"/>
        </w:rPr>
        <w:t>“SL-9</w:t>
      </w:r>
      <w:r w:rsidRPr="0089544F">
        <w:rPr>
          <w:rFonts w:eastAsia="楷体_GB2312"/>
          <w:kern w:val="0"/>
          <w:sz w:val="22"/>
          <w:szCs w:val="21"/>
        </w:rPr>
        <w:t>号彗星</w:t>
      </w:r>
      <w:r w:rsidRPr="0089544F">
        <w:rPr>
          <w:rFonts w:eastAsia="楷体_GB2312"/>
          <w:kern w:val="0"/>
          <w:sz w:val="22"/>
          <w:szCs w:val="21"/>
        </w:rPr>
        <w:t>”</w:t>
      </w:r>
      <w:r w:rsidRPr="0089544F">
        <w:rPr>
          <w:rFonts w:eastAsia="楷体_GB2312"/>
          <w:kern w:val="0"/>
          <w:sz w:val="22"/>
          <w:szCs w:val="21"/>
        </w:rPr>
        <w:t>）撞在远离地球</w:t>
      </w:r>
      <w:r w:rsidRPr="0089544F">
        <w:rPr>
          <w:rFonts w:eastAsia="楷体_GB2312"/>
          <w:kern w:val="0"/>
          <w:sz w:val="22"/>
          <w:szCs w:val="21"/>
        </w:rPr>
        <w:t>7.8</w:t>
      </w:r>
      <w:r w:rsidRPr="0089544F">
        <w:rPr>
          <w:rFonts w:eastAsia="楷体_GB2312"/>
          <w:kern w:val="0"/>
          <w:sz w:val="22"/>
          <w:szCs w:val="21"/>
        </w:rPr>
        <w:t>亿公里的木星身上，却震动了人类的心</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line="320" w:lineRule="exact"/>
        <w:ind w:firstLineChars="200" w:firstLine="440"/>
        <w:jc w:val="left"/>
        <w:rPr>
          <w:rFonts w:eastAsia="楷体_GB2312"/>
          <w:kern w:val="0"/>
          <w:sz w:val="22"/>
          <w:szCs w:val="21"/>
        </w:rPr>
      </w:pPr>
      <w:r w:rsidRPr="0089544F">
        <w:rPr>
          <w:rFonts w:eastAsia="楷体_GB2312"/>
          <w:kern w:val="0"/>
          <w:sz w:val="22"/>
          <w:szCs w:val="21"/>
        </w:rPr>
        <w:t>7</w:t>
      </w:r>
      <w:r w:rsidRPr="0089544F">
        <w:rPr>
          <w:rFonts w:eastAsia="楷体_GB2312"/>
          <w:kern w:val="0"/>
          <w:sz w:val="22"/>
          <w:szCs w:val="21"/>
        </w:rPr>
        <w:t>月</w:t>
      </w:r>
      <w:r w:rsidRPr="0089544F">
        <w:rPr>
          <w:rFonts w:eastAsia="楷体_GB2312"/>
          <w:kern w:val="0"/>
          <w:sz w:val="22"/>
          <w:szCs w:val="21"/>
        </w:rPr>
        <w:t>17</w:t>
      </w:r>
      <w:r w:rsidRPr="0089544F">
        <w:rPr>
          <w:rFonts w:eastAsia="楷体_GB2312"/>
          <w:kern w:val="0"/>
          <w:sz w:val="22"/>
          <w:szCs w:val="21"/>
        </w:rPr>
        <w:t>日至</w:t>
      </w:r>
      <w:r w:rsidRPr="0089544F">
        <w:rPr>
          <w:rFonts w:eastAsia="楷体_GB2312"/>
          <w:kern w:val="0"/>
          <w:sz w:val="22"/>
          <w:szCs w:val="21"/>
        </w:rPr>
        <w:t>22</w:t>
      </w:r>
      <w:r w:rsidRPr="0089544F">
        <w:rPr>
          <w:rFonts w:eastAsia="楷体_GB2312"/>
          <w:kern w:val="0"/>
          <w:sz w:val="22"/>
          <w:szCs w:val="21"/>
        </w:rPr>
        <w:t>日，</w:t>
      </w:r>
      <w:r w:rsidRPr="0089544F">
        <w:rPr>
          <w:rFonts w:eastAsia="楷体_GB2312"/>
          <w:kern w:val="0"/>
          <w:sz w:val="22"/>
          <w:szCs w:val="21"/>
        </w:rPr>
        <w:t>SL-9</w:t>
      </w:r>
      <w:r w:rsidRPr="0089544F">
        <w:rPr>
          <w:rFonts w:eastAsia="楷体_GB2312"/>
          <w:kern w:val="0"/>
          <w:sz w:val="22"/>
          <w:szCs w:val="21"/>
        </w:rPr>
        <w:t>号彗星二十多块碎裂的彗核，以每小时</w:t>
      </w:r>
      <w:r w:rsidRPr="0089544F">
        <w:rPr>
          <w:rFonts w:eastAsia="楷体_GB2312"/>
          <w:kern w:val="0"/>
          <w:sz w:val="22"/>
          <w:szCs w:val="21"/>
        </w:rPr>
        <w:t>21</w:t>
      </w:r>
      <w:r w:rsidRPr="0089544F">
        <w:rPr>
          <w:rFonts w:eastAsia="楷体_GB2312"/>
          <w:kern w:val="0"/>
          <w:sz w:val="22"/>
          <w:szCs w:val="21"/>
        </w:rPr>
        <w:t>万公里的速度，一块接一块地猛烈撞击这太阳系最大的行星时，产生了耀眼的火球和熔沸的高温，并腾起了遮天蔽日的蘑菇云，给木星遍体造成了二十多处比地球或大或小的创伤。这场联珠炮般的星际碰撞的总能量，约当</w:t>
      </w:r>
      <w:r w:rsidRPr="0089544F">
        <w:rPr>
          <w:rFonts w:eastAsia="楷体_GB2312"/>
          <w:kern w:val="0"/>
          <w:sz w:val="22"/>
          <w:szCs w:val="21"/>
        </w:rPr>
        <w:t>40</w:t>
      </w:r>
      <w:r w:rsidRPr="0089544F">
        <w:rPr>
          <w:rFonts w:eastAsia="楷体_GB2312"/>
          <w:kern w:val="0"/>
          <w:sz w:val="22"/>
          <w:szCs w:val="21"/>
        </w:rPr>
        <w:t>万亿吨</w:t>
      </w:r>
      <w:r w:rsidRPr="0089544F">
        <w:rPr>
          <w:rFonts w:eastAsia="楷体_GB2312"/>
          <w:kern w:val="0"/>
          <w:sz w:val="22"/>
          <w:szCs w:val="21"/>
        </w:rPr>
        <w:t>TNT</w:t>
      </w:r>
      <w:r w:rsidRPr="0089544F">
        <w:rPr>
          <w:rFonts w:eastAsia="楷体_GB2312"/>
          <w:kern w:val="0"/>
          <w:sz w:val="22"/>
          <w:szCs w:val="21"/>
        </w:rPr>
        <w:t>炸药，就是把人类武器库中现存的所有核弹加起来，也是小巫见大巫。因此，人们担心这类天外不速之客，是否会突然降临地球呢？</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line="320" w:lineRule="exact"/>
        <w:ind w:firstLineChars="200" w:firstLine="440"/>
        <w:jc w:val="left"/>
        <w:rPr>
          <w:rFonts w:eastAsia="楷体_GB2312"/>
          <w:kern w:val="0"/>
          <w:sz w:val="22"/>
          <w:szCs w:val="21"/>
        </w:rPr>
      </w:pPr>
      <w:r w:rsidRPr="0089544F">
        <w:rPr>
          <w:rFonts w:eastAsia="楷体_GB2312"/>
          <w:kern w:val="0"/>
          <w:sz w:val="22"/>
          <w:szCs w:val="21"/>
        </w:rPr>
        <w:t>SL-9</w:t>
      </w:r>
      <w:r w:rsidRPr="0089544F">
        <w:rPr>
          <w:rFonts w:eastAsia="楷体_GB2312"/>
          <w:kern w:val="0"/>
          <w:sz w:val="22"/>
          <w:szCs w:val="21"/>
        </w:rPr>
        <w:t>号彗星的发现者推论，</w:t>
      </w:r>
      <w:r w:rsidRPr="0089544F">
        <w:rPr>
          <w:rFonts w:eastAsia="楷体_GB2312"/>
          <w:kern w:val="0"/>
          <w:sz w:val="22"/>
          <w:szCs w:val="21"/>
        </w:rPr>
        <w:t>6500</w:t>
      </w:r>
      <w:r w:rsidRPr="0089544F">
        <w:rPr>
          <w:rFonts w:eastAsia="楷体_GB2312"/>
          <w:kern w:val="0"/>
          <w:sz w:val="22"/>
          <w:szCs w:val="21"/>
        </w:rPr>
        <w:t>万年前恐龙也是在类似这样一次彗星撞击中突然消失的。有资料表明，一颗直径约</w:t>
      </w:r>
      <w:r w:rsidRPr="0089544F">
        <w:rPr>
          <w:rFonts w:eastAsia="楷体_GB2312"/>
          <w:kern w:val="0"/>
          <w:sz w:val="22"/>
          <w:szCs w:val="21"/>
        </w:rPr>
        <w:t>10</w:t>
      </w:r>
      <w:r w:rsidRPr="0089544F">
        <w:rPr>
          <w:rFonts w:eastAsia="楷体_GB2312"/>
          <w:kern w:val="0"/>
          <w:sz w:val="22"/>
          <w:szCs w:val="21"/>
        </w:rPr>
        <w:t>公里的小天体曾在墨西哥湾附近撞击地球，造成日月无光，大量植物死亡，恐龙也随之绝灭。美国阿尔瓦雷兹曾在恐龙称霸的中生代地层的石灰岩里，发现有</w:t>
      </w:r>
      <w:r w:rsidRPr="0089544F">
        <w:rPr>
          <w:rFonts w:eastAsia="楷体_GB2312"/>
          <w:kern w:val="0"/>
          <w:sz w:val="22"/>
          <w:szCs w:val="21"/>
        </w:rPr>
        <w:t>30</w:t>
      </w:r>
      <w:r w:rsidRPr="0089544F">
        <w:rPr>
          <w:rFonts w:eastAsia="楷体_GB2312"/>
          <w:kern w:val="0"/>
          <w:sz w:val="22"/>
          <w:szCs w:val="21"/>
        </w:rPr>
        <w:t>倍正常值的铱元素，而铱元素在一般地球岩层中是稀有的，但在小行星中则是很丰富的。这位诺贝尔物理学奖获得者的发现，也为前述判断提供了旁证。不久前，美国行星科学研究所声称：一旦质量巨大的彗星撞地球，重演恐龙绝灭的灾变，那将足以毁灭人类及其文明，虽然发生的概率极小，但也并非杞人忧天。</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line="320" w:lineRule="exact"/>
        <w:ind w:firstLineChars="200" w:firstLine="440"/>
        <w:jc w:val="left"/>
        <w:rPr>
          <w:rFonts w:eastAsia="楷体_GB2312"/>
          <w:kern w:val="0"/>
          <w:sz w:val="22"/>
          <w:szCs w:val="21"/>
        </w:rPr>
      </w:pPr>
      <w:r w:rsidRPr="0089544F">
        <w:rPr>
          <w:rFonts w:eastAsia="楷体_GB2312"/>
          <w:kern w:val="0"/>
          <w:sz w:val="22"/>
          <w:szCs w:val="21"/>
        </w:rPr>
        <w:t>这次彗木相撞，更证明了</w:t>
      </w:r>
      <w:r w:rsidRPr="0089544F">
        <w:rPr>
          <w:rFonts w:eastAsia="楷体_GB2312"/>
          <w:kern w:val="0"/>
          <w:sz w:val="22"/>
          <w:szCs w:val="21"/>
        </w:rPr>
        <w:t>1993</w:t>
      </w:r>
      <w:r w:rsidRPr="0089544F">
        <w:rPr>
          <w:rFonts w:eastAsia="楷体_GB2312"/>
          <w:kern w:val="0"/>
          <w:sz w:val="22"/>
          <w:szCs w:val="21"/>
        </w:rPr>
        <w:t>年各国天文学家在意大利签署的《埃里斯宣言》中，关于近地小天体的碰撞对地球的生态环境和生命演化至关重要的论断是正确的。这使我不由得想起科学史上</w:t>
      </w:r>
      <w:r w:rsidRPr="0089544F">
        <w:rPr>
          <w:rFonts w:eastAsia="楷体_GB2312"/>
          <w:kern w:val="0"/>
          <w:sz w:val="22"/>
          <w:szCs w:val="21"/>
        </w:rPr>
        <w:t>“</w:t>
      </w:r>
      <w:r w:rsidRPr="0089544F">
        <w:rPr>
          <w:rFonts w:eastAsia="楷体_GB2312"/>
          <w:kern w:val="0"/>
          <w:sz w:val="22"/>
          <w:szCs w:val="21"/>
        </w:rPr>
        <w:t>灾变论</w:t>
      </w:r>
      <w:r w:rsidRPr="0089544F">
        <w:rPr>
          <w:rFonts w:eastAsia="楷体_GB2312"/>
          <w:kern w:val="0"/>
          <w:sz w:val="22"/>
          <w:szCs w:val="21"/>
        </w:rPr>
        <w:t>”</w:t>
      </w:r>
      <w:r w:rsidRPr="0089544F">
        <w:rPr>
          <w:rFonts w:eastAsia="楷体_GB2312"/>
          <w:kern w:val="0"/>
          <w:sz w:val="22"/>
          <w:szCs w:val="21"/>
        </w:rPr>
        <w:t>的著名代表人物法国博物学家居维叶，他根据不同地质时代岩层中所观察到的不同类型的化石，存在着发展阶段的</w:t>
      </w:r>
      <w:r w:rsidRPr="0089544F">
        <w:rPr>
          <w:rFonts w:eastAsia="楷体_GB2312"/>
          <w:kern w:val="0"/>
          <w:sz w:val="22"/>
          <w:szCs w:val="21"/>
        </w:rPr>
        <w:t>“</w:t>
      </w:r>
      <w:r w:rsidRPr="0089544F">
        <w:rPr>
          <w:rFonts w:eastAsia="楷体_GB2312"/>
          <w:kern w:val="0"/>
          <w:sz w:val="22"/>
          <w:szCs w:val="21"/>
        </w:rPr>
        <w:t>间断</w:t>
      </w:r>
      <w:r w:rsidRPr="0089544F">
        <w:rPr>
          <w:rFonts w:eastAsia="楷体_GB2312"/>
          <w:kern w:val="0"/>
          <w:sz w:val="22"/>
          <w:szCs w:val="21"/>
        </w:rPr>
        <w:t>”</w:t>
      </w:r>
      <w:r w:rsidRPr="0089544F">
        <w:rPr>
          <w:rFonts w:eastAsia="楷体_GB2312"/>
          <w:kern w:val="0"/>
          <w:sz w:val="22"/>
          <w:szCs w:val="21"/>
        </w:rPr>
        <w:t>现象，提出了地球历史上曾经发生过多次巨大的灾变，每经一次灾变，旧的生物被毁灭，残存部分又发展成为新的生物类群的激变理论。居维叶的假设虽然客观上支持了进化论，并已为现代科学进程所证实，但是他当时却竭力反对以拉马克为代表的</w:t>
      </w:r>
      <w:r w:rsidRPr="0089544F">
        <w:rPr>
          <w:rFonts w:eastAsia="楷体_GB2312"/>
          <w:kern w:val="0"/>
          <w:sz w:val="22"/>
          <w:szCs w:val="21"/>
        </w:rPr>
        <w:t>“</w:t>
      </w:r>
      <w:r w:rsidRPr="0089544F">
        <w:rPr>
          <w:rFonts w:eastAsia="楷体_GB2312"/>
          <w:kern w:val="0"/>
          <w:sz w:val="22"/>
          <w:szCs w:val="21"/>
        </w:rPr>
        <w:t>渐变论</w:t>
      </w:r>
      <w:r w:rsidRPr="0089544F">
        <w:rPr>
          <w:rFonts w:eastAsia="楷体_GB2312"/>
          <w:kern w:val="0"/>
          <w:sz w:val="22"/>
          <w:szCs w:val="21"/>
        </w:rPr>
        <w:t>”</w:t>
      </w:r>
      <w:r w:rsidRPr="0089544F">
        <w:rPr>
          <w:rFonts w:eastAsia="楷体_GB2312"/>
          <w:kern w:val="0"/>
          <w:sz w:val="22"/>
          <w:szCs w:val="21"/>
        </w:rPr>
        <w:t>。因此，恩格斯曾批判</w:t>
      </w:r>
      <w:r w:rsidRPr="0089544F">
        <w:rPr>
          <w:rFonts w:eastAsia="楷体_GB2312"/>
          <w:kern w:val="0"/>
          <w:sz w:val="22"/>
          <w:szCs w:val="21"/>
        </w:rPr>
        <w:t>“</w:t>
      </w:r>
      <w:r w:rsidRPr="0089544F">
        <w:rPr>
          <w:rFonts w:eastAsia="楷体_GB2312"/>
          <w:kern w:val="0"/>
          <w:sz w:val="22"/>
          <w:szCs w:val="21"/>
        </w:rPr>
        <w:t>居维叶关于地球经历多次革命的理论在词句上是革命的，而在实质上是反动的</w:t>
      </w:r>
      <w:r w:rsidRPr="0089544F">
        <w:rPr>
          <w:rFonts w:eastAsia="楷体_GB2312"/>
          <w:kern w:val="0"/>
          <w:sz w:val="22"/>
          <w:szCs w:val="21"/>
        </w:rPr>
        <w:t>”</w:t>
      </w:r>
      <w:r w:rsidRPr="0089544F">
        <w:rPr>
          <w:rFonts w:eastAsia="楷体_GB2312"/>
          <w:kern w:val="0"/>
          <w:sz w:val="22"/>
          <w:szCs w:val="21"/>
        </w:rPr>
        <w:t>。在我编著的《生物史图说》一书中，谈到两种物种观时，对居维叶也采取了这种欠公允的态度。恩格斯曾因误认</w:t>
      </w:r>
      <w:r w:rsidRPr="0089544F">
        <w:rPr>
          <w:rFonts w:eastAsia="楷体_GB2312"/>
          <w:kern w:val="0"/>
          <w:sz w:val="22"/>
          <w:szCs w:val="21"/>
        </w:rPr>
        <w:t>“</w:t>
      </w:r>
      <w:r w:rsidRPr="0089544F">
        <w:rPr>
          <w:rFonts w:eastAsia="楷体_GB2312"/>
          <w:kern w:val="0"/>
          <w:sz w:val="22"/>
          <w:szCs w:val="21"/>
        </w:rPr>
        <w:t>鸭嘴兽</w:t>
      </w:r>
      <w:r w:rsidRPr="0089544F">
        <w:rPr>
          <w:rFonts w:eastAsia="楷体_GB2312"/>
          <w:kern w:val="0"/>
          <w:sz w:val="22"/>
          <w:szCs w:val="21"/>
        </w:rPr>
        <w:t>”</w:t>
      </w:r>
      <w:r w:rsidRPr="0089544F">
        <w:rPr>
          <w:rFonts w:eastAsia="楷体_GB2312"/>
          <w:kern w:val="0"/>
          <w:sz w:val="22"/>
          <w:szCs w:val="21"/>
        </w:rPr>
        <w:t>是假标本，而请求鸭嘴兽原谅。我今后如有机会再访问巴黎法国自然历史博物馆，定将向居维叶塑像补献一束鲜花，以表我的歉意和敬意。</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19.</w:t>
      </w:r>
      <w:r w:rsidRPr="0089544F">
        <w:rPr>
          <w:rFonts w:eastAsia="微软雅黑"/>
          <w:kern w:val="0"/>
          <w:sz w:val="22"/>
          <w:szCs w:val="21"/>
        </w:rPr>
        <w:t>下列对文章的理解，</w:t>
      </w:r>
      <w:r w:rsidRPr="0089544F">
        <w:rPr>
          <w:rFonts w:eastAsia="微软雅黑"/>
          <w:kern w:val="0"/>
          <w:sz w:val="22"/>
          <w:szCs w:val="21"/>
          <w:em w:val="dot"/>
        </w:rPr>
        <w:t>不符合</w:t>
      </w:r>
      <w:r w:rsidRPr="0089544F">
        <w:rPr>
          <w:rFonts w:eastAsia="微软雅黑"/>
          <w:kern w:val="0"/>
          <w:sz w:val="22"/>
          <w:szCs w:val="21"/>
        </w:rPr>
        <w:t>文意的一项是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A.SL-9</w:t>
      </w:r>
      <w:r w:rsidRPr="0089544F">
        <w:rPr>
          <w:rFonts w:eastAsia="微软雅黑"/>
          <w:kern w:val="0"/>
          <w:sz w:val="22"/>
          <w:szCs w:val="21"/>
        </w:rPr>
        <w:t>号彗星撞击木星产生了巨大的能量，这引起了人类的担忧。</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rFonts w:eastAsia="微软雅黑"/>
          <w:kern w:val="0"/>
          <w:sz w:val="22"/>
          <w:szCs w:val="21"/>
        </w:rPr>
        <w:t>彗星撞击地球导致恐龙绝灭的观点，得到了一些科学家的认同。</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rFonts w:eastAsia="微软雅黑"/>
          <w:kern w:val="0"/>
          <w:sz w:val="22"/>
          <w:szCs w:val="21"/>
        </w:rPr>
        <w:t>中生代地层的石灰岩里含有丰富的铱元素，证实了曾有彗星多次撞击地球。</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lastRenderedPageBreak/>
        <w:t>D.</w:t>
      </w:r>
      <w:r w:rsidRPr="0089544F">
        <w:rPr>
          <w:rFonts w:eastAsia="微软雅黑"/>
          <w:kern w:val="0"/>
          <w:sz w:val="22"/>
          <w:szCs w:val="21"/>
        </w:rPr>
        <w:t>《埃里斯宣言》认为，近地小天体的碰撞对地球生态环境和生命演化至关重要。</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20.</w:t>
      </w:r>
      <w:r w:rsidRPr="0089544F">
        <w:rPr>
          <w:rFonts w:eastAsia="微软雅黑"/>
          <w:kern w:val="0"/>
          <w:sz w:val="22"/>
          <w:szCs w:val="21"/>
        </w:rPr>
        <w:t>根据文意，下列</w:t>
      </w:r>
      <w:r w:rsidRPr="0089544F">
        <w:rPr>
          <w:rFonts w:eastAsia="微软雅黑"/>
          <w:kern w:val="0"/>
          <w:sz w:val="22"/>
          <w:szCs w:val="21"/>
          <w:em w:val="dot"/>
        </w:rPr>
        <w:t>不属于</w:t>
      </w:r>
      <w:r w:rsidRPr="0089544F">
        <w:rPr>
          <w:rFonts w:eastAsia="微软雅黑"/>
          <w:kern w:val="0"/>
          <w:sz w:val="22"/>
          <w:szCs w:val="21"/>
        </w:rPr>
        <w:t>作者向居维叶道歉的理由的一项是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rFonts w:eastAsia="微软雅黑"/>
          <w:kern w:val="0"/>
          <w:sz w:val="22"/>
          <w:szCs w:val="21"/>
        </w:rPr>
        <w:t>作者认为，居维叶的</w:t>
      </w:r>
      <w:r w:rsidRPr="0089544F">
        <w:rPr>
          <w:rFonts w:eastAsia="微软雅黑"/>
          <w:kern w:val="0"/>
          <w:sz w:val="22"/>
          <w:szCs w:val="21"/>
        </w:rPr>
        <w:t>“</w:t>
      </w:r>
      <w:r w:rsidRPr="0089544F">
        <w:rPr>
          <w:rFonts w:eastAsia="微软雅黑"/>
          <w:kern w:val="0"/>
          <w:sz w:val="22"/>
          <w:szCs w:val="21"/>
        </w:rPr>
        <w:t>灾变论</w:t>
      </w:r>
      <w:r w:rsidRPr="0089544F">
        <w:rPr>
          <w:rFonts w:eastAsia="微软雅黑"/>
          <w:kern w:val="0"/>
          <w:sz w:val="22"/>
          <w:szCs w:val="21"/>
        </w:rPr>
        <w:t>”</w:t>
      </w:r>
      <w:r w:rsidRPr="0089544F">
        <w:rPr>
          <w:rFonts w:eastAsia="微软雅黑"/>
          <w:kern w:val="0"/>
          <w:sz w:val="22"/>
          <w:szCs w:val="21"/>
        </w:rPr>
        <w:t>，客观上符合进化论，对科学发展有突出贡献。</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rFonts w:eastAsia="微软雅黑"/>
          <w:kern w:val="0"/>
          <w:sz w:val="22"/>
          <w:szCs w:val="21"/>
        </w:rPr>
        <w:t>作者在编著《生物史图说》时曾批判了居维叶的理论，如今感到有失公正。</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rFonts w:eastAsia="微软雅黑"/>
          <w:kern w:val="0"/>
          <w:sz w:val="22"/>
          <w:szCs w:val="21"/>
        </w:rPr>
        <w:t>作者认为，不能因为居维叶的理论曾遭到批判，就否认他的学说。</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D.</w:t>
      </w:r>
      <w:r w:rsidRPr="0089544F">
        <w:rPr>
          <w:rFonts w:eastAsia="微软雅黑"/>
          <w:kern w:val="0"/>
          <w:sz w:val="22"/>
          <w:szCs w:val="21"/>
        </w:rPr>
        <w:t>作者认为，对科学的态度应实事求是，有错误就应该承认。</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21.</w:t>
      </w:r>
      <w:r w:rsidRPr="0089544F">
        <w:rPr>
          <w:rFonts w:eastAsia="微软雅黑"/>
          <w:kern w:val="0"/>
          <w:sz w:val="22"/>
          <w:szCs w:val="21"/>
        </w:rPr>
        <w:t>下列对文章的赏析，</w:t>
      </w:r>
      <w:r w:rsidRPr="0089544F">
        <w:rPr>
          <w:rFonts w:eastAsia="微软雅黑"/>
          <w:kern w:val="0"/>
          <w:sz w:val="22"/>
          <w:szCs w:val="21"/>
          <w:em w:val="dot"/>
        </w:rPr>
        <w:t>不恰当</w:t>
      </w:r>
      <w:r w:rsidRPr="0089544F">
        <w:rPr>
          <w:rFonts w:eastAsia="微软雅黑"/>
          <w:kern w:val="0"/>
          <w:sz w:val="22"/>
          <w:szCs w:val="21"/>
        </w:rPr>
        <w:t>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A.</w:t>
      </w:r>
      <w:r w:rsidRPr="0089544F">
        <w:rPr>
          <w:rFonts w:eastAsia="微软雅黑"/>
          <w:kern w:val="0"/>
          <w:sz w:val="22"/>
          <w:szCs w:val="21"/>
        </w:rPr>
        <w:t>文章题目别致，能够引起读者对居维叶先生的好奇，从而引发阅读兴趣。</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B.</w:t>
      </w:r>
      <w:r w:rsidRPr="0089544F">
        <w:rPr>
          <w:rFonts w:eastAsia="微软雅黑"/>
          <w:kern w:val="0"/>
          <w:sz w:val="22"/>
          <w:szCs w:val="21"/>
        </w:rPr>
        <w:t>文章第一、二段末的两个问句，引起读者对彗木相撞事件的注意，在结构上起到承上启下的作用。</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C.</w:t>
      </w:r>
      <w:r w:rsidRPr="0089544F">
        <w:rPr>
          <w:rFonts w:eastAsia="微软雅黑"/>
          <w:kern w:val="0"/>
          <w:sz w:val="22"/>
          <w:szCs w:val="21"/>
        </w:rPr>
        <w:t>文章第二段对彗木相撞的描写形象生动，让读者感受到近地小天体碰撞地球时可能带来的灾难。</w:t>
      </w:r>
    </w:p>
    <w:p w:rsidR="005A66F4" w:rsidRPr="0089544F" w:rsidRDefault="005A66F4" w:rsidP="005A66F4">
      <w:pPr>
        <w:widowControl/>
        <w:adjustRightInd w:val="0"/>
        <w:snapToGrid w:val="0"/>
        <w:spacing w:after="200" w:line="400" w:lineRule="exact"/>
        <w:jc w:val="left"/>
        <w:rPr>
          <w:kern w:val="0"/>
          <w:sz w:val="22"/>
          <w:szCs w:val="21"/>
        </w:rPr>
      </w:pPr>
      <w:r w:rsidRPr="0089544F">
        <w:rPr>
          <w:rFonts w:eastAsia="微软雅黑"/>
          <w:kern w:val="0"/>
          <w:sz w:val="22"/>
          <w:szCs w:val="21"/>
        </w:rPr>
        <w:t>D.</w:t>
      </w:r>
      <w:r w:rsidRPr="0089544F">
        <w:rPr>
          <w:rFonts w:eastAsia="微软雅黑"/>
          <w:kern w:val="0"/>
          <w:sz w:val="22"/>
          <w:szCs w:val="21"/>
        </w:rPr>
        <w:t>文章由现象引出论题，最后一段引用恩格斯请求鸭嘴兽原谅一事</w:t>
      </w:r>
      <w:r w:rsidRPr="0089544F">
        <w:rPr>
          <w:kern w:val="0"/>
          <w:sz w:val="22"/>
          <w:szCs w:val="21"/>
        </w:rPr>
        <w:t>,</w:t>
      </w:r>
      <w:r w:rsidRPr="0089544F">
        <w:rPr>
          <w:rFonts w:eastAsia="微软雅黑"/>
          <w:kern w:val="0"/>
          <w:sz w:val="22"/>
          <w:szCs w:val="21"/>
        </w:rPr>
        <w:t>凸显题意，首尾呼应。</w:t>
      </w:r>
    </w:p>
    <w:p w:rsidR="005A66F4" w:rsidRPr="0089544F" w:rsidRDefault="005A66F4" w:rsidP="005A66F4">
      <w:pPr>
        <w:widowControl/>
        <w:adjustRightInd w:val="0"/>
        <w:snapToGrid w:val="0"/>
        <w:spacing w:after="200" w:line="400" w:lineRule="exact"/>
        <w:jc w:val="left"/>
        <w:rPr>
          <w:kern w:val="0"/>
          <w:sz w:val="22"/>
          <w:szCs w:val="21"/>
        </w:rPr>
      </w:pPr>
    </w:p>
    <w:p w:rsidR="005A66F4" w:rsidRPr="0089544F" w:rsidRDefault="005A66F4" w:rsidP="005A66F4">
      <w:pPr>
        <w:widowControl/>
        <w:adjustRightInd w:val="0"/>
        <w:snapToGrid w:val="0"/>
        <w:spacing w:after="200"/>
        <w:ind w:firstLineChars="250" w:firstLine="550"/>
        <w:jc w:val="left"/>
        <w:rPr>
          <w:kern w:val="0"/>
          <w:sz w:val="22"/>
          <w:szCs w:val="21"/>
        </w:rPr>
      </w:pPr>
      <w:r w:rsidRPr="0089544F">
        <w:rPr>
          <w:rFonts w:eastAsia="微软雅黑"/>
          <w:kern w:val="0"/>
          <w:sz w:val="22"/>
          <w:szCs w:val="21"/>
        </w:rPr>
        <w:t>阅读下面的文字，完成</w:t>
      </w:r>
      <w:r w:rsidRPr="0089544F">
        <w:rPr>
          <w:rFonts w:eastAsia="微软雅黑"/>
          <w:kern w:val="0"/>
          <w:sz w:val="22"/>
          <w:szCs w:val="21"/>
        </w:rPr>
        <w:t>22-24</w:t>
      </w:r>
      <w:r w:rsidRPr="0089544F">
        <w:rPr>
          <w:rFonts w:eastAsia="微软雅黑"/>
          <w:kern w:val="0"/>
          <w:sz w:val="22"/>
          <w:szCs w:val="21"/>
        </w:rPr>
        <w:t>题。</w:t>
      </w:r>
    </w:p>
    <w:p w:rsidR="005A66F4" w:rsidRPr="0089544F" w:rsidRDefault="005A66F4" w:rsidP="005A66F4">
      <w:pPr>
        <w:widowControl/>
        <w:adjustRightInd w:val="0"/>
        <w:snapToGrid w:val="0"/>
        <w:spacing w:after="200"/>
        <w:jc w:val="center"/>
        <w:rPr>
          <w:kern w:val="0"/>
          <w:sz w:val="22"/>
          <w:szCs w:val="21"/>
        </w:rPr>
      </w:pPr>
      <w:r w:rsidRPr="0089544F">
        <w:rPr>
          <w:rFonts w:eastAsia="微软雅黑"/>
          <w:kern w:val="0"/>
          <w:sz w:val="22"/>
          <w:szCs w:val="21"/>
        </w:rPr>
        <w:t>鸟儿中的理想主义</w:t>
      </w:r>
    </w:p>
    <w:p w:rsidR="005A66F4" w:rsidRPr="0089544F" w:rsidRDefault="005A66F4" w:rsidP="005A66F4">
      <w:pPr>
        <w:widowControl/>
        <w:tabs>
          <w:tab w:val="left" w:pos="1800"/>
        </w:tabs>
        <w:adjustRightInd w:val="0"/>
        <w:snapToGrid w:val="0"/>
        <w:spacing w:after="200"/>
        <w:jc w:val="center"/>
        <w:rPr>
          <w:kern w:val="0"/>
          <w:sz w:val="22"/>
          <w:szCs w:val="21"/>
        </w:rPr>
      </w:pPr>
      <w:r w:rsidRPr="0089544F">
        <w:rPr>
          <w:rFonts w:eastAsia="微软雅黑"/>
          <w:kern w:val="0"/>
          <w:sz w:val="22"/>
          <w:szCs w:val="21"/>
        </w:rPr>
        <w:t>筱敏</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①</w:t>
      </w:r>
      <w:r w:rsidRPr="0089544F">
        <w:rPr>
          <w:rFonts w:eastAsia="楷体_GB2312"/>
          <w:kern w:val="0"/>
          <w:sz w:val="22"/>
          <w:szCs w:val="21"/>
        </w:rPr>
        <w:t>我对笼中继续扑翼的鸟一直怀有敬意。</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②</w:t>
      </w:r>
      <w:r w:rsidRPr="0089544F">
        <w:rPr>
          <w:rFonts w:eastAsia="楷体_GB2312"/>
          <w:kern w:val="0"/>
          <w:sz w:val="22"/>
          <w:szCs w:val="21"/>
        </w:rPr>
        <w:t>几乎每一只不幸被捕获的鸟，刚囚入笼中都是拼命扑翼的，它们不能接受突然转换了的现实场景，它们对天空的记忆太深，它们的扑翼是惊恐的，焦灼不安的，企图逃离厄运的，拒绝承认现实的。然而一些时日以后，它们大都安静下来，对伸进笼里来的小碗小碟中的水米，渐渐能取一种怡然的姿态享用。它们接受了残酷的现实，并学会把这看成生存的常态。它们的适应能力是强的。适应能力强，这对人，对鸟，对任何生物，都是一个褒奖的词组。它们无师自通，就懂得了站在主人为它们架在笼中的假树杈上，站在笼子的中心位置，而不是在笼壁上徒劳地乱撞。就像主人所期待的那样，优雅地偏头梳理它们的羽毛，如果有同伴，就优雅地交颈而眠。更重要的是，当太阳升起的时候，</w:t>
      </w:r>
      <w:r w:rsidRPr="0089544F">
        <w:rPr>
          <w:rFonts w:eastAsia="楷体_GB2312"/>
          <w:kern w:val="0"/>
          <w:sz w:val="22"/>
          <w:szCs w:val="21"/>
        </w:rPr>
        <w:lastRenderedPageBreak/>
        <w:t>或者主人逗弄的时候，就适时适度地婉啭歌唱，让人感觉到生活是如此的自由、祥和、闲适。而天空和扑翼这种与生俱来的事情，也就是多余的了。</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③</w:t>
      </w:r>
      <w:r w:rsidRPr="0089544F">
        <w:rPr>
          <w:rFonts w:eastAsia="楷体_GB2312"/>
          <w:kern w:val="0"/>
          <w:sz w:val="22"/>
          <w:szCs w:val="21"/>
        </w:rPr>
        <w:t>但有一些鸟的适应能力是坏的，这大抵是鸟类中的古典主义者或理想主义者。它们对生命的看法很狭隘，根本不会随现实场景的转换而改变。在最初的惊恐和狂躁之后，它们明白了厄运，它们用最荏弱的姿态抗拒厄运。它们是安静的，眼睛里是极度的冷漠，对小碗小碟里伸过来的水米漠然置之，那种神态，甚至让恩赐者感到尴尬，感到有失自尊。鸟儿的眼睛里一旦现出这样的冷漠，就不可能再期待它们的态度出现转机，无论从小笼子换到大笼子，还是把粗瓷碗换成金边瓷碗，甚至再赏给它们一个快乐的伙伴，都没有用了。这一切与它们对生命的认定全不沾边儿。事实上，这时候它们连有关天空的梦也不做了，古典主义者总是悲观的、绝望的，它们只求速死。命运很快就遂了它们的心愿。</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④</w:t>
      </w:r>
      <w:r w:rsidRPr="0089544F">
        <w:rPr>
          <w:rFonts w:eastAsia="楷体_GB2312"/>
          <w:kern w:val="0"/>
          <w:sz w:val="22"/>
          <w:szCs w:val="21"/>
        </w:rPr>
        <w:t>而我一直怀有敬意的，是鸟儿中的另一种理想主义，这种鸟儿太少，但我侥幸见过一只，因为总是无端记起，次数多了，竟觉得这鸟儿的数目似乎在我感觉中也多了。</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⑤</w:t>
      </w:r>
      <w:r w:rsidRPr="0089544F">
        <w:rPr>
          <w:rFonts w:eastAsia="楷体_GB2312"/>
          <w:kern w:val="0"/>
          <w:sz w:val="22"/>
          <w:szCs w:val="21"/>
        </w:rPr>
        <w:t>我见到这只鸟儿的时候，它在笼中已关了很久了，我无从得见它当初的惊恐和焦灼，不知它是不是现出过极度的冷漠，或者徒劳地撞击笼壁，日夜不停地用喙啄笼壁的铁枝。我见到它的时候，它正在笼子里练飞。它站在笼子底部，扑翼，以几乎垂直的路线，升到笼子顶部，撞到那里，跌下来，然后仰首，再扑翼</w:t>
      </w:r>
      <w:r w:rsidRPr="0089544F">
        <w:rPr>
          <w:rFonts w:eastAsia="微软雅黑"/>
          <w:kern w:val="0"/>
          <w:sz w:val="22"/>
          <w:szCs w:val="21"/>
        </w:rPr>
        <w:t>……</w:t>
      </w:r>
      <w:r w:rsidRPr="0089544F">
        <w:rPr>
          <w:rFonts w:eastAsia="楷体_GB2312"/>
          <w:kern w:val="0"/>
          <w:sz w:val="22"/>
          <w:szCs w:val="21"/>
        </w:rPr>
        <w:t>这样的飞，我从来没见过。它在笼中划满风暴的线条，虽然这些线条太短，不能延伸，但的确饱涨着风暴的激情。它还绕着笼壁飞，姿态笨拙的，屈曲着，很不洒脱，很不悦目，但毕竟它是在飞。它知道怎样利用笼内有限的气流，怎样训练自己的翅子，让它们尽可能地张开，尽可能地保持飞翔的能力。</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⑥</w:t>
      </w:r>
      <w:r w:rsidRPr="0089544F">
        <w:rPr>
          <w:rFonts w:eastAsia="楷体_GB2312"/>
          <w:kern w:val="0"/>
          <w:sz w:val="22"/>
          <w:szCs w:val="21"/>
        </w:rPr>
        <w:t>在这样一只鸟的面前，我感觉惭愧。</w:t>
      </w:r>
    </w:p>
    <w:p w:rsidR="005A66F4" w:rsidRPr="0089544F" w:rsidRDefault="005A66F4" w:rsidP="005A66F4">
      <w:pPr>
        <w:widowControl/>
        <w:adjustRightInd w:val="0"/>
        <w:snapToGrid w:val="0"/>
        <w:spacing w:after="200"/>
        <w:ind w:firstLineChars="150" w:firstLine="330"/>
        <w:jc w:val="left"/>
        <w:rPr>
          <w:rFonts w:eastAsia="楷体_GB2312"/>
          <w:kern w:val="0"/>
          <w:sz w:val="22"/>
          <w:szCs w:val="21"/>
        </w:rPr>
      </w:pPr>
      <w:r w:rsidRPr="0089544F">
        <w:rPr>
          <w:rFonts w:eastAsia="楷体_GB2312"/>
          <w:kern w:val="0"/>
          <w:sz w:val="22"/>
          <w:szCs w:val="21"/>
        </w:rPr>
        <w:t xml:space="preserve"> ⑦</w:t>
      </w:r>
      <w:r w:rsidRPr="0089544F">
        <w:rPr>
          <w:rFonts w:eastAsia="楷体_GB2312"/>
          <w:kern w:val="0"/>
          <w:sz w:val="22"/>
          <w:szCs w:val="21"/>
        </w:rPr>
        <w:t>一般我们很难看见鸟是怎样学飞的，那些幼鸟，那些被风暴击伤了的鸟，那些在岩隙里熬过隆冬的鸟，还有那些被囚的鸟。这是一件隐秘的事。我们只看见它们在天空中划过，自由地扑翼，桀骜地滑翔，我们只羡慕上帝为它们造就了辽阔的天空。</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ind w:firstLineChars="200" w:firstLine="440"/>
        <w:jc w:val="left"/>
        <w:rPr>
          <w:rFonts w:eastAsia="楷体_GB2312"/>
          <w:kern w:val="0"/>
          <w:sz w:val="22"/>
          <w:szCs w:val="21"/>
        </w:rPr>
      </w:pPr>
      <w:r w:rsidRPr="0089544F">
        <w:rPr>
          <w:rFonts w:eastAsia="楷体_GB2312"/>
          <w:kern w:val="0"/>
          <w:sz w:val="22"/>
          <w:szCs w:val="21"/>
        </w:rPr>
        <w:t>⑧</w:t>
      </w:r>
      <w:r w:rsidRPr="0089544F">
        <w:rPr>
          <w:rFonts w:eastAsia="楷体_GB2312"/>
          <w:kern w:val="0"/>
          <w:sz w:val="22"/>
          <w:szCs w:val="21"/>
        </w:rPr>
        <w:t>但在看到那只囚笼中以残酷的方式练飞的鸟之后，我明白，天空的辽阔与否，是由你自己造就的，这种事情上帝根本无能为力。上帝只是说，天空和飞翔是鸟类的生命形式，而灾难和厄运也是世界存在的另一种形式。至于在灾难和厄运中你是否放弃，那完全是你自己的事情。</w:t>
      </w:r>
      <w:r w:rsidRPr="0089544F">
        <w:rPr>
          <w:rFonts w:eastAsia="楷体_GB2312"/>
          <w:kern w:val="0"/>
          <w:sz w:val="22"/>
          <w:szCs w:val="21"/>
        </w:rPr>
        <w:t xml:space="preserve"> </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t>22.</w:t>
      </w:r>
      <w:r w:rsidRPr="0089544F">
        <w:rPr>
          <w:rFonts w:eastAsia="微软雅黑"/>
          <w:kern w:val="0"/>
          <w:sz w:val="22"/>
          <w:szCs w:val="21"/>
        </w:rPr>
        <w:t>下列对文章的赏析，</w:t>
      </w:r>
      <w:r w:rsidRPr="0089544F">
        <w:rPr>
          <w:rFonts w:eastAsia="微软雅黑"/>
          <w:kern w:val="0"/>
          <w:sz w:val="22"/>
          <w:szCs w:val="21"/>
          <w:em w:val="dot"/>
        </w:rPr>
        <w:t>不恰当</w:t>
      </w:r>
      <w:r w:rsidRPr="0089544F">
        <w:rPr>
          <w:rFonts w:eastAsia="微软雅黑"/>
          <w:kern w:val="0"/>
          <w:sz w:val="22"/>
          <w:szCs w:val="21"/>
        </w:rPr>
        <w:t>的一项是</w:t>
      </w:r>
      <w:r w:rsidRPr="0089544F">
        <w:rPr>
          <w:rFonts w:eastAsia="微软雅黑"/>
          <w:kern w:val="0"/>
          <w:sz w:val="22"/>
          <w:szCs w:val="21"/>
        </w:rPr>
        <w:t xml:space="preserve">                              </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t>A.</w:t>
      </w:r>
      <w:r w:rsidRPr="0089544F">
        <w:rPr>
          <w:rFonts w:eastAsia="微软雅黑"/>
          <w:kern w:val="0"/>
          <w:sz w:val="22"/>
          <w:szCs w:val="21"/>
        </w:rPr>
        <w:t>文章通过对笼中鸟的对比描写，塑造了不同的鸟儿形象。</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lastRenderedPageBreak/>
        <w:t>B.</w:t>
      </w:r>
      <w:r w:rsidRPr="0089544F">
        <w:rPr>
          <w:rFonts w:eastAsia="微软雅黑"/>
          <w:kern w:val="0"/>
          <w:sz w:val="22"/>
          <w:szCs w:val="21"/>
        </w:rPr>
        <w:t>文章第四段和第六段不仅起到过渡作用，还凸显了作者的情感倾向。</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t>C.</w:t>
      </w:r>
      <w:r w:rsidRPr="0089544F">
        <w:rPr>
          <w:rFonts w:eastAsia="微软雅黑"/>
          <w:kern w:val="0"/>
          <w:sz w:val="22"/>
          <w:szCs w:val="21"/>
        </w:rPr>
        <w:t>文章提醒人们在灾难和厄运面前要像适应能力强的鸟儿那样学会适应环境。</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t>D.</w:t>
      </w:r>
      <w:r w:rsidRPr="0089544F">
        <w:rPr>
          <w:rFonts w:eastAsia="微软雅黑"/>
          <w:kern w:val="0"/>
          <w:sz w:val="22"/>
          <w:szCs w:val="21"/>
        </w:rPr>
        <w:t>文章的语言感情色彩鲜明，具有很强的表现力。</w:t>
      </w:r>
    </w:p>
    <w:p w:rsidR="005A66F4" w:rsidRPr="0089544F" w:rsidRDefault="005A66F4" w:rsidP="005A66F4">
      <w:pPr>
        <w:widowControl/>
        <w:adjustRightInd w:val="0"/>
        <w:snapToGrid w:val="0"/>
        <w:spacing w:after="200" w:line="400" w:lineRule="atLeast"/>
        <w:jc w:val="left"/>
        <w:rPr>
          <w:kern w:val="0"/>
          <w:sz w:val="22"/>
          <w:szCs w:val="21"/>
        </w:rPr>
      </w:pPr>
      <w:r w:rsidRPr="0089544F">
        <w:rPr>
          <w:rFonts w:eastAsia="微软雅黑"/>
          <w:kern w:val="0"/>
          <w:sz w:val="22"/>
          <w:szCs w:val="21"/>
        </w:rPr>
        <w:t>23.</w:t>
      </w:r>
      <w:r w:rsidRPr="0089544F">
        <w:rPr>
          <w:rFonts w:eastAsia="微软雅黑"/>
          <w:kern w:val="0"/>
          <w:sz w:val="22"/>
          <w:szCs w:val="21"/>
        </w:rPr>
        <w:t>文章开头说</w:t>
      </w:r>
      <w:r w:rsidRPr="0089544F">
        <w:rPr>
          <w:rFonts w:eastAsia="微软雅黑"/>
          <w:kern w:val="0"/>
          <w:sz w:val="22"/>
          <w:szCs w:val="21"/>
        </w:rPr>
        <w:t>“</w:t>
      </w:r>
      <w:r w:rsidRPr="0089544F">
        <w:rPr>
          <w:rFonts w:eastAsia="微软雅黑"/>
          <w:kern w:val="0"/>
          <w:sz w:val="22"/>
          <w:szCs w:val="21"/>
        </w:rPr>
        <w:t>我对笼中继续扑翼的鸟一直怀有敬意</w:t>
      </w:r>
      <w:r w:rsidRPr="0089544F">
        <w:rPr>
          <w:rFonts w:eastAsia="微软雅黑"/>
          <w:kern w:val="0"/>
          <w:sz w:val="22"/>
          <w:szCs w:val="21"/>
        </w:rPr>
        <w:t>”</w:t>
      </w:r>
      <w:r w:rsidRPr="0089544F">
        <w:rPr>
          <w:rFonts w:eastAsia="微软雅黑"/>
          <w:kern w:val="0"/>
          <w:sz w:val="22"/>
          <w:szCs w:val="21"/>
        </w:rPr>
        <w:t>，这句话在文章中起到什么作用？</w:t>
      </w:r>
    </w:p>
    <w:p w:rsidR="005A66F4" w:rsidRPr="0089544F" w:rsidRDefault="005A66F4" w:rsidP="005A66F4">
      <w:pPr>
        <w:widowControl/>
        <w:adjustRightInd w:val="0"/>
        <w:snapToGrid w:val="0"/>
        <w:spacing w:after="200" w:line="400" w:lineRule="atLeast"/>
        <w:jc w:val="left"/>
        <w:rPr>
          <w:kern w:val="0"/>
          <w:sz w:val="22"/>
          <w:szCs w:val="21"/>
          <w:shd w:val="clear" w:color="auto" w:fill="FFFFFF"/>
        </w:rPr>
      </w:pPr>
      <w:r w:rsidRPr="0089544F">
        <w:rPr>
          <w:rFonts w:eastAsia="微软雅黑"/>
          <w:kern w:val="0"/>
          <w:sz w:val="22"/>
          <w:szCs w:val="21"/>
        </w:rPr>
        <w:t>24.</w:t>
      </w:r>
      <w:r w:rsidRPr="0089544F">
        <w:rPr>
          <w:rFonts w:eastAsia="微软雅黑"/>
          <w:kern w:val="0"/>
          <w:sz w:val="22"/>
          <w:szCs w:val="21"/>
          <w:shd w:val="clear" w:color="auto" w:fill="FFFFFF"/>
        </w:rPr>
        <w:t>文章写了哪几类鸟？它们有什么不同？请简要分析。</w:t>
      </w:r>
    </w:p>
    <w:p w:rsidR="005A66F4" w:rsidRPr="0089544F" w:rsidRDefault="005A66F4" w:rsidP="005A66F4">
      <w:pPr>
        <w:widowControl/>
        <w:adjustRightInd w:val="0"/>
        <w:snapToGrid w:val="0"/>
        <w:spacing w:after="200" w:line="276" w:lineRule="auto"/>
        <w:jc w:val="left"/>
        <w:rPr>
          <w:kern w:val="0"/>
          <w:sz w:val="22"/>
          <w:szCs w:val="21"/>
        </w:rPr>
      </w:pPr>
    </w:p>
    <w:p w:rsidR="005A66F4" w:rsidRPr="0089544F" w:rsidRDefault="005A66F4" w:rsidP="005A66F4">
      <w:pPr>
        <w:widowControl/>
        <w:adjustRightInd w:val="0"/>
        <w:snapToGrid w:val="0"/>
        <w:spacing w:after="200" w:line="276" w:lineRule="auto"/>
        <w:jc w:val="left"/>
        <w:rPr>
          <w:kern w:val="0"/>
          <w:sz w:val="22"/>
          <w:szCs w:val="21"/>
        </w:rPr>
      </w:pPr>
      <w:r w:rsidRPr="0089544F">
        <w:rPr>
          <w:rFonts w:eastAsia="微软雅黑"/>
          <w:kern w:val="0"/>
          <w:sz w:val="22"/>
          <w:szCs w:val="21"/>
        </w:rPr>
        <w:t>25.</w:t>
      </w:r>
      <w:r w:rsidRPr="0089544F">
        <w:rPr>
          <w:rFonts w:eastAsia="微软雅黑"/>
          <w:kern w:val="0"/>
          <w:sz w:val="22"/>
          <w:szCs w:val="21"/>
        </w:rPr>
        <w:t>阅读下列文字，根据要求作文。</w:t>
      </w:r>
    </w:p>
    <w:p w:rsidR="005A66F4" w:rsidRPr="0089544F" w:rsidRDefault="005A66F4" w:rsidP="005A66F4">
      <w:pPr>
        <w:widowControl/>
        <w:adjustRightInd w:val="0"/>
        <w:snapToGrid w:val="0"/>
        <w:spacing w:after="200" w:line="276" w:lineRule="auto"/>
        <w:ind w:firstLineChars="200" w:firstLine="440"/>
        <w:jc w:val="left"/>
        <w:rPr>
          <w:rFonts w:eastAsia="微软雅黑"/>
          <w:kern w:val="0"/>
          <w:sz w:val="22"/>
          <w:szCs w:val="21"/>
        </w:rPr>
      </w:pPr>
      <w:r w:rsidRPr="0089544F">
        <w:rPr>
          <w:rFonts w:eastAsia="楷体_GB2312"/>
          <w:kern w:val="0"/>
          <w:sz w:val="22"/>
          <w:szCs w:val="21"/>
        </w:rPr>
        <w:t>一次，一个大规模音乐会主持人想邀请瑞士钢琴家塔尔贝格做表演，塔尔贝格问演奏会什么时候开始，主持人说一个星期之后。塔尔贝格拒绝了，因为他想演奏新曲目，练习时间不够。主持人不解地问：</w:t>
      </w:r>
      <w:r w:rsidRPr="0089544F">
        <w:rPr>
          <w:rFonts w:eastAsia="楷体_GB2312"/>
          <w:kern w:val="0"/>
          <w:sz w:val="22"/>
          <w:szCs w:val="21"/>
        </w:rPr>
        <w:t>“</w:t>
      </w:r>
      <w:r w:rsidRPr="0089544F">
        <w:rPr>
          <w:rFonts w:eastAsia="楷体_GB2312"/>
          <w:kern w:val="0"/>
          <w:sz w:val="22"/>
          <w:szCs w:val="21"/>
        </w:rPr>
        <w:t>大师还用练习吗？</w:t>
      </w:r>
      <w:r w:rsidRPr="0089544F">
        <w:rPr>
          <w:rFonts w:eastAsia="楷体_GB2312"/>
          <w:kern w:val="0"/>
          <w:sz w:val="22"/>
          <w:szCs w:val="21"/>
        </w:rPr>
        <w:t>”</w:t>
      </w:r>
      <w:r w:rsidRPr="0089544F">
        <w:rPr>
          <w:rFonts w:eastAsia="楷体_GB2312"/>
          <w:kern w:val="0"/>
          <w:sz w:val="22"/>
          <w:szCs w:val="21"/>
        </w:rPr>
        <w:t>塔尔贝格说：</w:t>
      </w:r>
      <w:r w:rsidRPr="0089544F">
        <w:rPr>
          <w:rFonts w:eastAsia="楷体_GB2312"/>
          <w:kern w:val="0"/>
          <w:sz w:val="22"/>
          <w:szCs w:val="21"/>
        </w:rPr>
        <w:t>“</w:t>
      </w:r>
      <w:r w:rsidRPr="0089544F">
        <w:rPr>
          <w:rFonts w:eastAsia="楷体_GB2312"/>
          <w:kern w:val="0"/>
          <w:sz w:val="22"/>
          <w:szCs w:val="21"/>
        </w:rPr>
        <w:t>每次发表新作品，我至少要练习</w:t>
      </w:r>
      <w:r w:rsidRPr="0089544F">
        <w:rPr>
          <w:rFonts w:eastAsia="楷体_GB2312"/>
          <w:kern w:val="0"/>
          <w:sz w:val="22"/>
          <w:szCs w:val="21"/>
        </w:rPr>
        <w:t>1500</w:t>
      </w:r>
      <w:r w:rsidRPr="0089544F">
        <w:rPr>
          <w:rFonts w:eastAsia="楷体_GB2312"/>
          <w:kern w:val="0"/>
          <w:sz w:val="22"/>
          <w:szCs w:val="21"/>
        </w:rPr>
        <w:t>次。一天练习</w:t>
      </w:r>
      <w:r w:rsidRPr="0089544F">
        <w:rPr>
          <w:rFonts w:eastAsia="楷体_GB2312"/>
          <w:kern w:val="0"/>
          <w:sz w:val="22"/>
          <w:szCs w:val="21"/>
        </w:rPr>
        <w:t>50</w:t>
      </w:r>
      <w:r w:rsidRPr="0089544F">
        <w:rPr>
          <w:rFonts w:eastAsia="楷体_GB2312"/>
          <w:kern w:val="0"/>
          <w:sz w:val="22"/>
          <w:szCs w:val="21"/>
        </w:rPr>
        <w:t>次，也需要一个月的时间。如果您能等一个月，那可以。如果不能，很抱歉，只能拒绝您的邀请了。</w:t>
      </w:r>
      <w:r w:rsidRPr="0089544F">
        <w:rPr>
          <w:rFonts w:eastAsia="楷体_GB2312"/>
          <w:kern w:val="0"/>
          <w:sz w:val="22"/>
          <w:szCs w:val="21"/>
        </w:rPr>
        <w:t>”</w:t>
      </w:r>
    </w:p>
    <w:p w:rsidR="005A66F4" w:rsidRPr="0089544F" w:rsidRDefault="005A66F4" w:rsidP="005A66F4">
      <w:pPr>
        <w:widowControl/>
        <w:adjustRightInd w:val="0"/>
        <w:snapToGrid w:val="0"/>
        <w:spacing w:after="200" w:line="360" w:lineRule="auto"/>
        <w:ind w:firstLineChars="200" w:firstLine="440"/>
        <w:jc w:val="left"/>
        <w:rPr>
          <w:kern w:val="0"/>
          <w:sz w:val="22"/>
          <w:szCs w:val="21"/>
        </w:rPr>
      </w:pPr>
      <w:r w:rsidRPr="0089544F">
        <w:rPr>
          <w:rFonts w:eastAsia="微软雅黑"/>
          <w:kern w:val="0"/>
          <w:sz w:val="22"/>
          <w:szCs w:val="21"/>
        </w:rPr>
        <w:t>钢琴家为什么会拒绝邀请？你认为原因是什么？请写一篇不少于</w:t>
      </w:r>
      <w:r w:rsidRPr="0089544F">
        <w:rPr>
          <w:rFonts w:eastAsia="微软雅黑"/>
          <w:kern w:val="0"/>
          <w:sz w:val="22"/>
          <w:szCs w:val="21"/>
        </w:rPr>
        <w:t>700</w:t>
      </w:r>
      <w:r w:rsidRPr="0089544F">
        <w:rPr>
          <w:rFonts w:eastAsia="微软雅黑"/>
          <w:kern w:val="0"/>
          <w:sz w:val="22"/>
          <w:szCs w:val="21"/>
        </w:rPr>
        <w:t>字的文章，自选角度，题目自拟，文体不限（诗歌除外）。</w:t>
      </w:r>
    </w:p>
    <w:p w:rsidR="008363DA" w:rsidRPr="005A66F4" w:rsidRDefault="008363DA"/>
    <w:sectPr w:rsidR="008363DA" w:rsidRPr="005A66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DA" w:rsidRDefault="008363DA" w:rsidP="005A66F4">
      <w:r>
        <w:separator/>
      </w:r>
    </w:p>
  </w:endnote>
  <w:endnote w:type="continuationSeparator" w:id="1">
    <w:p w:rsidR="008363DA" w:rsidRDefault="008363DA" w:rsidP="005A6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Lingoes Unicode">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DA" w:rsidRDefault="008363DA" w:rsidP="005A66F4">
      <w:r>
        <w:separator/>
      </w:r>
    </w:p>
  </w:footnote>
  <w:footnote w:type="continuationSeparator" w:id="1">
    <w:p w:rsidR="008363DA" w:rsidRDefault="008363DA" w:rsidP="005A66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6F4"/>
    <w:rsid w:val="005A66F4"/>
    <w:rsid w:val="0083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6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66F4"/>
    <w:rPr>
      <w:sz w:val="18"/>
      <w:szCs w:val="18"/>
    </w:rPr>
  </w:style>
  <w:style w:type="paragraph" w:styleId="a4">
    <w:name w:val="footer"/>
    <w:basedOn w:val="a"/>
    <w:link w:val="Char0"/>
    <w:uiPriority w:val="99"/>
    <w:semiHidden/>
    <w:unhideWhenUsed/>
    <w:rsid w:val="005A66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66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hahadongzi</dc:creator>
  <cp:keywords/>
  <dc:description/>
  <cp:lastModifiedBy>hahadongzi</cp:lastModifiedBy>
  <cp:revision>2</cp:revision>
  <dcterms:created xsi:type="dcterms:W3CDTF">2016-09-12T01:07:00Z</dcterms:created>
  <dcterms:modified xsi:type="dcterms:W3CDTF">2016-09-12T01:08:00Z</dcterms:modified>
</cp:coreProperties>
</file>