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1872" w:right="0" w:firstLine="0"/>
        <w:jc w:val="left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bCs w:val="0"/>
          <w:spacing w:val="0"/>
          <w:w w:val="100"/>
          <w:sz w:val="36"/>
          <w:szCs w:val="36"/>
        </w:rPr>
        <w:t>首批“新工科”研究与实践项目名单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2" w:line="240" w:lineRule="exact"/>
        <w:rPr>
          <w:sz w:val="24"/>
          <w:szCs w:val="24"/>
        </w:rPr>
      </w:pPr>
    </w:p>
    <w:p>
      <w:pPr>
        <w:pStyle w:val="2"/>
        <w:spacing w:line="458" w:lineRule="exact"/>
        <w:ind w:left="1241"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一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、“</w:t>
      </w: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新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工科”</w:t>
      </w: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综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合改</w:t>
      </w: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革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类项目</w:t>
      </w: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（</w:t>
      </w:r>
      <w:r>
        <w:rPr>
          <w:rFonts w:ascii="Arial" w:hAnsi="Arial" w:eastAsia="Arial" w:cs="Arial"/>
          <w:b w:val="0"/>
          <w:bCs w:val="0"/>
          <w:spacing w:val="1"/>
          <w:w w:val="95"/>
        </w:rPr>
        <w:t>20</w:t>
      </w:r>
      <w:r>
        <w:rPr>
          <w:rFonts w:ascii="Arial" w:hAnsi="Arial" w:eastAsia="Arial" w:cs="Arial"/>
          <w:b w:val="0"/>
          <w:bCs w:val="0"/>
          <w:spacing w:val="0"/>
          <w:w w:val="95"/>
        </w:rPr>
        <w:t xml:space="preserve">2  </w:t>
      </w:r>
      <w:r>
        <w:rPr>
          <w:rFonts w:ascii="Arial" w:hAnsi="Arial" w:eastAsia="Arial" w:cs="Arial"/>
          <w:b w:val="0"/>
          <w:bCs w:val="0"/>
          <w:spacing w:val="16"/>
          <w:w w:val="95"/>
        </w:rPr>
        <w:t xml:space="preserve"> 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个）</w:t>
      </w:r>
    </w:p>
    <w:p>
      <w:pPr>
        <w:pStyle w:val="2"/>
        <w:spacing w:line="538" w:lineRule="exact"/>
        <w:ind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（一）工科优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势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高校“新工科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”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综合改革类项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目</w:t>
      </w:r>
    </w:p>
    <w:p>
      <w:pPr>
        <w:pStyle w:val="2"/>
        <w:spacing w:before="78" w:line="274" w:lineRule="auto"/>
        <w:ind w:left="1241" w:right="0" w:firstLine="2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2"/>
          <w:w w:val="100"/>
        </w:rPr>
        <w:t>学科交叉融合类项目群</w:t>
      </w:r>
      <w:r>
        <w:rPr>
          <w:b w:val="0"/>
          <w:bCs w:val="0"/>
          <w:spacing w:val="2"/>
          <w:w w:val="99"/>
        </w:rPr>
        <w:t xml:space="preserve"> 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导专</w:t>
      </w:r>
      <w:r>
        <w:rPr>
          <w:b w:val="0"/>
          <w:bCs w:val="0"/>
          <w:spacing w:val="1"/>
          <w:w w:val="95"/>
        </w:rPr>
        <w:t>家</w:t>
      </w:r>
      <w:r>
        <w:rPr>
          <w:b w:val="0"/>
          <w:bCs w:val="0"/>
          <w:spacing w:val="0"/>
          <w:w w:val="95"/>
        </w:rPr>
        <w:t>：邱勇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邬贺</w:t>
      </w:r>
      <w:r>
        <w:rPr>
          <w:b w:val="0"/>
          <w:bCs w:val="0"/>
          <w:spacing w:val="1"/>
          <w:w w:val="95"/>
        </w:rPr>
        <w:t>铨</w:t>
      </w:r>
      <w:r>
        <w:rPr>
          <w:b w:val="0"/>
          <w:bCs w:val="0"/>
          <w:spacing w:val="0"/>
          <w:w w:val="95"/>
        </w:rPr>
        <w:t>、张欣</w:t>
      </w:r>
      <w:r>
        <w:rPr>
          <w:b w:val="0"/>
          <w:bCs w:val="0"/>
          <w:spacing w:val="1"/>
          <w:w w:val="95"/>
        </w:rPr>
        <w:t>欣</w:t>
      </w:r>
      <w:r>
        <w:rPr>
          <w:b w:val="0"/>
          <w:bCs w:val="0"/>
          <w:spacing w:val="0"/>
          <w:w w:val="95"/>
        </w:rPr>
        <w:t>、伍</w:t>
      </w:r>
      <w:r>
        <w:rPr>
          <w:b w:val="0"/>
          <w:bCs w:val="0"/>
          <w:spacing w:val="1"/>
          <w:w w:val="95"/>
        </w:rPr>
        <w:t>江</w:t>
      </w:r>
      <w:r>
        <w:rPr>
          <w:b w:val="0"/>
          <w:bCs w:val="0"/>
          <w:spacing w:val="0"/>
          <w:w w:val="95"/>
        </w:rPr>
        <w:t>、王巨宏</w:t>
      </w:r>
    </w:p>
    <w:p>
      <w:pPr>
        <w:spacing w:before="1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47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嵘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清华大学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能源互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网本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王祖林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航天大 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空、天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医交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 设探索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苏海佳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合，本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贯通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层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次工程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王秀梅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华北电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（保定）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23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发挥综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性工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练中心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势，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 建多学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交叉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舒歌群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产教融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 业建设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钟诗胜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同济大学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条设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计的多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度交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杜朝辉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 养课程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廖庆喜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华中农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合的农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农业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 程人才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王文格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搭建创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面向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 工科的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练体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李正良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、专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合、产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的跨界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footerReference r:id="rId3" w:type="default"/>
          <w:type w:val="continuous"/>
          <w:pgSz w:w="11907" w:h="16840"/>
          <w:pgMar w:top="1500" w:right="1200" w:bottom="1360" w:left="1200" w:header="720" w:footer="1161" w:gutter="0"/>
          <w:pgNumType w:start="4"/>
        </w:sectPr>
      </w:pPr>
    </w:p>
    <w:p>
      <w:pPr>
        <w:pStyle w:val="2"/>
        <w:spacing w:line="453" w:lineRule="exact"/>
        <w:ind w:left="922"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2"/>
          <w:w w:val="100"/>
        </w:rPr>
        <w:t>工科专业更新改造项目群</w:t>
      </w:r>
    </w:p>
    <w:p>
      <w:pPr>
        <w:pStyle w:val="2"/>
        <w:spacing w:before="78"/>
        <w:ind w:left="919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导专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：钟登</w:t>
      </w:r>
      <w:r>
        <w:rPr>
          <w:b w:val="0"/>
          <w:bCs w:val="0"/>
          <w:spacing w:val="2"/>
          <w:w w:val="100"/>
        </w:rPr>
        <w:t>华</w:t>
      </w:r>
      <w:r>
        <w:rPr>
          <w:b w:val="0"/>
          <w:bCs w:val="0"/>
          <w:spacing w:val="0"/>
          <w:w w:val="100"/>
        </w:rPr>
        <w:t>、王</w:t>
      </w:r>
      <w:r>
        <w:rPr>
          <w:b w:val="0"/>
          <w:bCs w:val="0"/>
          <w:spacing w:val="2"/>
          <w:w w:val="100"/>
        </w:rPr>
        <w:t>迎</w:t>
      </w:r>
      <w:r>
        <w:rPr>
          <w:b w:val="0"/>
          <w:bCs w:val="0"/>
          <w:spacing w:val="0"/>
          <w:w w:val="100"/>
        </w:rPr>
        <w:t>军、李</w:t>
      </w:r>
      <w:r>
        <w:rPr>
          <w:b w:val="0"/>
          <w:bCs w:val="0"/>
          <w:spacing w:val="2"/>
          <w:w w:val="100"/>
        </w:rPr>
        <w:t>德</w:t>
      </w:r>
      <w:r>
        <w:rPr>
          <w:b w:val="0"/>
          <w:bCs w:val="0"/>
          <w:spacing w:val="0"/>
          <w:w w:val="100"/>
        </w:rPr>
        <w:t>毅、</w:t>
      </w:r>
      <w:r>
        <w:rPr>
          <w:b w:val="0"/>
          <w:bCs w:val="0"/>
          <w:spacing w:val="2"/>
          <w:w w:val="100"/>
        </w:rPr>
        <w:t>周</w:t>
      </w:r>
      <w:r>
        <w:rPr>
          <w:b w:val="0"/>
          <w:bCs w:val="0"/>
          <w:spacing w:val="0"/>
          <w:w w:val="100"/>
        </w:rPr>
        <w:t>爱军、</w:t>
      </w:r>
      <w:r>
        <w:rPr>
          <w:b w:val="0"/>
          <w:bCs w:val="0"/>
          <w:spacing w:val="2"/>
          <w:w w:val="100"/>
        </w:rPr>
        <w:t>杨</w:t>
      </w:r>
      <w:r>
        <w:rPr>
          <w:b w:val="0"/>
          <w:bCs w:val="0"/>
          <w:spacing w:val="0"/>
          <w:w w:val="100"/>
        </w:rPr>
        <w:t>毅刚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6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冯慧华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面向新兴产业和高新技术的传统工科专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金龙哲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面向新技术的传统优势学科升级改造研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王宁玲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华北电力大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面向“知识</w:t>
            </w:r>
            <w:r>
              <w:rPr>
                <w:rFonts w:ascii="Arial" w:hAnsi="Arial" w:eastAsia="Arial" w:cs="Arial"/>
                <w:b w:val="0"/>
                <w:bCs w:val="0"/>
                <w:spacing w:val="4"/>
                <w:w w:val="100"/>
                <w:sz w:val="28"/>
                <w:szCs w:val="28"/>
              </w:rPr>
              <w:t>-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能力</w:t>
            </w:r>
            <w:r>
              <w:rPr>
                <w:rFonts w:ascii="Arial" w:hAnsi="Arial" w:eastAsia="Arial" w:cs="Arial"/>
                <w:b w:val="0"/>
                <w:bCs w:val="0"/>
                <w:spacing w:val="2"/>
                <w:w w:val="100"/>
                <w:sz w:val="28"/>
                <w:szCs w:val="28"/>
              </w:rPr>
              <w:t>-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实践”教学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詹亚力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中国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0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油大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新工科背景下的通识课程体系研究与实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王树新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传统工科专业改造提升及多元创新人才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朱志良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与专业教育有机融合的新工科通识教育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课程体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吴林志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主动适应和引领新经济，四维度推进工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江爱华 梁文萍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航天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 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面向新工科建设的教师跨界发展与评价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激励机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康灿华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面向三大行业转型升级新需求的工程创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翔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中南大学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新工科背景下以教师教学发展为核心的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绩效管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王迎军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基于“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Arial" w:hAnsi="Arial" w:eastAsia="Arial" w:cs="Arial"/>
                <w:b w:val="0"/>
                <w:bCs w:val="0"/>
                <w:spacing w:val="5"/>
                <w:w w:val="100"/>
                <w:sz w:val="28"/>
                <w:szCs w:val="28"/>
              </w:rPr>
              <w:t>I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”的新工科人才模式改革与实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沈火明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互联网环境下新型工程教育信息化建设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2"/>
          <w:w w:val="100"/>
        </w:rPr>
        <w:t>创新创业教育改革项目群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导专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：林忠</w:t>
      </w:r>
      <w:r>
        <w:rPr>
          <w:b w:val="0"/>
          <w:bCs w:val="0"/>
          <w:spacing w:val="2"/>
          <w:w w:val="100"/>
        </w:rPr>
        <w:t>钦</w:t>
      </w:r>
      <w:r>
        <w:rPr>
          <w:b w:val="0"/>
          <w:bCs w:val="0"/>
          <w:spacing w:val="0"/>
          <w:w w:val="100"/>
        </w:rPr>
        <w:t>、张</w:t>
      </w:r>
      <w:r>
        <w:rPr>
          <w:b w:val="0"/>
          <w:bCs w:val="0"/>
          <w:spacing w:val="2"/>
          <w:w w:val="100"/>
        </w:rPr>
        <w:t>广</w:t>
      </w:r>
      <w:r>
        <w:rPr>
          <w:b w:val="0"/>
          <w:bCs w:val="0"/>
          <w:spacing w:val="0"/>
          <w:w w:val="100"/>
        </w:rPr>
        <w:t>军、杨</w:t>
      </w:r>
      <w:r>
        <w:rPr>
          <w:b w:val="0"/>
          <w:bCs w:val="0"/>
          <w:spacing w:val="2"/>
          <w:w w:val="100"/>
        </w:rPr>
        <w:t>斌</w:t>
      </w:r>
      <w:r>
        <w:rPr>
          <w:b w:val="0"/>
          <w:bCs w:val="0"/>
          <w:spacing w:val="0"/>
          <w:w w:val="100"/>
        </w:rPr>
        <w:t>、陈</w:t>
      </w:r>
      <w:r>
        <w:rPr>
          <w:b w:val="0"/>
          <w:bCs w:val="0"/>
          <w:spacing w:val="2"/>
          <w:w w:val="100"/>
        </w:rPr>
        <w:t>信</w:t>
      </w:r>
      <w:r>
        <w:rPr>
          <w:b w:val="0"/>
          <w:bCs w:val="0"/>
          <w:spacing w:val="0"/>
          <w:w w:val="100"/>
        </w:rPr>
        <w:t>祥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6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徐迎庆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清华大学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意设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计</w:t>
            </w:r>
          </w:p>
        </w:tc>
      </w:tr>
    </w:tbl>
    <w:p>
      <w:pPr>
        <w:spacing w:after="0" w:line="473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480" w:right="1200" w:bottom="138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罗森林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融合多学科知识的新工科大类培养工程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鸣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新一轮产业革命下创新设计与卓越创业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林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新工科创新创业人才培养体系的探索与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黄廷祝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构建挑战性学习与研究型教学体系，工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全过程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申小蓉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新时期工科拔尖人才领导力培养体系构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建与实施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郭宝龙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西安电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科技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创业教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2"/>
          <w:w w:val="100"/>
        </w:rPr>
        <w:t>高层次人才培养模式探索项</w:t>
      </w:r>
      <w:r>
        <w:rPr>
          <w:b w:val="0"/>
          <w:bCs w:val="0"/>
          <w:spacing w:val="-1"/>
          <w:w w:val="100"/>
        </w:rPr>
        <w:t>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导专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：吴朝</w:t>
      </w:r>
      <w:r>
        <w:rPr>
          <w:b w:val="0"/>
          <w:bCs w:val="0"/>
          <w:spacing w:val="2"/>
          <w:w w:val="100"/>
        </w:rPr>
        <w:t>晖</w:t>
      </w:r>
      <w:r>
        <w:rPr>
          <w:b w:val="0"/>
          <w:bCs w:val="0"/>
          <w:spacing w:val="0"/>
          <w:w w:val="100"/>
        </w:rPr>
        <w:t>、郭</w:t>
      </w:r>
      <w:r>
        <w:rPr>
          <w:b w:val="0"/>
          <w:bCs w:val="0"/>
          <w:spacing w:val="2"/>
          <w:w w:val="100"/>
        </w:rPr>
        <w:t>东</w:t>
      </w:r>
      <w:r>
        <w:rPr>
          <w:b w:val="0"/>
          <w:bCs w:val="0"/>
          <w:spacing w:val="0"/>
          <w:w w:val="100"/>
        </w:rPr>
        <w:t>明、段</w:t>
      </w:r>
      <w:r>
        <w:rPr>
          <w:b w:val="0"/>
          <w:bCs w:val="0"/>
          <w:spacing w:val="2"/>
          <w:w w:val="100"/>
        </w:rPr>
        <w:t>宝</w:t>
      </w:r>
      <w:r>
        <w:rPr>
          <w:b w:val="0"/>
          <w:bCs w:val="0"/>
          <w:spacing w:val="0"/>
          <w:w w:val="100"/>
        </w:rPr>
        <w:t>岩、</w:t>
      </w:r>
      <w:r>
        <w:rPr>
          <w:b w:val="0"/>
          <w:bCs w:val="0"/>
          <w:spacing w:val="2"/>
          <w:w w:val="100"/>
        </w:rPr>
        <w:t>姚</w:t>
      </w:r>
      <w:r>
        <w:rPr>
          <w:b w:val="0"/>
          <w:bCs w:val="0"/>
          <w:spacing w:val="0"/>
          <w:w w:val="100"/>
        </w:rPr>
        <w:t>郁、陈</w:t>
      </w:r>
      <w:r>
        <w:rPr>
          <w:b w:val="0"/>
          <w:bCs w:val="0"/>
          <w:spacing w:val="2"/>
          <w:w w:val="100"/>
        </w:rPr>
        <w:t>道</w:t>
      </w:r>
      <w:r>
        <w:rPr>
          <w:b w:val="0"/>
          <w:bCs w:val="0"/>
          <w:spacing w:val="0"/>
          <w:w w:val="100"/>
        </w:rPr>
        <w:t>蓄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刘铁钢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-41"/>
                <w:w w:val="100"/>
                <w:sz w:val="28"/>
                <w:szCs w:val="28"/>
              </w:rPr>
              <w:t>北京航空航天大学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本研一体化的新工科高级专业人才培养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王军政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新工科背景下本硕博一体化培养的探索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张凤宝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协同育人视阈下本硕贯通、学科交叉的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马瑞欣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华北科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9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-10"/>
                <w:w w:val="95"/>
                <w:sz w:val="28"/>
                <w:szCs w:val="28"/>
              </w:rPr>
              <w:t>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95"/>
                <w:sz w:val="28"/>
                <w:szCs w:val="28"/>
              </w:rPr>
              <w:t>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0"/>
                <w:w w:val="95"/>
                <w:sz w:val="28"/>
                <w:szCs w:val="28"/>
              </w:rPr>
              <w:t>出口、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95"/>
                <w:sz w:val="28"/>
                <w:szCs w:val="28"/>
              </w:rPr>
              <w:t>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0"/>
                <w:w w:val="95"/>
                <w:sz w:val="28"/>
                <w:szCs w:val="28"/>
              </w:rPr>
              <w:t>住入口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1"/>
                <w:w w:val="95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9"/>
                <w:w w:val="95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0"/>
                <w:w w:val="95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95"/>
                <w:sz w:val="28"/>
                <w:szCs w:val="28"/>
              </w:rPr>
              <w:t>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0"/>
                <w:w w:val="95"/>
                <w:sz w:val="28"/>
                <w:szCs w:val="28"/>
              </w:rPr>
              <w:t>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5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100"/>
                <w:sz w:val="28"/>
                <w:szCs w:val="28"/>
              </w:rPr>
              <w:t>自主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5"/>
                <w:w w:val="100"/>
                <w:sz w:val="28"/>
                <w:szCs w:val="28"/>
              </w:rPr>
              <w:t>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100"/>
                <w:sz w:val="28"/>
                <w:szCs w:val="28"/>
              </w:rPr>
              <w:t>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5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100"/>
                <w:sz w:val="28"/>
                <w:szCs w:val="28"/>
              </w:rPr>
              <w:t>才选拔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5"/>
                <w:w w:val="100"/>
                <w:sz w:val="28"/>
                <w:szCs w:val="28"/>
              </w:rPr>
              <w:t>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5"/>
                <w:w w:val="100"/>
                <w:sz w:val="28"/>
                <w:szCs w:val="28"/>
              </w:rPr>
              <w:t>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100"/>
                <w:sz w:val="28"/>
                <w:szCs w:val="28"/>
              </w:rPr>
              <w:t>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58"/>
              </w:tabs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郁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军民融合国家战略下新工科高层次人才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58"/>
              </w:tabs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婕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华东理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新工科背景下高层次工程科技创新人才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章献民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以工程师学院为引擎，助推面向产业链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的本研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通高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层次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刘华东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中国石油大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（华东）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面向产业需求的本研贯通式高层次人才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58"/>
              </w:tabs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西北工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国防高技术领域拔尖创新人才培养体系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398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80" w:left="1200" w:header="0" w:footer="1161" w:gutter="0"/>
        </w:sectPr>
      </w:pPr>
    </w:p>
    <w:p>
      <w:pPr>
        <w:pStyle w:val="2"/>
        <w:spacing w:line="453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2"/>
          <w:w w:val="100"/>
        </w:rPr>
        <w:t>协同育人与实践教育改革项</w:t>
      </w:r>
      <w:r>
        <w:rPr>
          <w:b w:val="0"/>
          <w:bCs w:val="0"/>
          <w:spacing w:val="-1"/>
          <w:w w:val="100"/>
        </w:rPr>
        <w:t>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导专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：丁烈</w:t>
      </w:r>
      <w:r>
        <w:rPr>
          <w:b w:val="0"/>
          <w:bCs w:val="0"/>
          <w:spacing w:val="2"/>
          <w:w w:val="100"/>
        </w:rPr>
        <w:t>云</w:t>
      </w:r>
      <w:r>
        <w:rPr>
          <w:b w:val="0"/>
          <w:bCs w:val="0"/>
          <w:spacing w:val="0"/>
          <w:w w:val="100"/>
        </w:rPr>
        <w:t>、孙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广、赵</w:t>
      </w:r>
      <w:r>
        <w:rPr>
          <w:b w:val="0"/>
          <w:bCs w:val="0"/>
          <w:spacing w:val="2"/>
          <w:w w:val="100"/>
        </w:rPr>
        <w:t>继</w:t>
      </w:r>
      <w:r>
        <w:rPr>
          <w:b w:val="0"/>
          <w:bCs w:val="0"/>
          <w:spacing w:val="0"/>
          <w:w w:val="100"/>
        </w:rPr>
        <w:t>、徐</w:t>
      </w:r>
      <w:r>
        <w:rPr>
          <w:b w:val="0"/>
          <w:bCs w:val="0"/>
          <w:spacing w:val="2"/>
          <w:w w:val="100"/>
        </w:rPr>
        <w:t>晓</w:t>
      </w:r>
      <w:r>
        <w:rPr>
          <w:b w:val="0"/>
          <w:bCs w:val="0"/>
          <w:spacing w:val="0"/>
          <w:w w:val="100"/>
        </w:rPr>
        <w:t>飞、唐</w:t>
      </w:r>
      <w:r>
        <w:rPr>
          <w:b w:val="0"/>
          <w:bCs w:val="0"/>
          <w:spacing w:val="2"/>
          <w:w w:val="100"/>
        </w:rPr>
        <w:t>振</w:t>
      </w:r>
      <w:r>
        <w:rPr>
          <w:b w:val="0"/>
          <w:bCs w:val="0"/>
          <w:spacing w:val="0"/>
          <w:w w:val="100"/>
        </w:rPr>
        <w:t>明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赵志毅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以教育增值为导向的多主体深融合工程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晶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中国矿业大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以校企研联合培养为核心的新工科协同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彭军还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中国地质大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面向新工科的工程实践教育体系与实践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徐晓飞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中国高校新工科教育体系中产学合作协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刘志海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新工科牵引下的“一核双翼三阶”模式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实验课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臧斌宇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产学合作系列在线开放课程资源建设与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推广应用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付宇卓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面向新工科的工程实践教育体系与实践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朱金秀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河海大学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基于工程教育新模式的多元协同育人体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制机制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张光新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面向新工科的校企合作实践教育体系与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政策研究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李建东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西安电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科技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 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维立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彭安臣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国防科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面向战略性新兴技术的工科实践教育体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系建设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480" w:right="1200" w:bottom="1380" w:left="1200" w:header="0" w:footer="1161" w:gutter="0"/>
        </w:sectPr>
      </w:pPr>
    </w:p>
    <w:p>
      <w:pPr>
        <w:pStyle w:val="2"/>
        <w:spacing w:line="453" w:lineRule="exact"/>
        <w:ind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（二）综合性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高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校“新工科”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综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合改革类项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目</w:t>
      </w:r>
    </w:p>
    <w:p>
      <w:pPr>
        <w:pStyle w:val="2"/>
        <w:spacing w:before="78" w:line="274" w:lineRule="auto"/>
        <w:ind w:left="1241" w:right="0" w:firstLine="2"/>
        <w:jc w:val="left"/>
      </w:pPr>
      <w:r>
        <w:rPr>
          <w:rFonts w:ascii="Arial" w:hAnsi="Arial" w:eastAsia="Arial" w:cs="Arial"/>
          <w:b w:val="0"/>
          <w:bCs w:val="0"/>
          <w:spacing w:val="1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新兴工科探索项目群</w:t>
      </w:r>
      <w:r>
        <w:rPr>
          <w:b w:val="0"/>
          <w:bCs w:val="0"/>
          <w:spacing w:val="2"/>
          <w:w w:val="99"/>
        </w:rPr>
        <w:t xml:space="preserve"> 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导专</w:t>
      </w:r>
      <w:r>
        <w:rPr>
          <w:b w:val="0"/>
          <w:bCs w:val="0"/>
          <w:spacing w:val="1"/>
          <w:w w:val="95"/>
        </w:rPr>
        <w:t>家</w:t>
      </w:r>
      <w:r>
        <w:rPr>
          <w:b w:val="0"/>
          <w:bCs w:val="0"/>
          <w:spacing w:val="-33"/>
          <w:w w:val="95"/>
        </w:rPr>
        <w:t>：</w:t>
      </w:r>
      <w:r>
        <w:rPr>
          <w:b w:val="0"/>
          <w:bCs w:val="0"/>
          <w:spacing w:val="0"/>
          <w:w w:val="95"/>
        </w:rPr>
        <w:t>许宁</w:t>
      </w:r>
      <w:r>
        <w:rPr>
          <w:b w:val="0"/>
          <w:bCs w:val="0"/>
          <w:spacing w:val="1"/>
          <w:w w:val="95"/>
        </w:rPr>
        <w:t>生</w:t>
      </w:r>
      <w:r>
        <w:rPr>
          <w:b w:val="0"/>
          <w:bCs w:val="0"/>
          <w:spacing w:val="-33"/>
          <w:w w:val="95"/>
        </w:rPr>
        <w:t>、</w:t>
      </w:r>
      <w:r>
        <w:rPr>
          <w:b w:val="0"/>
          <w:bCs w:val="0"/>
          <w:spacing w:val="0"/>
          <w:w w:val="95"/>
        </w:rPr>
        <w:t>包信</w:t>
      </w:r>
      <w:r>
        <w:rPr>
          <w:b w:val="0"/>
          <w:bCs w:val="0"/>
          <w:spacing w:val="1"/>
          <w:w w:val="95"/>
        </w:rPr>
        <w:t>和</w:t>
      </w:r>
      <w:r>
        <w:rPr>
          <w:b w:val="0"/>
          <w:bCs w:val="0"/>
          <w:spacing w:val="-36"/>
          <w:w w:val="95"/>
        </w:rPr>
        <w:t>、</w:t>
      </w:r>
      <w:r>
        <w:rPr>
          <w:b w:val="0"/>
          <w:bCs w:val="0"/>
          <w:spacing w:val="0"/>
          <w:w w:val="95"/>
        </w:rPr>
        <w:t>王</w:t>
      </w:r>
      <w:r>
        <w:rPr>
          <w:b w:val="0"/>
          <w:bCs w:val="0"/>
          <w:spacing w:val="1"/>
          <w:w w:val="95"/>
        </w:rPr>
        <w:t>志林</w:t>
      </w:r>
      <w:r>
        <w:rPr>
          <w:b w:val="0"/>
          <w:bCs w:val="0"/>
          <w:spacing w:val="-36"/>
          <w:w w:val="95"/>
        </w:rPr>
        <w:t>、</w:t>
      </w:r>
      <w:r>
        <w:rPr>
          <w:b w:val="0"/>
          <w:bCs w:val="0"/>
          <w:spacing w:val="0"/>
          <w:w w:val="95"/>
        </w:rPr>
        <w:t>陈</w:t>
      </w:r>
      <w:r>
        <w:rPr>
          <w:b w:val="0"/>
          <w:bCs w:val="0"/>
          <w:spacing w:val="1"/>
          <w:w w:val="95"/>
        </w:rPr>
        <w:t>初</w:t>
      </w:r>
      <w:r>
        <w:rPr>
          <w:b w:val="0"/>
          <w:bCs w:val="0"/>
          <w:spacing w:val="0"/>
          <w:w w:val="95"/>
        </w:rPr>
        <w:t>升</w:t>
      </w:r>
      <w:r>
        <w:rPr>
          <w:b w:val="0"/>
          <w:bCs w:val="0"/>
          <w:spacing w:val="-36"/>
          <w:w w:val="95"/>
        </w:rPr>
        <w:t>、</w:t>
      </w:r>
      <w:r>
        <w:rPr>
          <w:b w:val="0"/>
          <w:bCs w:val="0"/>
          <w:spacing w:val="1"/>
          <w:w w:val="95"/>
        </w:rPr>
        <w:t>郑</w:t>
      </w:r>
      <w:r>
        <w:rPr>
          <w:b w:val="0"/>
          <w:bCs w:val="0"/>
          <w:spacing w:val="0"/>
          <w:w w:val="95"/>
        </w:rPr>
        <w:t>志</w:t>
      </w:r>
      <w:r>
        <w:rPr>
          <w:b w:val="0"/>
          <w:bCs w:val="0"/>
          <w:spacing w:val="1"/>
          <w:w w:val="95"/>
        </w:rPr>
        <w:t>明</w:t>
      </w:r>
      <w:r>
        <w:rPr>
          <w:b w:val="0"/>
          <w:bCs w:val="0"/>
          <w:spacing w:val="0"/>
          <w:w w:val="95"/>
        </w:rPr>
        <w:t>、</w:t>
      </w:r>
    </w:p>
    <w:p>
      <w:pPr>
        <w:pStyle w:val="2"/>
        <w:spacing w:before="17"/>
        <w:ind w:left="2840" w:right="0"/>
        <w:jc w:val="left"/>
      </w:pPr>
      <w:r>
        <w:rPr>
          <w:b w:val="0"/>
          <w:bCs w:val="0"/>
          <w:spacing w:val="2"/>
          <w:w w:val="100"/>
        </w:rPr>
        <w:t>潘</w:t>
      </w:r>
      <w:r>
        <w:rPr>
          <w:b w:val="0"/>
          <w:bCs w:val="0"/>
          <w:spacing w:val="0"/>
          <w:w w:val="100"/>
        </w:rPr>
        <w:t>建伟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龙永红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信息化时代多学科交叉综合决策型社会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治理人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郑志明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航天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 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“信息计算与安全”新兴应用理科专业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王志林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综合性大学基于多学科交叉融合的新工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潘建伟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中国科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 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量子信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吴恒安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中国科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面向复杂系统的综合性工程科学人才培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中山大学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多学科交叉融合的工程人才培养模式探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刘彭义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暨南大学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多学科交叉复合的新兴工科专业建设探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基于培养学生解决复杂工程问题能力的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跨学科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目学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习模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pStyle w:val="2"/>
        <w:spacing w:line="511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1"/>
          <w:w w:val="100"/>
        </w:rPr>
        <w:t>2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个性化培养模式改革项目群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导专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：罗俊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高松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陈十一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周傲</w:t>
      </w:r>
      <w:r>
        <w:rPr>
          <w:b w:val="0"/>
          <w:bCs w:val="0"/>
          <w:spacing w:val="2"/>
          <w:w w:val="100"/>
        </w:rPr>
        <w:t>英</w:t>
      </w:r>
      <w:r>
        <w:rPr>
          <w:b w:val="0"/>
          <w:bCs w:val="0"/>
          <w:spacing w:val="0"/>
          <w:w w:val="100"/>
        </w:rPr>
        <w:t>、张东晓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李咏梅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杜小勇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大类培养模式下新工科个性化复合型创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制的深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与完善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产教融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背景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0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“互联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源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平台建设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480" w:right="1200" w:bottom="138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鹤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吉林大学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104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基于成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导向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95"/>
                <w:sz w:val="28"/>
                <w:szCs w:val="28"/>
              </w:rPr>
              <w:t>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（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OB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95"/>
                <w:sz w:val="28"/>
                <w:szCs w:val="28"/>
              </w:rPr>
              <w:t>E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95"/>
                <w:sz w:val="28"/>
                <w:szCs w:val="28"/>
              </w:rPr>
              <w:t>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通识教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邬大光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厦门大学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新工科人才的创新创业能力培养探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8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</w:t>
            </w:r>
          </w:p>
          <w:p>
            <w:pPr>
              <w:pStyle w:val="7"/>
              <w:spacing w:before="7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95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6"/>
                <w:w w:val="95"/>
                <w:sz w:val="28"/>
                <w:szCs w:val="28"/>
              </w:rPr>
              <w:t>“四维一体”深化新工科创新创业教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曾志兴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华侨大学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具有侨校特色的港澳台侨工科学生工程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29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锦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华侨大学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实课协同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小学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实训模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李德春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崇新学堂新工科教育模式的探索与平台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张红伟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14"/>
                <w:w w:val="100"/>
                <w:sz w:val="28"/>
                <w:szCs w:val="28"/>
              </w:rPr>
              <w:t>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6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1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4"/>
                <w:w w:val="100"/>
                <w:sz w:val="28"/>
                <w:szCs w:val="28"/>
              </w:rPr>
              <w:t>重实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0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4"/>
                <w:w w:val="100"/>
                <w:sz w:val="28"/>
                <w:szCs w:val="28"/>
              </w:rPr>
              <w:t>跨学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3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4"/>
                <w:w w:val="100"/>
                <w:sz w:val="28"/>
                <w:szCs w:val="28"/>
              </w:rPr>
              <w:t>融产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5"/>
                <w:w w:val="100"/>
                <w:sz w:val="28"/>
                <w:szCs w:val="28"/>
              </w:rPr>
              <w:t>教——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 工科领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pStyle w:val="2"/>
        <w:spacing w:line="510" w:lineRule="exact"/>
        <w:ind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（三）地方高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校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“新工科”综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合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改革类项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目</w:t>
      </w:r>
    </w:p>
    <w:p>
      <w:pPr>
        <w:pStyle w:val="2"/>
        <w:spacing w:before="78" w:line="274" w:lineRule="auto"/>
        <w:ind w:left="1241" w:right="0" w:firstLine="2"/>
        <w:jc w:val="left"/>
        <w:rPr>
          <w:rFonts w:ascii="宋体" w:hAnsi="宋体" w:eastAsia="宋体" w:cs="宋体"/>
        </w:rPr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2"/>
          <w:w w:val="100"/>
        </w:rPr>
        <w:t>地方高校一组项目群</w:t>
      </w:r>
      <w:r>
        <w:rPr>
          <w:b w:val="0"/>
          <w:bCs w:val="0"/>
          <w:spacing w:val="2"/>
          <w:w w:val="99"/>
        </w:rPr>
        <w:t xml:space="preserve"> 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导专</w:t>
      </w:r>
      <w:r>
        <w:rPr>
          <w:b w:val="0"/>
          <w:bCs w:val="0"/>
          <w:spacing w:val="1"/>
          <w:w w:val="95"/>
        </w:rPr>
        <w:t>家</w:t>
      </w:r>
      <w:r>
        <w:rPr>
          <w:b w:val="0"/>
          <w:bCs w:val="0"/>
          <w:spacing w:val="0"/>
          <w:w w:val="95"/>
        </w:rPr>
        <w:t>：陆靖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夏建</w:t>
      </w:r>
      <w:r>
        <w:rPr>
          <w:b w:val="0"/>
          <w:bCs w:val="0"/>
          <w:spacing w:val="1"/>
          <w:w w:val="95"/>
        </w:rPr>
        <w:t>国</w:t>
      </w:r>
      <w:r>
        <w:rPr>
          <w:b w:val="0"/>
          <w:bCs w:val="0"/>
          <w:spacing w:val="0"/>
          <w:w w:val="95"/>
        </w:rPr>
        <w:t>、蔡敬</w:t>
      </w:r>
      <w:r>
        <w:rPr>
          <w:b w:val="0"/>
          <w:bCs w:val="0"/>
          <w:spacing w:val="1"/>
          <w:w w:val="95"/>
        </w:rPr>
        <w:t>民</w:t>
      </w:r>
      <w:r>
        <w:rPr>
          <w:b w:val="0"/>
          <w:bCs w:val="0"/>
          <w:spacing w:val="0"/>
          <w:w w:val="95"/>
        </w:rPr>
        <w:t>、李</w:t>
      </w:r>
      <w:r>
        <w:rPr>
          <w:b w:val="0"/>
          <w:bCs w:val="0"/>
          <w:spacing w:val="2"/>
          <w:w w:val="95"/>
        </w:rPr>
        <w:t>校</w:t>
      </w:r>
      <w:r>
        <w:rPr>
          <w:rFonts w:ascii="宋体" w:hAnsi="宋体" w:eastAsia="宋体" w:cs="宋体"/>
          <w:b w:val="0"/>
          <w:bCs w:val="0"/>
          <w:spacing w:val="0"/>
          <w:w w:val="95"/>
        </w:rPr>
        <w:t>堃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6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孙跃东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1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三线并联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55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双创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力 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靖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上海应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地方（行业）高校化学类专业应对产业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变化的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鲁嘉华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上海工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 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新工科背景下地方高校多维度工程应用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5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张进明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伟大工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师之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戴国洪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常州大学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面向高端智能装备产业发展的地方高校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多学科交叉融合的工程人才培养模式探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颜晓红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江苏大学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新工科理念下新卓越工程人才四维度交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叶美兰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盐城工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地方高校新工科多方协同育人模式改革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80" w:left="1200" w:header="0" w:footer="1161" w:gutter="0"/>
        </w:sectPr>
      </w:pPr>
    </w:p>
    <w:p>
      <w:pPr>
        <w:spacing w:before="8" w:line="160" w:lineRule="exact"/>
        <w:rPr>
          <w:sz w:val="16"/>
          <w:szCs w:val="16"/>
        </w:rPr>
      </w:pPr>
      <w:r>
        <w:pict>
          <v:shape id="_x0000_s1026" o:spid="_x0000_s1026" o:spt="202" type="#_x0000_t202" style="position:absolute;left:0pt;margin-left:64.85pt;margin-top:71.9pt;height:694.75pt;width:465.9pt;mso-position-horizontal-relative:page;mso-position-vertical-relative:page;z-index:-10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301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2"/>
                    <w:gridCol w:w="1133"/>
                    <w:gridCol w:w="2213"/>
                    <w:gridCol w:w="5103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6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ind w:left="329" w:right="331"/>
                          <w:jc w:val="center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0"/>
                            <w:w w:val="9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崔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盐城师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范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一般地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高校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新工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科人才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养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案重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构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张根华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常熟理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新工科行业学院人才培养模式的探索与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孙爱武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淮阴工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学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398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地方本科院校新工科个性化人才培养模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式探索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王传金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常州工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学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地方高校传统工科专业改造升级机制研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究与实践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锋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南京工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398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卓越工程技术人才协同培养模式的研究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徐江荣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4"/>
                            <w:w w:val="100"/>
                            <w:sz w:val="28"/>
                            <w:szCs w:val="28"/>
                          </w:rPr>
                          <w:t>杭州电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4"/>
                            <w:w w:val="100"/>
                            <w:sz w:val="28"/>
                            <w:szCs w:val="28"/>
                          </w:rPr>
                          <w:t>科技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 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浙江省地方高校多学科交叉的复合型新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工科专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建设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与实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计伟荣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浙江工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398" w:lineRule="exact"/>
                          <w:ind w:left="102" w:right="10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“校内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外</w:t>
                        </w:r>
                        <w:r>
                          <w:rPr>
                            <w:rFonts w:ascii="Microsoft YaHei UI" w:hAnsi="Microsoft YaHei UI" w:eastAsia="Microsoft YaHei UI" w:cs="Microsoft YaHei UI"/>
                            <w:b w:val="0"/>
                            <w:bCs w:val="0"/>
                            <w:spacing w:val="-4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虚拟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仿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真</w:t>
                        </w:r>
                        <w:r>
                          <w:rPr>
                            <w:rFonts w:ascii="Microsoft YaHei UI" w:hAnsi="Microsoft YaHei UI" w:eastAsia="Microsoft YaHei UI" w:cs="Microsoft YaHei UI"/>
                            <w:b w:val="0"/>
                            <w:bCs w:val="0"/>
                            <w:spacing w:val="-4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线上线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120"/>
                            <w:w w:val="100"/>
                            <w:sz w:val="28"/>
                            <w:szCs w:val="28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三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位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一 体新工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工程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教育体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系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与平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台构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建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华尔天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浙江工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面向新经济的浙江省地方高校新工科建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设探索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李伟健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浙江师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范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398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面向“一带一路”的工程教育国际化研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究与实践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Microsoft YaHei UI" w:hAnsi="Microsoft YaHei UI" w:eastAsia="Microsoft YaHei UI" w:cs="Microsoft YaHei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李校</w:t>
                        </w:r>
                        <w:r>
                          <w:rPr>
                            <w:rFonts w:ascii="Microsoft YaHei UI" w:hAnsi="Microsoft YaHei UI" w:eastAsia="Microsoft YaHei UI" w:cs="Microsoft YaHei UI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堃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温州大学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98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面向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域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济的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地方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高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2"/>
                            <w:w w:val="100"/>
                            <w:sz w:val="28"/>
                            <w:szCs w:val="28"/>
                          </w:rPr>
                          <w:t>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4"/>
                            <w:w w:val="100"/>
                            <w:sz w:val="28"/>
                            <w:szCs w:val="28"/>
                          </w:rPr>
                          <w:t>产</w:t>
                        </w:r>
                        <w:r>
                          <w:rPr>
                            <w:rFonts w:ascii="Microsoft YaHei UI" w:hAnsi="Microsoft YaHei UI" w:eastAsia="Microsoft YaHei UI" w:cs="Microsoft YaHei UI"/>
                            <w:b w:val="0"/>
                            <w:bCs w:val="0"/>
                            <w:spacing w:val="-1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4"/>
                            <w:w w:val="100"/>
                            <w:sz w:val="28"/>
                            <w:szCs w:val="28"/>
                          </w:rPr>
                          <w:t>科</w:t>
                        </w:r>
                        <w:r>
                          <w:rPr>
                            <w:rFonts w:ascii="Microsoft YaHei UI" w:hAnsi="Microsoft YaHei UI" w:eastAsia="Microsoft YaHei UI" w:cs="Microsoft YaHei UI"/>
                            <w:b w:val="0"/>
                            <w:bCs w:val="0"/>
                            <w:spacing w:val="-1"/>
                            <w:w w:val="100"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4"/>
                            <w:w w:val="100"/>
                            <w:sz w:val="28"/>
                            <w:szCs w:val="28"/>
                          </w:rPr>
                          <w:t>教</w:t>
                        </w:r>
                        <w:r>
                          <w:rPr>
                            <w:rFonts w:ascii="Microsoft YaHei UI" w:hAnsi="Microsoft YaHei UI" w:eastAsia="Microsoft YaHei UI" w:cs="Microsoft YaHei UI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 xml:space="preserve">•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创四位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一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体”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协同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育人机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制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研究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与实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6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宋明顺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中国计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新工科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才的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创新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创业能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力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培养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索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冯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浙江科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技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地方本科高校新工科专业评估研究与探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索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苏志刚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宁波工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浙江省地方高校面向新工科建设的教师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发展与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价激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励机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制探索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邵千均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宁波大学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地方高校“多维度、分层次、模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8"/>
                            <w:w w:val="100"/>
                            <w:sz w:val="28"/>
                            <w:szCs w:val="28"/>
                          </w:rPr>
                          <w:t>块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化”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新工科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识课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程体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系的研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究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陆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胤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浙江树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398" w:lineRule="exact"/>
                          <w:ind w:left="102" w:right="241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新工科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背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景下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历史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经典产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15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1"/>
                            <w:w w:val="100"/>
                            <w:sz w:val="28"/>
                            <w:szCs w:val="28"/>
                          </w:rPr>
                          <w:t>政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产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校 协同育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模式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的研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究与实践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薛照明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安徽大学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新工科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才培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养模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式的改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革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李家新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安徽工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2" w:line="398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面向智能时代的普通高校工科人才多方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协同培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养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模式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研究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2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刘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宁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安徽工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"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面向新经济的地方高校工科专业改造升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级路径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索与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践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415" w:lineRule="exact"/>
        <w:ind w:left="0" w:right="107" w:firstLine="0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spacing w:val="0"/>
          <w:w w:val="100"/>
          <w:sz w:val="28"/>
          <w:szCs w:val="28"/>
        </w:rPr>
        <w:t>”</w:t>
      </w:r>
    </w:p>
    <w:p>
      <w:pPr>
        <w:spacing w:after="0" w:line="415" w:lineRule="exact"/>
        <w:jc w:val="righ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160" w:bottom="1380" w:left="1200" w:header="0" w:footer="1161" w:gutter="0"/>
        </w:sectPr>
      </w:pPr>
    </w:p>
    <w:p>
      <w:pPr>
        <w:spacing w:before="2" w:line="150" w:lineRule="exact"/>
        <w:rPr>
          <w:sz w:val="15"/>
          <w:szCs w:val="15"/>
        </w:rPr>
      </w:pPr>
      <w:r>
        <w:pict>
          <v:shape id="_x0000_s1027" o:spid="_x0000_s1027" o:spt="202" type="#_x0000_t202" style="position:absolute;left:0pt;margin-left:64.85pt;margin-top:71.9pt;height:689.25pt;width:465.9pt;mso-position-horizontal-relative:page;mso-position-vertical-relative:page;z-index:-10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301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2"/>
                    <w:gridCol w:w="1133"/>
                    <w:gridCol w:w="2213"/>
                    <w:gridCol w:w="5103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2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郭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亮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安徽科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技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"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协同视域下对接产业集群升级改造的新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工科专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群建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设机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制的研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究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蔡敬民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合肥学院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双元制高等教育培养模式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8"/>
                            <w:w w:val="100"/>
                            <w:sz w:val="28"/>
                            <w:szCs w:val="28"/>
                          </w:rPr>
                          <w:t>在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新工科专业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中的应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用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研究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彭向东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福州大学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新工科背景下“紫金模式”人才培养综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合改革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吴仁华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福建工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推动“两新”交汇向交融发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8"/>
                            <w:w w:val="100"/>
                            <w:sz w:val="28"/>
                            <w:szCs w:val="28"/>
                          </w:rPr>
                          <w:t>展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——地方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新建本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科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高校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新工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科建设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践探索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2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朱文章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厦门理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"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新工科人才创新创业能力培养模式探索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刘伟庆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南昌航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供给侧改革视阈下地方高校新工科建设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与创新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创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业教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育耦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合进展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和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效果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研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究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陈嘉川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齐鲁工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242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科教融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合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背景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下新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工科人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15"/>
                            <w:w w:val="100"/>
                            <w:sz w:val="28"/>
                            <w:szCs w:val="28"/>
                          </w:rPr>
                          <w:t>才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产学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研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用 一体化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同培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养机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制探索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陈松岩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山东交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地方高校围绕“新工科”建设的多方协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同育人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式改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革与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2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杨小林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河南理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" w:line="400" w:lineRule="exact"/>
                          <w:ind w:left="102" w:right="103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基于“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中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国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制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造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15"/>
                            <w:w w:val="1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”行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高校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新工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科 工程实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践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创新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体系与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平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台构建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张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南阳理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地方本科院校多主体协同育人模式构建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研究与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熊晓东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长江大学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地方高校新工科多方协同育人模式改革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龚发云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湖北工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95"/>
                            <w:sz w:val="28"/>
                            <w:szCs w:val="28"/>
                          </w:rPr>
                          <w:t xml:space="preserve">基于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8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-3"/>
                            <w:w w:val="95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0"/>
                            <w:w w:val="95"/>
                            <w:sz w:val="28"/>
                            <w:szCs w:val="28"/>
                          </w:rPr>
                          <w:t xml:space="preserve">BE 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7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95"/>
                            <w:sz w:val="28"/>
                            <w:szCs w:val="28"/>
                          </w:rPr>
                          <w:t>的地方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95"/>
                            <w:sz w:val="28"/>
                            <w:szCs w:val="28"/>
                          </w:rPr>
                          <w:t>高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95"/>
                            <w:sz w:val="28"/>
                            <w:szCs w:val="28"/>
                          </w:rPr>
                          <w:t>校实践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95"/>
                            <w:sz w:val="28"/>
                            <w:szCs w:val="28"/>
                          </w:rPr>
                          <w:t>教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95"/>
                            <w:sz w:val="28"/>
                            <w:szCs w:val="28"/>
                          </w:rPr>
                          <w:t>学体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95"/>
                            <w:sz w:val="28"/>
                            <w:szCs w:val="28"/>
                          </w:rPr>
                          <w:t>系构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95"/>
                            <w:sz w:val="28"/>
                            <w:szCs w:val="28"/>
                          </w:rPr>
                          <w:t>建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与实施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2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陈列尊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衡阳师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范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"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基于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33"/>
                            <w:w w:val="1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-2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CT</w:t>
                        </w: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37"/>
                            <w:w w:val="1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产教融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合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创新基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的多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方协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同 育人新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科模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式改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革与实践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刘升学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南华大学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面向新经济的地方高校工科专业改造升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级路径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索与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1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刘国繁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湖南工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学院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新工科背景下卓越工程技术人才协同培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养模式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的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研究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与实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刘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西安理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line="39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>地方高校多学科交叉融合的工程创新人</w:t>
                        </w:r>
                      </w:p>
                      <w:p>
                        <w:pPr>
                          <w:pStyle w:val="7"/>
                          <w:spacing w:line="401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才培养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模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式探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索与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实践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2" w:hRule="exact"/>
                    </w:trPr>
                    <w:tc>
                      <w:tcPr>
                        <w:tcW w:w="8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7"/>
                          <w:ind w:left="279" w:right="0"/>
                          <w:jc w:val="left"/>
                          <w:rPr>
                            <w:rFonts w:ascii="Arial" w:hAnsi="Arial" w:eastAsia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Arial" w:cs="Arial"/>
                            <w:b w:val="0"/>
                            <w:bCs w:val="0"/>
                            <w:spacing w:val="1"/>
                            <w:w w:val="90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99"/>
                          </w:tabs>
                          <w:ind w:left="140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王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7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西安工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-3"/>
                            <w:w w:val="100"/>
                            <w:sz w:val="28"/>
                            <w:szCs w:val="28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大学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7"/>
                          <w:spacing w:before="1" w:line="400" w:lineRule="exact"/>
                          <w:ind w:left="102" w:right="0"/>
                          <w:jc w:val="lef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7"/>
                            <w:w w:val="100"/>
                            <w:sz w:val="28"/>
                            <w:szCs w:val="28"/>
                          </w:rPr>
                          <w:t xml:space="preserve">面向新工科的工程实践教育体系与实践 </w:t>
                        </w:r>
                        <w:r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平台构建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415" w:lineRule="exact"/>
        <w:ind w:left="0" w:right="109" w:firstLine="0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b w:val="0"/>
          <w:bCs w:val="0"/>
          <w:spacing w:val="0"/>
          <w:w w:val="100"/>
          <w:sz w:val="28"/>
          <w:szCs w:val="28"/>
        </w:rPr>
        <w:t>”</w:t>
      </w:r>
    </w:p>
    <w:p>
      <w:pPr>
        <w:spacing w:after="0" w:line="415" w:lineRule="exact"/>
        <w:jc w:val="righ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160" w:bottom="138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新工科背景下的地方行业特色高校实习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基地共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享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卢光跃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“以提升信息服务能力为导向”的地方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140" w:lineRule="exact"/>
              <w:rPr>
                <w:sz w:val="14"/>
                <w:szCs w:val="1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识教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高德东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面向西部地区的多学科交叉融合的工程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赵常丽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新工科建设的教师发展与评价激励机制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"/>
                <w:w w:val="100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俊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民族地区师范院校转型发展新工科校企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合作协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陈善继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民族院校新工科协同育人模式改革与实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王福平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北方民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93"/>
              <w:jc w:val="both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"/>
                <w:w w:val="95"/>
                <w:sz w:val="28"/>
                <w:szCs w:val="28"/>
              </w:rPr>
              <w:t>探索“工科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3"/>
                <w:w w:val="95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95"/>
                <w:sz w:val="28"/>
                <w:szCs w:val="28"/>
              </w:rPr>
              <w:t>业</w:t>
            </w:r>
            <w:r>
              <w:rPr>
                <w:rFonts w:ascii="Arial" w:hAnsi="Arial" w:eastAsia="Arial" w:cs="Arial"/>
                <w:b w:val="0"/>
                <w:bCs w:val="0"/>
                <w:spacing w:val="6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6"/>
                <w:w w:val="95"/>
                <w:sz w:val="28"/>
                <w:szCs w:val="28"/>
              </w:rPr>
              <w:t>创新创业团队</w:t>
            </w:r>
            <w:r>
              <w:rPr>
                <w:rFonts w:ascii="Arial" w:hAnsi="Arial" w:eastAsia="Arial" w:cs="Arial"/>
                <w:b w:val="0"/>
                <w:bCs w:val="0"/>
                <w:spacing w:val="6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6"/>
                <w:w w:val="95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3"/>
                <w:w w:val="95"/>
                <w:sz w:val="28"/>
                <w:szCs w:val="28"/>
              </w:rPr>
              <w:t>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作”三位一体的创新创业人才培养模式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贾振红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新疆大学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西部边疆地区高校新工科人才的创新创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斌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新疆工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基于产教融合大的新工科创新创业协同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9"/>
              </w:tabs>
              <w:spacing w:line="475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昌吉学院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2"/>
          <w:w w:val="100"/>
        </w:rPr>
        <w:t>地方高校二组项目群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导专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：顾佩</w:t>
      </w:r>
      <w:r>
        <w:rPr>
          <w:b w:val="0"/>
          <w:bCs w:val="0"/>
          <w:spacing w:val="2"/>
          <w:w w:val="100"/>
        </w:rPr>
        <w:t>华</w:t>
      </w:r>
      <w:r>
        <w:rPr>
          <w:b w:val="0"/>
          <w:bCs w:val="0"/>
          <w:spacing w:val="0"/>
          <w:w w:val="100"/>
        </w:rPr>
        <w:t>、李</w:t>
      </w:r>
      <w:r>
        <w:rPr>
          <w:b w:val="0"/>
          <w:bCs w:val="0"/>
          <w:spacing w:val="2"/>
          <w:w w:val="100"/>
        </w:rPr>
        <w:t>志</w:t>
      </w:r>
      <w:r>
        <w:rPr>
          <w:b w:val="0"/>
          <w:bCs w:val="0"/>
          <w:spacing w:val="0"/>
          <w:w w:val="100"/>
        </w:rPr>
        <w:t>义、成</w:t>
      </w:r>
      <w:r>
        <w:rPr>
          <w:b w:val="0"/>
          <w:bCs w:val="0"/>
          <w:spacing w:val="2"/>
          <w:w w:val="100"/>
        </w:rPr>
        <w:t>洪</w:t>
      </w:r>
      <w:r>
        <w:rPr>
          <w:b w:val="0"/>
          <w:bCs w:val="0"/>
          <w:spacing w:val="0"/>
          <w:w w:val="100"/>
        </w:rPr>
        <w:t>波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6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程明智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23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互联网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+</w:t>
            </w:r>
            <w:r>
              <w:rPr>
                <w:rFonts w:ascii="Arial" w:hAnsi="Arial" w:eastAsia="Arial" w:cs="Arial"/>
                <w:b w:val="0"/>
                <w:bCs w:val="0"/>
                <w:spacing w:val="35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背景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下“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工文艺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三学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 融合的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盛鸿宇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开放、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共享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 企协同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焦志勇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 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毕大森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生工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外 实践平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8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梁启联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具有国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特色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计宏伟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特色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孙鹤旭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河北科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分类培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戴建兵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河北师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王克丽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石家庄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道大学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样化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个性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 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赵永生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燕山大学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路径及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其全过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法与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案例的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孙恒五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太原理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 业改革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姚丽英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山西大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识教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王爱国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太原工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创业能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内蒙古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业评估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 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姜静清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内蒙古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族大学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求为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导向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的政校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 式改革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梁秀梅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呼伦贝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以打造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标的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政校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企 地多方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方志刚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辽宁科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 质量多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动态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评价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李志义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沈阳化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新理念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新机制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 型人才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范立南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沈阳大学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潘成胜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养的工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 系与实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9"/>
              </w:tabs>
              <w:spacing w:before="1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壮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辽宁科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spacing w:after="0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李占国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长春工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庄志军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吉林化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代发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展的地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院校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</w:p>
          <w:p>
            <w:pPr>
              <w:pStyle w:val="7"/>
              <w:spacing w:before="7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 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张存贵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吉林工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技术师 范学院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业学院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长春工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转型升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吴华洋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黑龙江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认证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下地方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识 教育课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张宏国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 育人模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王义文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越人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 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9"/>
              </w:tabs>
              <w:spacing w:before="1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张洪田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黑龙江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曲建光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黑龙江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 平台构建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蔡映辉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汕头大学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以学生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习结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果为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导向的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 育课程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张永亮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业评价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准研究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朱定局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华南师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辩证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发 展模式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黄长征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韶关学院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角下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展</w:t>
            </w:r>
          </w:p>
          <w:p>
            <w:pPr>
              <w:pStyle w:val="7"/>
              <w:spacing w:before="7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与实践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"/>
                <w:w w:val="95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—以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韶关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院为例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特色产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推进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 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成思源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广东工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广西大学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新为引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领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,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程互动 推动新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</w:t>
            </w:r>
          </w:p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秦小云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广西科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吴郭泉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贺州学院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欠发达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区地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 院校协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刘开南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三亚学院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成创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 模式探索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林金朝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229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8"/>
                <w:w w:val="10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IC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 w:val="0"/>
                <w:bCs w:val="0"/>
                <w:spacing w:val="-24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 造升级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石晓辉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 改革与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背景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下以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学生为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心的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“学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、 赛、产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行业特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 业改造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社会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发展的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政校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企 多方协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民融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何建新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line="398" w:lineRule="exact"/>
              <w:ind w:left="102" w:right="135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成都信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工程大 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基于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35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C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5"/>
                <w:sz w:val="28"/>
                <w:szCs w:val="28"/>
              </w:rPr>
              <w:t>D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95"/>
                <w:sz w:val="28"/>
                <w:szCs w:val="28"/>
              </w:rPr>
              <w:t>I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5"/>
                <w:sz w:val="28"/>
                <w:szCs w:val="28"/>
              </w:rPr>
              <w:t>O</w:t>
            </w:r>
            <w:r>
              <w:rPr>
                <w:rFonts w:ascii="Arial" w:hAnsi="Arial" w:eastAsia="Arial" w:cs="Arial"/>
                <w:b w:val="0"/>
                <w:bCs w:val="0"/>
                <w:spacing w:val="39"/>
                <w:w w:val="9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工程教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理念的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学体系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发展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 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凌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西华大学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西部地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 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周启忠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宜宾学院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应用技 术学院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贵阳学院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训练教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平台构建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龙奋杰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23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才综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质评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价标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准 与体系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邹永松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昆明理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面向区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发展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74"/>
                <w:w w:val="95"/>
                <w:sz w:val="28"/>
                <w:szCs w:val="28"/>
              </w:rPr>
              <w:t>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74"/>
                <w:w w:val="95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95"/>
                <w:sz w:val="28"/>
                <w:szCs w:val="28"/>
              </w:rPr>
              <w:t>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”</w:t>
            </w:r>
          </w:p>
          <w:p>
            <w:pPr>
              <w:pStyle w:val="7"/>
              <w:spacing w:before="7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环境下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一核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四翼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”新型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 化体系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李炳泽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云南民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澜湄合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下的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9"/>
              </w:tabs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西藏大学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西藏大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李朝霞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西藏农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西藏新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 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9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40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刘志林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西藏农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西藏高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 业建设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</w:tbl>
    <w:p>
      <w:pPr>
        <w:pStyle w:val="2"/>
        <w:spacing w:line="510" w:lineRule="exact"/>
        <w:ind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（四）“新工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科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”理</w:t>
      </w:r>
      <w:r>
        <w:rPr>
          <w:rFonts w:ascii="微软雅黑" w:hAnsi="微软雅黑" w:eastAsia="微软雅黑" w:cs="微软雅黑"/>
          <w:b w:val="0"/>
          <w:bCs w:val="0"/>
          <w:spacing w:val="4"/>
          <w:w w:val="100"/>
        </w:rPr>
        <w:t>论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研究及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国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际化项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目</w:t>
      </w:r>
    </w:p>
    <w:p>
      <w:pPr>
        <w:pStyle w:val="2"/>
        <w:spacing w:before="78" w:line="274" w:lineRule="auto"/>
        <w:ind w:left="2840" w:right="587" w:hanging="1599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导专</w:t>
      </w:r>
      <w:r>
        <w:rPr>
          <w:b w:val="0"/>
          <w:bCs w:val="0"/>
          <w:spacing w:val="1"/>
          <w:w w:val="95"/>
        </w:rPr>
        <w:t>家</w:t>
      </w:r>
      <w:r>
        <w:rPr>
          <w:b w:val="0"/>
          <w:bCs w:val="0"/>
          <w:spacing w:val="0"/>
          <w:w w:val="95"/>
        </w:rPr>
        <w:t>：钟登</w:t>
      </w:r>
      <w:r>
        <w:rPr>
          <w:b w:val="0"/>
          <w:bCs w:val="0"/>
          <w:spacing w:val="1"/>
          <w:w w:val="95"/>
        </w:rPr>
        <w:t>华</w:t>
      </w:r>
      <w:r>
        <w:rPr>
          <w:b w:val="0"/>
          <w:bCs w:val="0"/>
          <w:spacing w:val="0"/>
          <w:w w:val="95"/>
        </w:rPr>
        <w:t>、林</w:t>
      </w:r>
      <w:r>
        <w:rPr>
          <w:b w:val="0"/>
          <w:bCs w:val="0"/>
          <w:spacing w:val="2"/>
          <w:w w:val="95"/>
        </w:rPr>
        <w:t>健</w:t>
      </w:r>
      <w:r>
        <w:rPr>
          <w:b w:val="0"/>
          <w:bCs w:val="0"/>
          <w:spacing w:val="0"/>
          <w:w w:val="95"/>
        </w:rPr>
        <w:t>、查建</w:t>
      </w:r>
      <w:r>
        <w:rPr>
          <w:b w:val="0"/>
          <w:bCs w:val="0"/>
          <w:spacing w:val="1"/>
          <w:w w:val="95"/>
        </w:rPr>
        <w:t>中</w:t>
      </w:r>
      <w:r>
        <w:rPr>
          <w:b w:val="0"/>
          <w:bCs w:val="0"/>
          <w:spacing w:val="0"/>
          <w:w w:val="95"/>
        </w:rPr>
        <w:t>、黄</w:t>
      </w:r>
      <w:r>
        <w:rPr>
          <w:b w:val="0"/>
          <w:bCs w:val="0"/>
          <w:spacing w:val="1"/>
          <w:w w:val="95"/>
        </w:rPr>
        <w:t>群</w:t>
      </w:r>
      <w:r>
        <w:rPr>
          <w:b w:val="0"/>
          <w:bCs w:val="0"/>
          <w:spacing w:val="0"/>
          <w:w w:val="95"/>
        </w:rPr>
        <w:t>慧、马</w:t>
      </w:r>
      <w:r>
        <w:rPr>
          <w:b w:val="0"/>
          <w:bCs w:val="0"/>
          <w:spacing w:val="1"/>
          <w:w w:val="95"/>
        </w:rPr>
        <w:t>陆</w:t>
      </w:r>
      <w:r>
        <w:rPr>
          <w:b w:val="0"/>
          <w:bCs w:val="0"/>
          <w:spacing w:val="0"/>
          <w:w w:val="95"/>
        </w:rPr>
        <w:t>亭、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余</w:t>
      </w:r>
      <w:r>
        <w:rPr>
          <w:b w:val="0"/>
          <w:bCs w:val="0"/>
          <w:spacing w:val="0"/>
          <w:w w:val="100"/>
        </w:rPr>
        <w:t>东升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6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曹庆华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航天大 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量保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障 机制的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磊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“丝绸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济带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”核心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 育基地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钟登华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若干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基本问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刚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带一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际化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张国琛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的中外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作办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目 学生工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开发研究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李亚东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同济大学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三位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一体”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价制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度研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和探索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叶志明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经验的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较与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高蓓蕾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念下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展性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评估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 究与实践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顾菊平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南通大学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高等工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“融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 创新范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换问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题研究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14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经验的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较与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王章豹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合肥工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我国新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养的若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问题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—基于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视角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朱家存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安徽师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经验的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较与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徐忠锋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带一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战略人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杨宗仁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我国工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的历程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经验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析</w:t>
            </w:r>
          </w:p>
        </w:tc>
      </w:tr>
    </w:tbl>
    <w:p>
      <w:pPr>
        <w:pStyle w:val="2"/>
        <w:spacing w:line="510" w:lineRule="exact"/>
        <w:ind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（五）“新工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科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”建</w:t>
      </w:r>
      <w:r>
        <w:rPr>
          <w:rFonts w:ascii="微软雅黑" w:hAnsi="微软雅黑" w:eastAsia="微软雅黑" w:cs="微软雅黑"/>
          <w:b w:val="0"/>
          <w:bCs w:val="0"/>
          <w:spacing w:val="4"/>
          <w:w w:val="100"/>
        </w:rPr>
        <w:t>设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进展与</w:t>
      </w:r>
      <w:r>
        <w:rPr>
          <w:rFonts w:ascii="微软雅黑" w:hAnsi="微软雅黑" w:eastAsia="微软雅黑" w:cs="微软雅黑"/>
          <w:b w:val="0"/>
          <w:bCs w:val="0"/>
          <w:spacing w:val="0"/>
          <w:w w:val="100"/>
        </w:rPr>
        <w:t>效</w:t>
      </w:r>
      <w:r>
        <w:rPr>
          <w:rFonts w:ascii="微软雅黑" w:hAnsi="微软雅黑" w:eastAsia="微软雅黑" w:cs="微软雅黑"/>
          <w:b w:val="0"/>
          <w:bCs w:val="0"/>
          <w:spacing w:val="2"/>
          <w:w w:val="100"/>
        </w:rPr>
        <w:t>果研究类项目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导专</w:t>
      </w:r>
      <w:r>
        <w:rPr>
          <w:b w:val="0"/>
          <w:bCs w:val="0"/>
          <w:spacing w:val="2"/>
          <w:w w:val="100"/>
        </w:rPr>
        <w:t>家</w:t>
      </w:r>
      <w:r>
        <w:rPr>
          <w:b w:val="0"/>
          <w:bCs w:val="0"/>
          <w:spacing w:val="0"/>
          <w:w w:val="100"/>
        </w:rPr>
        <w:t>：邹晓</w:t>
      </w:r>
      <w:r>
        <w:rPr>
          <w:b w:val="0"/>
          <w:bCs w:val="0"/>
          <w:spacing w:val="2"/>
          <w:w w:val="100"/>
        </w:rPr>
        <w:t>东</w:t>
      </w:r>
      <w:r>
        <w:rPr>
          <w:b w:val="0"/>
          <w:bCs w:val="0"/>
          <w:spacing w:val="0"/>
          <w:w w:val="100"/>
        </w:rPr>
        <w:t>、桂</w:t>
      </w:r>
      <w:r>
        <w:rPr>
          <w:b w:val="0"/>
          <w:bCs w:val="0"/>
          <w:spacing w:val="2"/>
          <w:w w:val="100"/>
        </w:rPr>
        <w:t>永</w:t>
      </w:r>
      <w:r>
        <w:rPr>
          <w:b w:val="0"/>
          <w:bCs w:val="0"/>
          <w:spacing w:val="0"/>
          <w:w w:val="100"/>
        </w:rPr>
        <w:t>浩、夏</w:t>
      </w:r>
      <w:r>
        <w:rPr>
          <w:b w:val="0"/>
          <w:bCs w:val="0"/>
          <w:spacing w:val="2"/>
          <w:w w:val="100"/>
        </w:rPr>
        <w:t>建</w:t>
      </w:r>
      <w:r>
        <w:rPr>
          <w:b w:val="0"/>
          <w:bCs w:val="0"/>
          <w:spacing w:val="0"/>
          <w:w w:val="100"/>
        </w:rPr>
        <w:t>国、</w:t>
      </w:r>
      <w:r>
        <w:rPr>
          <w:b w:val="0"/>
          <w:bCs w:val="0"/>
          <w:spacing w:val="2"/>
          <w:w w:val="100"/>
        </w:rPr>
        <w:t>顾</w:t>
      </w:r>
      <w:r>
        <w:rPr>
          <w:b w:val="0"/>
          <w:bCs w:val="0"/>
          <w:spacing w:val="0"/>
          <w:w w:val="100"/>
        </w:rPr>
        <w:t>佩华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6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王世斌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新兴工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核心要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和培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量 特征研究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桂永浩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复旦大学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综合性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和效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果研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玲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华东理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质量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 标准研究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夏建国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技术大 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设进展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效果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邹晓东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展和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成效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 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顾佩华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汕头大学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设的引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作进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展 分析的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李志义 周爱军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等教育 教学评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价制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度研究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顾佩华 周爱军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等教育 教学评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新兴工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标准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</w:t>
            </w:r>
          </w:p>
        </w:tc>
      </w:tr>
    </w:tbl>
    <w:p>
      <w:pPr>
        <w:spacing w:after="0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pStyle w:val="2"/>
        <w:spacing w:line="453" w:lineRule="exact"/>
        <w:ind w:left="1241"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二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、“</w:t>
      </w: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新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工科”</w:t>
      </w: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专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业改</w:t>
      </w:r>
      <w:r>
        <w:rPr>
          <w:rFonts w:ascii="微软雅黑" w:hAnsi="微软雅黑" w:eastAsia="微软雅黑" w:cs="微软雅黑"/>
          <w:b w:val="0"/>
          <w:bCs w:val="0"/>
          <w:spacing w:val="2"/>
          <w:w w:val="95"/>
        </w:rPr>
        <w:t>革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类项目</w:t>
      </w:r>
      <w:r>
        <w:rPr>
          <w:rFonts w:ascii="微软雅黑" w:hAnsi="微软雅黑" w:eastAsia="微软雅黑" w:cs="微软雅黑"/>
          <w:b w:val="0"/>
          <w:bCs w:val="0"/>
          <w:spacing w:val="1"/>
          <w:w w:val="95"/>
        </w:rPr>
        <w:t>（</w:t>
      </w:r>
      <w:r>
        <w:rPr>
          <w:rFonts w:ascii="Arial" w:hAnsi="Arial" w:eastAsia="Arial" w:cs="Arial"/>
          <w:b w:val="0"/>
          <w:bCs w:val="0"/>
          <w:spacing w:val="1"/>
          <w:w w:val="95"/>
        </w:rPr>
        <w:t>41</w:t>
      </w:r>
      <w:r>
        <w:rPr>
          <w:rFonts w:ascii="Arial" w:hAnsi="Arial" w:eastAsia="Arial" w:cs="Arial"/>
          <w:b w:val="0"/>
          <w:bCs w:val="0"/>
          <w:spacing w:val="0"/>
          <w:w w:val="95"/>
        </w:rPr>
        <w:t xml:space="preserve">0  </w:t>
      </w:r>
      <w:r>
        <w:rPr>
          <w:rFonts w:ascii="Arial" w:hAnsi="Arial" w:eastAsia="Arial" w:cs="Arial"/>
          <w:b w:val="0"/>
          <w:bCs w:val="0"/>
          <w:spacing w:val="15"/>
          <w:w w:val="95"/>
        </w:rPr>
        <w:t xml:space="preserve"> </w:t>
      </w:r>
      <w:r>
        <w:rPr>
          <w:rFonts w:ascii="微软雅黑" w:hAnsi="微软雅黑" w:eastAsia="微软雅黑" w:cs="微软雅黑"/>
          <w:b w:val="0"/>
          <w:bCs w:val="0"/>
          <w:spacing w:val="0"/>
          <w:w w:val="95"/>
        </w:rPr>
        <w:t>个）</w:t>
      </w:r>
    </w:p>
    <w:p>
      <w:pPr>
        <w:pStyle w:val="2"/>
        <w:spacing w:before="78" w:line="274" w:lineRule="auto"/>
        <w:ind w:left="1241" w:right="3146" w:firstLine="2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2"/>
          <w:w w:val="100"/>
        </w:rPr>
        <w:t>人工智能类项目群</w:t>
      </w:r>
      <w:r>
        <w:rPr>
          <w:b w:val="0"/>
          <w:bCs w:val="0"/>
          <w:spacing w:val="2"/>
          <w:w w:val="99"/>
        </w:rPr>
        <w:t xml:space="preserve"> 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导：</w:t>
      </w:r>
      <w:r>
        <w:rPr>
          <w:b w:val="0"/>
          <w:bCs w:val="0"/>
          <w:spacing w:val="1"/>
          <w:w w:val="95"/>
        </w:rPr>
        <w:t>计</w:t>
      </w:r>
      <w:r>
        <w:rPr>
          <w:b w:val="0"/>
          <w:bCs w:val="0"/>
          <w:spacing w:val="0"/>
          <w:w w:val="95"/>
        </w:rPr>
        <w:t>算机类</w:t>
      </w:r>
      <w:r>
        <w:rPr>
          <w:b w:val="0"/>
          <w:bCs w:val="0"/>
          <w:spacing w:val="1"/>
          <w:w w:val="95"/>
        </w:rPr>
        <w:t>专</w:t>
      </w:r>
      <w:r>
        <w:rPr>
          <w:b w:val="0"/>
          <w:bCs w:val="0"/>
          <w:spacing w:val="0"/>
          <w:w w:val="95"/>
        </w:rPr>
        <w:t>业教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委、何</w:t>
      </w:r>
      <w:r>
        <w:rPr>
          <w:b w:val="0"/>
          <w:bCs w:val="0"/>
          <w:spacing w:val="1"/>
          <w:w w:val="95"/>
        </w:rPr>
        <w:t>积</w:t>
      </w:r>
      <w:r>
        <w:rPr>
          <w:b w:val="0"/>
          <w:bCs w:val="0"/>
          <w:spacing w:val="0"/>
          <w:w w:val="95"/>
        </w:rPr>
        <w:t>丰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3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5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黄河燕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才创新创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养体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58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淼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6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31"/>
                <w:w w:val="100"/>
                <w:sz w:val="28"/>
                <w:szCs w:val="28"/>
              </w:rPr>
              <w:t>中国矿业大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52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6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矿山机器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姚建涛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燕山大学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智能机器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</w:p>
          <w:p>
            <w:pPr>
              <w:pStyle w:val="7"/>
              <w:spacing w:line="36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5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复旦大学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理工融合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科学与技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黄一如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同济大学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面向绿色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展及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慧智能产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传统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5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李少远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领的“人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</w:p>
          <w:p>
            <w:pPr>
              <w:pStyle w:val="7"/>
              <w:spacing w:line="36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课程体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何积丰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华东师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统的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2"/>
                <w:w w:val="10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IT</w:t>
            </w:r>
            <w:r>
              <w:rPr>
                <w:rFonts w:ascii="Arial" w:hAnsi="Arial" w:eastAsia="Arial" w:cs="Arial"/>
                <w:b w:val="0"/>
                <w:bCs w:val="0"/>
                <w:spacing w:val="75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系探</w:t>
            </w:r>
          </w:p>
          <w:p>
            <w:pPr>
              <w:pStyle w:val="7"/>
              <w:spacing w:line="36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柯勤飞</w:t>
            </w:r>
          </w:p>
          <w:p>
            <w:pPr>
              <w:pStyle w:val="7"/>
              <w:spacing w:line="365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方祖华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70"/>
                <w:w w:val="100"/>
                <w:sz w:val="28"/>
                <w:szCs w:val="28"/>
              </w:rPr>
              <w:t>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工智能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70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  <w:p>
            <w:pPr>
              <w:pStyle w:val="7"/>
              <w:spacing w:line="36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5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智能机器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拔尖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55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枫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31"/>
                <w:w w:val="100"/>
                <w:sz w:val="28"/>
                <w:szCs w:val="28"/>
              </w:rPr>
              <w:t>中国科学技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52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人工智能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设及传统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化改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卢剑伟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合肥工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6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车辆技术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汪传生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青岛科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智能机器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</w:t>
            </w:r>
          </w:p>
          <w:p>
            <w:pPr>
              <w:pStyle w:val="7"/>
              <w:spacing w:line="36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郭顺生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面向行业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色的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能制造工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55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玫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“计算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8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8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8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58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宁夏师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5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融合生物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工智能的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子信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</w:p>
          <w:p>
            <w:pPr>
              <w:pStyle w:val="7"/>
              <w:spacing w:line="36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专业实践</w:t>
            </w:r>
          </w:p>
        </w:tc>
      </w:tr>
    </w:tbl>
    <w:p>
      <w:pPr>
        <w:spacing w:after="0" w:line="363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48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20" w:lineRule="exact"/>
              <w:rPr>
                <w:sz w:val="22"/>
                <w:szCs w:val="22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吴美平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国防科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5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的新型军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</w:p>
          <w:p>
            <w:pPr>
              <w:pStyle w:val="7"/>
              <w:spacing w:line="36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1"/>
          <w:w w:val="100"/>
        </w:rPr>
        <w:t>2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大数据类项目群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导：</w:t>
      </w:r>
      <w:r>
        <w:rPr>
          <w:b w:val="0"/>
          <w:bCs w:val="0"/>
          <w:spacing w:val="2"/>
          <w:w w:val="100"/>
        </w:rPr>
        <w:t>计</w:t>
      </w:r>
      <w:r>
        <w:rPr>
          <w:b w:val="0"/>
          <w:bCs w:val="0"/>
          <w:spacing w:val="0"/>
          <w:w w:val="100"/>
        </w:rPr>
        <w:t>算机类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委、梅</w:t>
      </w:r>
      <w:r>
        <w:rPr>
          <w:b w:val="0"/>
          <w:bCs w:val="0"/>
          <w:spacing w:val="2"/>
          <w:w w:val="100"/>
        </w:rPr>
        <w:t>宏</w:t>
      </w:r>
      <w:r>
        <w:rPr>
          <w:b w:val="0"/>
          <w:bCs w:val="0"/>
          <w:spacing w:val="0"/>
          <w:w w:val="100"/>
        </w:rPr>
        <w:t>、周</w:t>
      </w:r>
      <w:r>
        <w:rPr>
          <w:b w:val="0"/>
          <w:bCs w:val="0"/>
          <w:spacing w:val="2"/>
          <w:w w:val="100"/>
        </w:rPr>
        <w:t>傲</w:t>
      </w:r>
      <w:r>
        <w:rPr>
          <w:b w:val="0"/>
          <w:bCs w:val="0"/>
          <w:spacing w:val="0"/>
          <w:w w:val="100"/>
        </w:rPr>
        <w:t>英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3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会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数据科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李清勇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102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“智慧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通大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学院”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"/>
                <w:w w:val="95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—新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育人模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王兴芬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 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 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，创建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据学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孟宪礼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代背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软件工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 的研究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吉林工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师范学院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企协同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-</w:t>
            </w:r>
            <w:r>
              <w:rPr>
                <w:rFonts w:ascii="Arial" w:hAnsi="Arial" w:eastAsia="Arial" w:cs="Arial"/>
                <w:b w:val="0"/>
                <w:bCs w:val="0"/>
                <w:spacing w:val="-1"/>
                <w:w w:val="100"/>
                <w:sz w:val="28"/>
                <w:szCs w:val="28"/>
              </w:rPr>
              <w:t>-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以大数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据产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业化学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吴力波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复旦大学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 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周傲英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华东师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2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科学与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史健勇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 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商务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新兴 工科专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陈恩红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 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纪荣嵘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厦门大学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式中 的改革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65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岩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福州大学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福州大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据学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杨维明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据应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用的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企协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 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黄云清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湘潭大学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与大数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李肯立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数据新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曾宝成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湖南科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“政校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数据 学院共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文益民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桂林电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据技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术的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需求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的调研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茜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 培养探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谈文蓉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野下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型大数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2"/>
          <w:w w:val="100"/>
        </w:rPr>
        <w:t>智能制造类项目群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</w:t>
      </w:r>
      <w:r>
        <w:rPr>
          <w:b w:val="0"/>
          <w:bCs w:val="0"/>
          <w:spacing w:val="-25"/>
          <w:w w:val="100"/>
        </w:rPr>
        <w:t>：</w:t>
      </w:r>
      <w:r>
        <w:rPr>
          <w:b w:val="0"/>
          <w:bCs w:val="0"/>
          <w:spacing w:val="-13"/>
          <w:w w:val="100"/>
        </w:rPr>
        <w:t>机械类专业教指</w:t>
      </w:r>
      <w:r>
        <w:rPr>
          <w:b w:val="0"/>
          <w:bCs w:val="0"/>
          <w:spacing w:val="-11"/>
          <w:w w:val="100"/>
        </w:rPr>
        <w:t>委</w:t>
      </w:r>
      <w:r>
        <w:rPr>
          <w:b w:val="0"/>
          <w:bCs w:val="0"/>
          <w:spacing w:val="-35"/>
          <w:w w:val="100"/>
        </w:rPr>
        <w:t>、</w:t>
      </w:r>
      <w:r>
        <w:rPr>
          <w:b w:val="0"/>
          <w:bCs w:val="0"/>
          <w:spacing w:val="-11"/>
          <w:w w:val="100"/>
        </w:rPr>
        <w:t>自</w:t>
      </w:r>
      <w:r>
        <w:rPr>
          <w:b w:val="0"/>
          <w:bCs w:val="0"/>
          <w:spacing w:val="-13"/>
          <w:w w:val="100"/>
        </w:rPr>
        <w:t>动</w:t>
      </w:r>
      <w:r>
        <w:rPr>
          <w:b w:val="0"/>
          <w:bCs w:val="0"/>
          <w:spacing w:val="-11"/>
          <w:w w:val="100"/>
        </w:rPr>
        <w:t>化</w:t>
      </w:r>
      <w:r>
        <w:rPr>
          <w:b w:val="0"/>
          <w:bCs w:val="0"/>
          <w:spacing w:val="-13"/>
          <w:w w:val="100"/>
        </w:rPr>
        <w:t>类专业</w:t>
      </w:r>
      <w:r>
        <w:rPr>
          <w:b w:val="0"/>
          <w:bCs w:val="0"/>
          <w:spacing w:val="-11"/>
          <w:w w:val="100"/>
        </w:rPr>
        <w:t>教</w:t>
      </w:r>
      <w:r>
        <w:rPr>
          <w:b w:val="0"/>
          <w:bCs w:val="0"/>
          <w:spacing w:val="-13"/>
          <w:w w:val="100"/>
        </w:rPr>
        <w:t>指</w:t>
      </w:r>
      <w:r>
        <w:rPr>
          <w:b w:val="0"/>
          <w:bCs w:val="0"/>
          <w:spacing w:val="-11"/>
          <w:w w:val="100"/>
        </w:rPr>
        <w:t>委</w:t>
      </w:r>
      <w:r>
        <w:rPr>
          <w:b w:val="0"/>
          <w:bCs w:val="0"/>
          <w:spacing w:val="-35"/>
          <w:w w:val="100"/>
        </w:rPr>
        <w:t>、</w:t>
      </w:r>
      <w:r>
        <w:rPr>
          <w:b w:val="0"/>
          <w:bCs w:val="0"/>
          <w:spacing w:val="-11"/>
          <w:w w:val="100"/>
        </w:rPr>
        <w:t>顾</w:t>
      </w:r>
      <w:r>
        <w:rPr>
          <w:b w:val="0"/>
          <w:bCs w:val="0"/>
          <w:spacing w:val="-13"/>
          <w:w w:val="100"/>
        </w:rPr>
        <w:t>佩华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3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赵冬娥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10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面向工业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2"/>
                <w:w w:val="10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4.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eastAsia="Arial" w:cs="Arial"/>
                <w:b w:val="0"/>
                <w:bCs w:val="0"/>
                <w:spacing w:val="6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于全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周期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 教育的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潘艳秋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程安 全与控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袁晓光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沈阳工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 建立与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李康举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沈阳工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242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6"/>
                <w:w w:val="10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Arial" w:hAnsi="Arial" w:eastAsia="Arial" w:cs="Arial"/>
                <w:b w:val="0"/>
                <w:bCs w:val="0"/>
                <w:spacing w:val="21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育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5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"/>
                <w:w w:val="105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5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"/>
                <w:w w:val="105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5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 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领域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 实践教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闫纪红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 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械类专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 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洁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东华大学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“新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三板”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求，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纺织 智能制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和时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尚创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新设计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应</w:t>
            </w:r>
          </w:p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用型创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杨若凡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用型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</w:p>
          <w:p>
            <w:pPr>
              <w:pStyle w:val="7"/>
              <w:spacing w:line="399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——基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德智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</w:tbl>
    <w:p>
      <w:pPr>
        <w:spacing w:after="0" w:line="399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倪中华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层次机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 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徐建成</w:t>
            </w:r>
          </w:p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李鹏飞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跨学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练平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黄志刚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福州大学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硕士学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刘衍聪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胜利学院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石油装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吴怀宇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 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陈志刚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邵阳学院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主体协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包能胜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汕头大学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 叉融合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昕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五邑大学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佛山科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 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珠江西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岸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背景下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器人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卓越 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广东科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标准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式研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胡光忠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械设计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其自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动化 专业改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李刚俊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成都工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校企双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人，共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陈雪峰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对新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程科技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需求 及对策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宁夏大学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转型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向卓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越工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程师人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2"/>
          <w:w w:val="100"/>
        </w:rPr>
        <w:t>计算机和软件工程类项目群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导：</w:t>
      </w:r>
      <w:r>
        <w:rPr>
          <w:b w:val="0"/>
          <w:bCs w:val="0"/>
          <w:spacing w:val="2"/>
          <w:w w:val="100"/>
        </w:rPr>
        <w:t>计</w:t>
      </w:r>
      <w:r>
        <w:rPr>
          <w:b w:val="0"/>
          <w:bCs w:val="0"/>
          <w:spacing w:val="0"/>
          <w:w w:val="100"/>
        </w:rPr>
        <w:t>算机类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3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林慧苹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“软件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3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才的创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探索</w:t>
            </w:r>
          </w:p>
        </w:tc>
      </w:tr>
    </w:tbl>
    <w:p>
      <w:pPr>
        <w:spacing w:after="0" w:line="398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计算机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指导委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会分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进新 工科建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吴中海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示范性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件学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院教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验分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析与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引领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未来新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文继荣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算机专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 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武永卫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清华大学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孙家广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清华大学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软件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台建 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岩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代浪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潮下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周明全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“虚拟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42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崔光佐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67"/>
                <w:w w:val="95"/>
                <w:sz w:val="28"/>
                <w:szCs w:val="28"/>
              </w:rPr>
              <w:t>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联网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67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的创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设计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郑新奇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10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地学特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算机通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优化 设计与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张玉清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机科学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 升级路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周建涛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内蒙古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软件工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—以计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战德臣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 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机基础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慕课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及虚 拟仿真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曹珍富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华东师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网络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空间安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 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90" w:lineRule="exact"/>
              <w:rPr>
                <w:sz w:val="19"/>
                <w:szCs w:val="19"/>
              </w:rPr>
            </w:pPr>
          </w:p>
          <w:p>
            <w:pPr>
              <w:pStyle w:val="7"/>
              <w:tabs>
                <w:tab w:val="left" w:pos="697"/>
              </w:tabs>
              <w:spacing w:line="400" w:lineRule="exact"/>
              <w:ind w:left="138" w:right="143" w:hanging="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蒋传进 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102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 践——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于“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兴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8"/>
                <w:szCs w:val="28"/>
              </w:rPr>
              <w:t>•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25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曙光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部产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业化</w:t>
            </w:r>
          </w:p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大应用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境下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面向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个性化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 科软件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础课程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398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络空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间安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全专 业建设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谢林柏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物联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网工程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何钦铭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计算机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础课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系及 课程建设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施晓秋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温州大学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网络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、校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际互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动、多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吴清锋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厦门大学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才的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创业能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95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2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以厦门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家示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范性软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朱顺痣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厦门理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“亲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产业”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新人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胡剑锋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江西科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术专 业应用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兵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深度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新业态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软件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金大卫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中南财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政法 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财经院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背景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下多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算机 相关专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与研</w:t>
            </w:r>
          </w:p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孙宝林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湖北经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“互联网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3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计算机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 的改革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何怀文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中山学院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网和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云计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机应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海南经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贸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职业 技术学院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机网络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术专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 级路径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漆新贵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拟现实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(VR)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应用型人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 同培养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引擎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立体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式”的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多方 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蒋朝惠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安全专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的建设</w:t>
            </w:r>
          </w:p>
        </w:tc>
      </w:tr>
    </w:tbl>
    <w:p>
      <w:pPr>
        <w:spacing w:after="0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鉴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云南大学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物联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网工程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 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14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菡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陕西师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从计算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科学到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王文发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延安大学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 校企协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薛建彬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欠发达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区高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网工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 设进展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效果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李恒杰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95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2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部“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王志英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国防科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算机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业系统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力培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张建勇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学软 件学院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软件工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2"/>
          <w:w w:val="100"/>
        </w:rPr>
        <w:t>电子信息、仪器类项目群</w:t>
      </w:r>
    </w:p>
    <w:p>
      <w:pPr>
        <w:pStyle w:val="2"/>
        <w:spacing w:before="78" w:line="274" w:lineRule="auto"/>
        <w:ind w:left="2201" w:right="907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导：</w:t>
      </w:r>
      <w:r>
        <w:rPr>
          <w:b w:val="0"/>
          <w:bCs w:val="0"/>
          <w:spacing w:val="1"/>
          <w:w w:val="95"/>
        </w:rPr>
        <w:t>电</w:t>
      </w:r>
      <w:r>
        <w:rPr>
          <w:b w:val="0"/>
          <w:bCs w:val="0"/>
          <w:spacing w:val="0"/>
          <w:w w:val="95"/>
        </w:rPr>
        <w:t>子信息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</w:t>
      </w:r>
      <w:r>
        <w:rPr>
          <w:b w:val="0"/>
          <w:bCs w:val="0"/>
          <w:spacing w:val="1"/>
          <w:w w:val="95"/>
        </w:rPr>
        <w:t>教</w:t>
      </w:r>
      <w:r>
        <w:rPr>
          <w:b w:val="0"/>
          <w:bCs w:val="0"/>
          <w:spacing w:val="0"/>
          <w:w w:val="95"/>
        </w:rPr>
        <w:t>指委、</w:t>
      </w:r>
      <w:r>
        <w:rPr>
          <w:b w:val="0"/>
          <w:bCs w:val="0"/>
          <w:spacing w:val="1"/>
          <w:w w:val="95"/>
        </w:rPr>
        <w:t>仪</w:t>
      </w:r>
      <w:r>
        <w:rPr>
          <w:b w:val="0"/>
          <w:bCs w:val="0"/>
          <w:spacing w:val="0"/>
          <w:w w:val="95"/>
        </w:rPr>
        <w:t>器类</w:t>
      </w:r>
      <w:r>
        <w:rPr>
          <w:b w:val="0"/>
          <w:bCs w:val="0"/>
          <w:spacing w:val="1"/>
          <w:w w:val="95"/>
        </w:rPr>
        <w:t>专</w:t>
      </w:r>
      <w:r>
        <w:rPr>
          <w:b w:val="0"/>
          <w:bCs w:val="0"/>
          <w:spacing w:val="0"/>
          <w:w w:val="95"/>
        </w:rPr>
        <w:t>业教指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0"/>
          <w:w w:val="95"/>
        </w:rPr>
        <w:t>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谭</w:t>
      </w:r>
      <w:r>
        <w:rPr>
          <w:b w:val="0"/>
          <w:bCs w:val="0"/>
          <w:spacing w:val="0"/>
          <w:w w:val="100"/>
        </w:rPr>
        <w:t>久彬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3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张海霞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张晓林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航天 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成电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路与 系统专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索、建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吕卫锋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航天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能力评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范慧俐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分析传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息方法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欧海文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 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创办密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曹永存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中央民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践平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台构建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孙桂玲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南开大学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智慧城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曾周末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仪器类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级的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郑一博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河北地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光电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业多 元协同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吕志伟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河北工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学指导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员会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分类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推进 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刘振宇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山西农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“大工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观”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指导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下农业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C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0"/>
                <w:sz w:val="28"/>
                <w:szCs w:val="28"/>
              </w:rPr>
              <w:t>D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 xml:space="preserve">IO  </w:t>
            </w:r>
            <w:r>
              <w:rPr>
                <w:rFonts w:ascii="Arial" w:hAnsi="Arial" w:eastAsia="Arial" w:cs="Arial"/>
                <w:b w:val="0"/>
                <w:bCs w:val="0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焉德军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应用型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位全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过程 的校企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作协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徐熙平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长春理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优势专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交叉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的探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索与实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95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“王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大珩科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95"/>
                <w:sz w:val="28"/>
                <w:szCs w:val="28"/>
              </w:rPr>
              <w:t>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”专</w:t>
            </w:r>
          </w:p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长春大学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谭久彬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 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仪器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涵建设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14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复旦大学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深度产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集成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电路创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王廷云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进通信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数据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化学 院建设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王志功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电工电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础课 程构建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刘向东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优势高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光电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于连栋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合肥工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代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的仪器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郑佳春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集美大学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产学深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子信息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Microsoft YaHei UI" w:hAnsi="Microsoft YaHei UI" w:eastAsia="Microsoft YaHei UI" w:cs="Microsoft YaHei UI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王玉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8"/>
                <w:szCs w:val="28"/>
              </w:rPr>
              <w:t>皞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南昌大学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 养探析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刘贵杰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“海洋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备与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仪器”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曾庆田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凸显“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黑一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蓝”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特色的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子信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任传波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过程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深度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 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王春兴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个性化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系的构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青岛大学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础课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生态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王忠勇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郑州大学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张新亮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华中科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光电信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 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产教融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背景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下电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子信息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程应用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长沙学院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 业改造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徐向民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集成电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 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陈国杰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佛山科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玲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政产学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 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虹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“微电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程”新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电子科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67"/>
                <w:w w:val="95"/>
                <w:sz w:val="28"/>
                <w:szCs w:val="28"/>
              </w:rPr>
              <w:t>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子信息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69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的多类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精英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模式改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、交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布局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胡圣波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代信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术的跨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联合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余正涛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昆明理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需求构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 合的信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38" w:right="0" w:hanging="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许录平 梁继民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 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10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67"/>
                <w:w w:val="95"/>
                <w:sz w:val="28"/>
                <w:szCs w:val="28"/>
              </w:rPr>
              <w:t>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子信息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69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交叉学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建设研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张宏鸣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农业大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王联国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甘肃农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 践平台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韦海成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北方民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pStyle w:val="2"/>
        <w:spacing w:line="511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2"/>
          <w:w w:val="100"/>
        </w:rPr>
        <w:t>机械类项目群</w:t>
      </w:r>
    </w:p>
    <w:p>
      <w:pPr>
        <w:pStyle w:val="2"/>
        <w:spacing w:before="78" w:line="274" w:lineRule="auto"/>
        <w:ind w:left="2136" w:right="439" w:hanging="896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</w:t>
      </w:r>
      <w:r>
        <w:rPr>
          <w:b w:val="0"/>
          <w:bCs w:val="0"/>
          <w:spacing w:val="-56"/>
          <w:w w:val="95"/>
        </w:rPr>
        <w:t>：</w:t>
      </w:r>
      <w:r>
        <w:rPr>
          <w:b w:val="0"/>
          <w:bCs w:val="0"/>
          <w:spacing w:val="1"/>
          <w:w w:val="95"/>
        </w:rPr>
        <w:t>机</w:t>
      </w:r>
      <w:r>
        <w:rPr>
          <w:b w:val="0"/>
          <w:bCs w:val="0"/>
          <w:spacing w:val="0"/>
          <w:w w:val="95"/>
        </w:rPr>
        <w:t>械类专</w:t>
      </w:r>
      <w:r>
        <w:rPr>
          <w:b w:val="0"/>
          <w:bCs w:val="0"/>
          <w:spacing w:val="1"/>
          <w:w w:val="95"/>
        </w:rPr>
        <w:t>业</w:t>
      </w:r>
      <w:r>
        <w:rPr>
          <w:b w:val="0"/>
          <w:bCs w:val="0"/>
          <w:spacing w:val="0"/>
          <w:w w:val="95"/>
        </w:rPr>
        <w:t>教指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-56"/>
          <w:w w:val="95"/>
        </w:rPr>
        <w:t>、</w:t>
      </w:r>
      <w:r>
        <w:rPr>
          <w:b w:val="0"/>
          <w:bCs w:val="0"/>
          <w:spacing w:val="0"/>
          <w:w w:val="95"/>
        </w:rPr>
        <w:t>工程</w:t>
      </w:r>
      <w:r>
        <w:rPr>
          <w:b w:val="0"/>
          <w:bCs w:val="0"/>
          <w:spacing w:val="1"/>
          <w:w w:val="95"/>
        </w:rPr>
        <w:t>图</w:t>
      </w:r>
      <w:r>
        <w:rPr>
          <w:b w:val="0"/>
          <w:bCs w:val="0"/>
          <w:spacing w:val="0"/>
          <w:w w:val="95"/>
        </w:rPr>
        <w:t>学课</w:t>
      </w:r>
      <w:r>
        <w:rPr>
          <w:b w:val="0"/>
          <w:bCs w:val="0"/>
          <w:spacing w:val="1"/>
          <w:w w:val="95"/>
        </w:rPr>
        <w:t>程</w:t>
      </w:r>
      <w:r>
        <w:rPr>
          <w:b w:val="0"/>
          <w:bCs w:val="0"/>
          <w:spacing w:val="0"/>
          <w:w w:val="95"/>
        </w:rPr>
        <w:t>教指委</w:t>
      </w:r>
      <w:r>
        <w:rPr>
          <w:b w:val="0"/>
          <w:bCs w:val="0"/>
          <w:spacing w:val="-54"/>
          <w:w w:val="95"/>
        </w:rPr>
        <w:t>、</w:t>
      </w:r>
      <w:r>
        <w:rPr>
          <w:b w:val="0"/>
          <w:bCs w:val="0"/>
          <w:spacing w:val="0"/>
          <w:w w:val="95"/>
        </w:rPr>
        <w:t>丁</w:t>
      </w:r>
      <w:r>
        <w:rPr>
          <w:b w:val="0"/>
          <w:bCs w:val="0"/>
          <w:spacing w:val="1"/>
          <w:w w:val="95"/>
        </w:rPr>
        <w:t>汉</w:t>
      </w:r>
      <w:r>
        <w:rPr>
          <w:b w:val="0"/>
          <w:bCs w:val="0"/>
          <w:spacing w:val="0"/>
          <w:w w:val="95"/>
        </w:rPr>
        <w:t>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邓</w:t>
      </w:r>
      <w:r>
        <w:rPr>
          <w:b w:val="0"/>
          <w:bCs w:val="0"/>
          <w:spacing w:val="0"/>
          <w:w w:val="100"/>
        </w:rPr>
        <w:t>宗全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3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郝魁红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民航新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 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孙毅刚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民航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发展的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务专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 级路径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郑清春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产教融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蔡玉俊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 师范大学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材料成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 育人模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刘翠荣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太原科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重型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机械装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董小瑞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汽车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 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邓庆阳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山西工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 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煤炭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 级路径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王永青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与平 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邓宗全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 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导向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基础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课程 体系构建</w:t>
            </w:r>
          </w:p>
        </w:tc>
      </w:tr>
    </w:tbl>
    <w:p>
      <w:pPr>
        <w:spacing w:after="0" w:line="398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刘元林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黑龙江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技大 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育体 系与实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丹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图谱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程图学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一体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化资源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成提升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贾民平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械类标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源建 设及个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39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宇</w:t>
            </w:r>
          </w:p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梁文萍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航天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路径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袁军堂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 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陆国栋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图学课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郭永存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安徽理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养的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孙康宁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51"/>
                <w:w w:val="10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KA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PI</w:t>
            </w:r>
            <w:r>
              <w:rPr>
                <w:rFonts w:ascii="Arial" w:hAnsi="Arial" w:eastAsia="Arial" w:cs="Arial"/>
                <w:b w:val="0"/>
                <w:bCs w:val="0"/>
                <w:spacing w:val="-47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韩建海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河南科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 模式创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"/>
                <w:w w:val="100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—以机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华中科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服务中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/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钟毓宁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湖北汽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工业 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241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网联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汽车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5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5"/>
                <w:sz w:val="28"/>
                <w:szCs w:val="28"/>
              </w:rPr>
              <w:t>H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UA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5"/>
                <w:sz w:val="28"/>
                <w:szCs w:val="28"/>
              </w:rPr>
              <w:t>T</w:t>
            </w:r>
            <w:r>
              <w:rPr>
                <w:rFonts w:ascii="Arial" w:hAnsi="Arial" w:eastAsia="Arial" w:cs="Arial"/>
                <w:b w:val="0"/>
                <w:bCs w:val="0"/>
                <w:spacing w:val="17"/>
                <w:w w:val="9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东风协同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模式创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易建钢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江汉大学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 xml:space="preserve">“中国制造 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27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2025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67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战略背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下机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制专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业改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孙振忠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政企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械类 专业工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台构</w:t>
            </w:r>
          </w:p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陈振斌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海南大学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源汽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车产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业的车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 升级探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孙文福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三亚学院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 升级的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汤宝平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先进制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李绍彬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新产业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势下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业设计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 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长江师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增材制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李少波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源平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150" w:lineRule="exact"/>
              <w:rPr>
                <w:sz w:val="15"/>
                <w:szCs w:val="15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1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洁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贵阳学院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汽车服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雷基林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昆明理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清洁智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车辆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葛文杰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西北工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“互联网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新教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3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下机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基础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教学内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和教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法改革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设计制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自动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化专 业改造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赵祥模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长安大学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参照产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谱系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 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张永贵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养相</w:t>
            </w:r>
          </w:p>
          <w:p>
            <w:pPr>
              <w:pStyle w:val="7"/>
              <w:spacing w:before="8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结合的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械设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造及自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践课 程体系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杨贺绪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宁夏理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—以应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周建平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新疆大学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新疆产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转型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 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云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石河子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“互联网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42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程信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息化教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pStyle w:val="2"/>
        <w:spacing w:line="511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2"/>
          <w:w w:val="100"/>
        </w:rPr>
        <w:t>自动化类项目群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导：</w:t>
      </w:r>
      <w:r>
        <w:rPr>
          <w:b w:val="0"/>
          <w:bCs w:val="0"/>
          <w:spacing w:val="2"/>
          <w:w w:val="100"/>
        </w:rPr>
        <w:t>自</w:t>
      </w:r>
      <w:r>
        <w:rPr>
          <w:b w:val="0"/>
          <w:bCs w:val="0"/>
          <w:spacing w:val="0"/>
          <w:w w:val="100"/>
        </w:rPr>
        <w:t>动化类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3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清华大学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自动化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展的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乔俊飞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以智能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务为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器人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 学科融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慧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“演艺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舞台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</w:tc>
      </w:tr>
    </w:tbl>
    <w:p>
      <w:pPr>
        <w:spacing w:after="0" w:line="473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泓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代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刘继伟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中环信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自动化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河北工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冀先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进装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备制造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业群 建设及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赵卫国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内蒙古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张汝波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机器人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何炳蔚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福州大学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层次递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复合型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器人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张承慧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代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自动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业多元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王耀南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湖南大学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以机器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为载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业人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赵华君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器人新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丁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自动化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卓越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划实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施评价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党宏社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陕西科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242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4"/>
                <w:w w:val="10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20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100"/>
                <w:sz w:val="28"/>
                <w:szCs w:val="28"/>
              </w:rPr>
              <w:t>25</w:t>
            </w:r>
            <w:r>
              <w:rPr>
                <w:rFonts w:ascii="Arial" w:hAnsi="Arial" w:eastAsia="Arial" w:cs="Arial"/>
                <w:b w:val="0"/>
                <w:bCs w:val="0"/>
                <w:spacing w:val="-40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具有轻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特色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 自动化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王志文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机器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2"/>
          <w:w w:val="100"/>
        </w:rPr>
        <w:t>航空航天、交通运输类项目群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</w:t>
      </w:r>
      <w:r>
        <w:rPr>
          <w:b w:val="0"/>
          <w:bCs w:val="0"/>
          <w:spacing w:val="-9"/>
          <w:w w:val="100"/>
        </w:rPr>
        <w:t>：</w:t>
      </w:r>
      <w:r>
        <w:rPr>
          <w:b w:val="0"/>
          <w:bCs w:val="0"/>
          <w:spacing w:val="2"/>
          <w:w w:val="100"/>
        </w:rPr>
        <w:t>航</w:t>
      </w:r>
      <w:r>
        <w:rPr>
          <w:b w:val="0"/>
          <w:bCs w:val="0"/>
          <w:spacing w:val="0"/>
          <w:w w:val="100"/>
        </w:rPr>
        <w:t>空航天</w:t>
      </w:r>
      <w:r>
        <w:rPr>
          <w:b w:val="0"/>
          <w:bCs w:val="0"/>
          <w:spacing w:val="2"/>
          <w:w w:val="100"/>
        </w:rPr>
        <w:t>类</w:t>
      </w:r>
      <w:r>
        <w:rPr>
          <w:b w:val="0"/>
          <w:bCs w:val="0"/>
          <w:spacing w:val="0"/>
          <w:w w:val="100"/>
        </w:rPr>
        <w:t>专业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指委</w:t>
      </w:r>
      <w:r>
        <w:rPr>
          <w:b w:val="0"/>
          <w:bCs w:val="0"/>
          <w:spacing w:val="-9"/>
          <w:w w:val="100"/>
        </w:rPr>
        <w:t>、</w:t>
      </w:r>
      <w:r>
        <w:rPr>
          <w:b w:val="0"/>
          <w:bCs w:val="0"/>
          <w:spacing w:val="2"/>
          <w:w w:val="100"/>
        </w:rPr>
        <w:t>交</w:t>
      </w:r>
      <w:r>
        <w:rPr>
          <w:b w:val="0"/>
          <w:bCs w:val="0"/>
          <w:spacing w:val="0"/>
          <w:w w:val="100"/>
        </w:rPr>
        <w:t>通运</w:t>
      </w:r>
      <w:r>
        <w:rPr>
          <w:b w:val="0"/>
          <w:bCs w:val="0"/>
          <w:spacing w:val="2"/>
          <w:w w:val="100"/>
        </w:rPr>
        <w:t>输</w:t>
      </w:r>
      <w:r>
        <w:rPr>
          <w:b w:val="0"/>
          <w:bCs w:val="0"/>
          <w:spacing w:val="0"/>
          <w:w w:val="100"/>
        </w:rPr>
        <w:t>类专业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指委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5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张星臣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现代交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背景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下交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通运输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复合 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理科衍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科学与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刘晓平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代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邮政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孙培廷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航海类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评价体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李晓飞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刘正江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航海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育体 系与平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裴玉龙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道路运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张秋荣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)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践行“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带一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战略，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道交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通类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用新模式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攀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东南大学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“智能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-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网联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40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发展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趋势下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交通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运输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 业改造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施大宁</w:t>
            </w:r>
          </w:p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王成华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航天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航空航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特色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带一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的交通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际工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程人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才校企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作协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任其亮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交通信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力培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莉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轨道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交通类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级探 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潘卫军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航空 飞行学院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民航交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运输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 式改革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洲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西北工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-38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40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行器控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息工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程”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汪海年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长安大学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“一带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沿线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国家公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交通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国际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化人 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胡大伟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长安大学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道路交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运输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 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李引珍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铁路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 创新研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王海涌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交通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行业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的新型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息化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pStyle w:val="2"/>
        <w:spacing w:line="453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2"/>
          <w:w w:val="100"/>
        </w:rPr>
        <w:t>矿业、地质、测绘类项目群</w:t>
      </w:r>
    </w:p>
    <w:p>
      <w:pPr>
        <w:pStyle w:val="2"/>
        <w:spacing w:before="78" w:line="274" w:lineRule="auto"/>
        <w:ind w:left="2201" w:right="1548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导：</w:t>
      </w:r>
      <w:r>
        <w:rPr>
          <w:b w:val="0"/>
          <w:bCs w:val="0"/>
          <w:spacing w:val="1"/>
          <w:w w:val="95"/>
        </w:rPr>
        <w:t>矿</w:t>
      </w:r>
      <w:r>
        <w:rPr>
          <w:b w:val="0"/>
          <w:bCs w:val="0"/>
          <w:spacing w:val="0"/>
          <w:w w:val="95"/>
        </w:rPr>
        <w:t>业类专</w:t>
      </w:r>
      <w:r>
        <w:rPr>
          <w:b w:val="0"/>
          <w:bCs w:val="0"/>
          <w:spacing w:val="1"/>
          <w:w w:val="95"/>
        </w:rPr>
        <w:t>业</w:t>
      </w:r>
      <w:r>
        <w:rPr>
          <w:b w:val="0"/>
          <w:bCs w:val="0"/>
          <w:spacing w:val="0"/>
          <w:w w:val="95"/>
        </w:rPr>
        <w:t>教指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0"/>
          <w:w w:val="95"/>
        </w:rPr>
        <w:t>、地质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</w:t>
      </w:r>
      <w:r>
        <w:rPr>
          <w:b w:val="0"/>
          <w:bCs w:val="0"/>
          <w:spacing w:val="1"/>
          <w:w w:val="95"/>
        </w:rPr>
        <w:t>教</w:t>
      </w:r>
      <w:r>
        <w:rPr>
          <w:b w:val="0"/>
          <w:bCs w:val="0"/>
          <w:spacing w:val="0"/>
          <w:w w:val="95"/>
        </w:rPr>
        <w:t>指委、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测</w:t>
      </w:r>
      <w:r>
        <w:rPr>
          <w:b w:val="0"/>
          <w:bCs w:val="0"/>
          <w:spacing w:val="0"/>
          <w:w w:val="100"/>
        </w:rPr>
        <w:t>绘类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业教指委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2045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王家臣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矿与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安全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高层次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从矿山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城市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地下空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业升 级改造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卓越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衍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0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油气科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 教育模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甘德清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采矿创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赵启峰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华北科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行业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转型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需求的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矿工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冯夏庭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0" w:lineRule="exact"/>
              <w:ind w:left="102" w:right="105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采矿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路径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玮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辽宁石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化工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55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56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油石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张继红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石油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台构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葛世荣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矿业类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势工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 业改革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谢广元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矿物加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 式改革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郭福生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东华理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地学工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童思友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导向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查技术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完善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级改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冯其红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（华东）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石油类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遥感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 与实践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台构建</w:t>
            </w:r>
          </w:p>
        </w:tc>
      </w:tr>
    </w:tbl>
    <w:p>
      <w:pPr>
        <w:spacing w:after="0" w:line="41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48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唐辉明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（武汉）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地质类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胡岳华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中南大学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矿冶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级探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冯佐海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桂林理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高校资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勘查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远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广西师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、理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合的测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 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苏堪华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油气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田发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展战略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 造研究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贺元骅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航空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飞行学院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航空油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储运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安全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刘志红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矿物加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王震亮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西北大学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低油价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资源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勘查工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方案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的动态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整机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伍永平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开采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转型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来发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展的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采矿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陈军斌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石油工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 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20" w:lineRule="exact"/>
              <w:rPr>
                <w:sz w:val="12"/>
                <w:szCs w:val="12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长安大学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地质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</w:t>
            </w:r>
          </w:p>
          <w:p>
            <w:pPr>
              <w:pStyle w:val="7"/>
              <w:spacing w:line="41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60" w:lineRule="exact"/>
              <w:rPr>
                <w:sz w:val="26"/>
                <w:szCs w:val="26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1" w:lineRule="exact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木合塔</w:t>
            </w:r>
          </w:p>
          <w:p>
            <w:pPr>
              <w:pStyle w:val="7"/>
              <w:spacing w:before="9" w:line="410" w:lineRule="exact"/>
              <w:ind w:left="9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尔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8"/>
                <w:szCs w:val="28"/>
              </w:rPr>
              <w:t>•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71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扎 日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新疆大学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line="40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新疆大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资源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勘查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 改革实践</w:t>
            </w:r>
          </w:p>
        </w:tc>
      </w:tr>
    </w:tbl>
    <w:p>
      <w:pPr>
        <w:spacing w:before="8" w:line="200" w:lineRule="exact"/>
        <w:rPr>
          <w:sz w:val="20"/>
          <w:szCs w:val="20"/>
        </w:rPr>
      </w:pPr>
    </w:p>
    <w:p>
      <w:pPr>
        <w:pStyle w:val="2"/>
        <w:spacing w:line="458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0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材料、化工</w:t>
      </w:r>
      <w:r>
        <w:rPr>
          <w:b w:val="0"/>
          <w:bCs w:val="0"/>
          <w:spacing w:val="0"/>
          <w:w w:val="100"/>
        </w:rPr>
        <w:t>与</w:t>
      </w:r>
      <w:r>
        <w:rPr>
          <w:b w:val="0"/>
          <w:bCs w:val="0"/>
          <w:spacing w:val="2"/>
          <w:w w:val="100"/>
        </w:rPr>
        <w:t>制药类项目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201" w:right="588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导：</w:t>
      </w:r>
      <w:r>
        <w:rPr>
          <w:b w:val="0"/>
          <w:bCs w:val="0"/>
          <w:spacing w:val="1"/>
          <w:w w:val="95"/>
        </w:rPr>
        <w:t>材</w:t>
      </w:r>
      <w:r>
        <w:rPr>
          <w:b w:val="0"/>
          <w:bCs w:val="0"/>
          <w:spacing w:val="0"/>
          <w:w w:val="95"/>
        </w:rPr>
        <w:t>料类专</w:t>
      </w:r>
      <w:r>
        <w:rPr>
          <w:b w:val="0"/>
          <w:bCs w:val="0"/>
          <w:spacing w:val="1"/>
          <w:w w:val="95"/>
        </w:rPr>
        <w:t>业</w:t>
      </w:r>
      <w:r>
        <w:rPr>
          <w:b w:val="0"/>
          <w:bCs w:val="0"/>
          <w:spacing w:val="0"/>
          <w:w w:val="95"/>
        </w:rPr>
        <w:t>教指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0"/>
          <w:w w:val="95"/>
        </w:rPr>
        <w:t>、化工</w:t>
      </w:r>
      <w:r>
        <w:rPr>
          <w:b w:val="0"/>
          <w:bCs w:val="0"/>
          <w:spacing w:val="1"/>
          <w:w w:val="95"/>
        </w:rPr>
        <w:t>与</w:t>
      </w:r>
      <w:r>
        <w:rPr>
          <w:b w:val="0"/>
          <w:bCs w:val="0"/>
          <w:spacing w:val="0"/>
          <w:w w:val="95"/>
        </w:rPr>
        <w:t>制药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专业教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委、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陈</w:t>
      </w:r>
      <w:r>
        <w:rPr>
          <w:b w:val="0"/>
          <w:bCs w:val="0"/>
          <w:spacing w:val="0"/>
          <w:w w:val="100"/>
        </w:rPr>
        <w:t>建峰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46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2045" w:right="2043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陈建峰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传统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化工专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的路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张立群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健康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的材料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张谷令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中央民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纳米材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术新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兴工科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冯亚青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化工类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李保卫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90" w:lineRule="exact"/>
              <w:rPr>
                <w:sz w:val="19"/>
                <w:szCs w:val="19"/>
              </w:rPr>
            </w:pPr>
          </w:p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内蒙古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技大 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、煤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炭行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业及内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古自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治区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 新经济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</w:p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朱苗勇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适应行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转型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冶金类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 培养体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朱为宏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华东理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“精细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分子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马敬红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东华大学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材料类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科”人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的构 建与实践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丁汉林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苏州大学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“材料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备与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加工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龙红明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安徽工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金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-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材料专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链群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级的机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周耐根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南昌大学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材料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力多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层次培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价体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黄俭根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井冈山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5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的地方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业建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设升级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95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——以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冈山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大学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化学</w:t>
            </w:r>
          </w:p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艺专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周春华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济南大学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子材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料与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质工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程技 术人才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践平</w:t>
            </w:r>
          </w:p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刘国际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郑州大学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化工类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产学研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式研 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喻发全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官建国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5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材料学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才三元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 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鹏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校企合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校材料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新型 工程人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398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1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057"/>
        <w:gridCol w:w="5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中山大学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兴材料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 建设探索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尹建国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重庆科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冶金类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伍玉娇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和的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材料类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 讨与实践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曹秋娥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云南大学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制药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马文会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昆明理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冶金与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源产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合发展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 模式的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胡道道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陕西师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新能源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料与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器件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马亚军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榆林学院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能源“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三角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区应用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 体系改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训平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范新会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商洛学院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赵启文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盐湖科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盐湖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资源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的化工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 体系建设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邵秀丽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宁夏大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新华 学院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工人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95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2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以宁夏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华学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坚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7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和化 学工业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合会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两化融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对化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析与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 科建设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土木、建筑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2"/>
          <w:w w:val="100"/>
        </w:rPr>
        <w:t>水利、海洋类</w:t>
      </w:r>
      <w:r>
        <w:rPr>
          <w:b w:val="0"/>
          <w:bCs w:val="0"/>
          <w:spacing w:val="0"/>
          <w:w w:val="100"/>
        </w:rPr>
        <w:t>项</w:t>
      </w:r>
      <w:r>
        <w:rPr>
          <w:b w:val="0"/>
          <w:bCs w:val="0"/>
          <w:spacing w:val="2"/>
          <w:w w:val="100"/>
        </w:rPr>
        <w:t>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201" w:right="603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</w:t>
      </w:r>
      <w:r>
        <w:rPr>
          <w:b w:val="0"/>
          <w:bCs w:val="0"/>
          <w:spacing w:val="-5"/>
          <w:w w:val="95"/>
        </w:rPr>
        <w:t>：</w:t>
      </w:r>
      <w:r>
        <w:rPr>
          <w:b w:val="0"/>
          <w:bCs w:val="0"/>
          <w:spacing w:val="1"/>
          <w:w w:val="95"/>
        </w:rPr>
        <w:t>土</w:t>
      </w:r>
      <w:r>
        <w:rPr>
          <w:b w:val="0"/>
          <w:bCs w:val="0"/>
          <w:spacing w:val="0"/>
          <w:w w:val="95"/>
        </w:rPr>
        <w:t>木类专</w:t>
      </w:r>
      <w:r>
        <w:rPr>
          <w:b w:val="0"/>
          <w:bCs w:val="0"/>
          <w:spacing w:val="1"/>
          <w:w w:val="95"/>
        </w:rPr>
        <w:t>业</w:t>
      </w:r>
      <w:r>
        <w:rPr>
          <w:b w:val="0"/>
          <w:bCs w:val="0"/>
          <w:spacing w:val="0"/>
          <w:w w:val="95"/>
        </w:rPr>
        <w:t>教指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-5"/>
          <w:w w:val="95"/>
        </w:rPr>
        <w:t>、</w:t>
      </w:r>
      <w:r>
        <w:rPr>
          <w:b w:val="0"/>
          <w:bCs w:val="0"/>
          <w:spacing w:val="0"/>
          <w:w w:val="95"/>
        </w:rPr>
        <w:t>建筑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</w:t>
      </w:r>
      <w:r>
        <w:rPr>
          <w:b w:val="0"/>
          <w:bCs w:val="0"/>
          <w:spacing w:val="1"/>
          <w:w w:val="95"/>
        </w:rPr>
        <w:t>教</w:t>
      </w:r>
      <w:r>
        <w:rPr>
          <w:b w:val="0"/>
          <w:bCs w:val="0"/>
          <w:spacing w:val="0"/>
          <w:w w:val="95"/>
        </w:rPr>
        <w:t>指委</w:t>
      </w:r>
      <w:r>
        <w:rPr>
          <w:b w:val="0"/>
          <w:bCs w:val="0"/>
          <w:spacing w:val="-5"/>
          <w:w w:val="95"/>
        </w:rPr>
        <w:t>、</w:t>
      </w:r>
      <w:r>
        <w:rPr>
          <w:b w:val="0"/>
          <w:bCs w:val="0"/>
          <w:spacing w:val="1"/>
          <w:w w:val="95"/>
        </w:rPr>
        <w:t>水</w:t>
      </w:r>
      <w:r>
        <w:rPr>
          <w:b w:val="0"/>
          <w:bCs w:val="0"/>
          <w:spacing w:val="0"/>
          <w:w w:val="95"/>
        </w:rPr>
        <w:t>利类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委、海</w:t>
      </w:r>
      <w:r>
        <w:rPr>
          <w:b w:val="0"/>
          <w:bCs w:val="0"/>
          <w:spacing w:val="2"/>
          <w:w w:val="100"/>
        </w:rPr>
        <w:t>洋</w:t>
      </w:r>
      <w:r>
        <w:rPr>
          <w:b w:val="0"/>
          <w:bCs w:val="0"/>
          <w:spacing w:val="0"/>
          <w:w w:val="100"/>
        </w:rPr>
        <w:t>工程</w:t>
      </w:r>
      <w:r>
        <w:rPr>
          <w:b w:val="0"/>
          <w:bCs w:val="0"/>
          <w:spacing w:val="2"/>
          <w:w w:val="100"/>
        </w:rPr>
        <w:t>类</w:t>
      </w:r>
      <w:r>
        <w:rPr>
          <w:b w:val="0"/>
          <w:bCs w:val="0"/>
          <w:spacing w:val="0"/>
          <w:w w:val="100"/>
        </w:rPr>
        <w:t>专业教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委、</w:t>
      </w:r>
      <w:r>
        <w:rPr>
          <w:b w:val="0"/>
          <w:bCs w:val="0"/>
          <w:spacing w:val="2"/>
          <w:w w:val="100"/>
        </w:rPr>
        <w:t>刘</w:t>
      </w:r>
      <w:r>
        <w:rPr>
          <w:b w:val="0"/>
          <w:bCs w:val="0"/>
          <w:spacing w:val="0"/>
          <w:w w:val="100"/>
        </w:rPr>
        <w:t>加平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张爱林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“一带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际化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 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余建星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船舶与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洋工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标准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杨路华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都市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外向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经济的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利类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应用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型 专业设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态调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整机制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王建廷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“绿色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筑”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李忠献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城建特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业集群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 构建的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孙建恒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构建—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土木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内蒙古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“全真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现场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模拟实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 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张吉礼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澄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建筑学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双主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体”拔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 同培养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李国强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同济大学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木工程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陈以一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同济大学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土木类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价制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度 和方式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吉国华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以综合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础的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建筑学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“地下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市工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 工科专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扬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河海大学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念的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新型土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张继生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河海大学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带一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的港口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岸及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近海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 程教育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际化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殷德顺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河海大学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利工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景的多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叉融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合</w:t>
            </w:r>
          </w:p>
          <w:p>
            <w:pPr>
              <w:pStyle w:val="7"/>
              <w:spacing w:before="7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谢永和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涉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海新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 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丁克伟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安徽建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术土木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方潜生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安徽建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地方建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越人才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 改革与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李立新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厦门大学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筑师培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陈启辉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-36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5"/>
                <w:w w:val="100"/>
                <w:sz w:val="28"/>
                <w:szCs w:val="28"/>
              </w:rPr>
              <w:t>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色建筑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化” 产教融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刘文锴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华北水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水电大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济的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水利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水电工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杨建中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郑州大学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土木类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 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陈春阳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带一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的铁路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际化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冯晓云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带一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的铁路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际 化研究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朱占元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高等农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科个性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"/>
                <w:w w:val="100"/>
                <w:sz w:val="28"/>
                <w:szCs w:val="28"/>
              </w:rPr>
              <w:t>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以土木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杨想红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贵州民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—以土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俊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云南大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滇池学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基于建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互联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5"/>
                <w:sz w:val="28"/>
                <w:szCs w:val="28"/>
              </w:rPr>
              <w:t>B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95"/>
                <w:sz w:val="28"/>
                <w:szCs w:val="28"/>
              </w:rPr>
              <w:t>I</w:t>
            </w:r>
            <w:r>
              <w:rPr>
                <w:rFonts w:ascii="Arial" w:hAnsi="Arial" w:eastAsia="Arial" w:cs="Arial"/>
                <w:b w:val="0"/>
                <w:bCs w:val="0"/>
                <w:spacing w:val="0"/>
                <w:w w:val="95"/>
                <w:sz w:val="28"/>
                <w:szCs w:val="28"/>
              </w:rPr>
              <w:t xml:space="preserve">M </w:t>
            </w:r>
            <w:r>
              <w:rPr>
                <w:rFonts w:ascii="Arial" w:hAnsi="Arial" w:eastAsia="Arial" w:cs="Arial"/>
                <w:b w:val="0"/>
                <w:bCs w:val="0"/>
                <w:spacing w:val="61"/>
                <w:w w:val="9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的专业人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培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张硕英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城市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基础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设施建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 xml:space="preserve">的新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刘加平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绿色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发展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的全产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链高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层次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科技大 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土木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 力培养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陈帝伊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科技大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以创新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导向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的水利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电动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土木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 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李应海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宁夏大学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与一流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科相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适应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的土建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群创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创业能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周建春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新疆工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经济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土木工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国际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 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pStyle w:val="2"/>
        <w:spacing w:line="453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2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能源、电气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2"/>
          <w:w w:val="100"/>
        </w:rPr>
        <w:t>核工程类项目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201" w:right="0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导：</w:t>
      </w:r>
      <w:r>
        <w:rPr>
          <w:b w:val="0"/>
          <w:bCs w:val="0"/>
          <w:spacing w:val="1"/>
          <w:w w:val="95"/>
        </w:rPr>
        <w:t>能</w:t>
      </w:r>
      <w:r>
        <w:rPr>
          <w:b w:val="0"/>
          <w:bCs w:val="0"/>
          <w:spacing w:val="0"/>
          <w:w w:val="95"/>
        </w:rPr>
        <w:t>源动力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</w:t>
      </w:r>
      <w:r>
        <w:rPr>
          <w:b w:val="0"/>
          <w:bCs w:val="0"/>
          <w:spacing w:val="1"/>
          <w:w w:val="95"/>
        </w:rPr>
        <w:t>教</w:t>
      </w:r>
      <w:r>
        <w:rPr>
          <w:b w:val="0"/>
          <w:bCs w:val="0"/>
          <w:spacing w:val="0"/>
          <w:w w:val="95"/>
        </w:rPr>
        <w:t>指委、</w:t>
      </w:r>
      <w:r>
        <w:rPr>
          <w:b w:val="0"/>
          <w:bCs w:val="0"/>
          <w:spacing w:val="1"/>
          <w:w w:val="95"/>
        </w:rPr>
        <w:t>电</w:t>
      </w:r>
      <w:r>
        <w:rPr>
          <w:b w:val="0"/>
          <w:bCs w:val="0"/>
          <w:spacing w:val="0"/>
          <w:w w:val="95"/>
        </w:rPr>
        <w:t>气类</w:t>
      </w:r>
      <w:r>
        <w:rPr>
          <w:b w:val="0"/>
          <w:bCs w:val="0"/>
          <w:spacing w:val="1"/>
          <w:w w:val="95"/>
        </w:rPr>
        <w:t>专</w:t>
      </w:r>
      <w:r>
        <w:rPr>
          <w:b w:val="0"/>
          <w:bCs w:val="0"/>
          <w:spacing w:val="0"/>
          <w:w w:val="95"/>
        </w:rPr>
        <w:t>业教指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0"/>
          <w:w w:val="95"/>
        </w:rPr>
        <w:t>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1"/>
          <w:w w:val="95"/>
        </w:rPr>
        <w:t>核</w:t>
      </w:r>
      <w:r>
        <w:rPr>
          <w:b w:val="0"/>
          <w:bCs w:val="0"/>
          <w:spacing w:val="0"/>
          <w:w w:val="95"/>
        </w:rPr>
        <w:t>工程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专业教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委、</w:t>
      </w:r>
      <w:r>
        <w:rPr>
          <w:b w:val="0"/>
          <w:bCs w:val="0"/>
          <w:spacing w:val="1"/>
          <w:w w:val="95"/>
        </w:rPr>
        <w:t>何</w:t>
      </w:r>
      <w:r>
        <w:rPr>
          <w:b w:val="0"/>
          <w:bCs w:val="0"/>
          <w:spacing w:val="0"/>
          <w:w w:val="95"/>
        </w:rPr>
        <w:t>雅玲、</w:t>
      </w:r>
      <w:r>
        <w:rPr>
          <w:b w:val="0"/>
          <w:bCs w:val="0"/>
          <w:spacing w:val="1"/>
          <w:w w:val="95"/>
        </w:rPr>
        <w:t>陈</w:t>
      </w:r>
      <w:r>
        <w:rPr>
          <w:b w:val="0"/>
          <w:bCs w:val="0"/>
          <w:spacing w:val="0"/>
          <w:w w:val="95"/>
        </w:rPr>
        <w:t>军、</w:t>
      </w:r>
      <w:r>
        <w:rPr>
          <w:b w:val="0"/>
          <w:bCs w:val="0"/>
          <w:spacing w:val="1"/>
          <w:w w:val="95"/>
        </w:rPr>
        <w:t>杨</w:t>
      </w:r>
      <w:r>
        <w:rPr>
          <w:b w:val="0"/>
          <w:bCs w:val="0"/>
          <w:spacing w:val="0"/>
          <w:w w:val="95"/>
        </w:rPr>
        <w:t>勇平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北方工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电气自动化类专业“产政教学研”多主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韩占生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北京石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化工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 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面向京津冀协同发展的环境和能源类专 业工程应用型人才培养“新模式”探索</w:t>
            </w:r>
          </w:p>
          <w:p>
            <w:pPr>
              <w:pStyle w:val="7"/>
              <w:spacing w:line="39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杨勇平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华北电力大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能源电力科学与工程领域全球领军人才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区建设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杨世关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华北电力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0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（北京）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新能源科学与工程专业人才培养质量支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撑体系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标准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斌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华北电力大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（保定）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能源与动力工程专业新工科多方协同育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刘云鹏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华北电力大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（保定）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面向新工科的电气工程专业创新创业人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南开大学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新能源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王淑红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太原理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电气工程及其自动化专业高层次人才培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孙友宏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吉林大学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“非常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”新工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张志俭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面向“一带一路”的国际化核工程教育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宋文龙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面向新工科的林业特色电气类专业工程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翁培奋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面向“一带一路”的能源电力工程教育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国际化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桥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面向新工科专业知识体系的电子电气类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在线开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课程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群及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缪惠芳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厦门大学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复合型新能源行业工程人才培养模式探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48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文劲宇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华中科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102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依托学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势，面向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气化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5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，重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电气工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本科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黄悦华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三峡大学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多学科交叉复合的智能电网信息工程新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兴工科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李作清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武汉商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机器人工程专业“一主双站”式工程实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王斌武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190" w:lineRule="exact"/>
              <w:rPr>
                <w:sz w:val="19"/>
                <w:szCs w:val="19"/>
              </w:rPr>
            </w:pPr>
          </w:p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桂林航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工业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 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产教融合、政校企合作协同培育能源动</w:t>
            </w:r>
          </w:p>
          <w:p>
            <w:pPr>
              <w:pStyle w:val="7"/>
              <w:spacing w:before="6" w:line="402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力（生物质能）类复合应用型人才的研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葛良全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成都理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核工程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黄勤珍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新工科背景下民族院校电气信息类专业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38" w:right="0" w:hanging="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何雅玲 丰镇平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能源动力类专业新工科建设的研究与实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王秋旺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加强人文数理信息基础，培养国际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8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一 流热流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3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食品、农林</w:t>
      </w:r>
      <w:r>
        <w:rPr>
          <w:b w:val="0"/>
          <w:bCs w:val="0"/>
          <w:spacing w:val="0"/>
          <w:w w:val="100"/>
        </w:rPr>
        <w:t>类</w:t>
      </w:r>
      <w:r>
        <w:rPr>
          <w:b w:val="0"/>
          <w:bCs w:val="0"/>
          <w:spacing w:val="2"/>
          <w:w w:val="100"/>
        </w:rPr>
        <w:t>项目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201" w:right="603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</w:t>
      </w:r>
      <w:r>
        <w:rPr>
          <w:b w:val="0"/>
          <w:bCs w:val="0"/>
          <w:spacing w:val="-8"/>
          <w:w w:val="95"/>
        </w:rPr>
        <w:t>：</w:t>
      </w:r>
      <w:r>
        <w:rPr>
          <w:b w:val="0"/>
          <w:bCs w:val="0"/>
          <w:spacing w:val="1"/>
          <w:w w:val="95"/>
        </w:rPr>
        <w:t>食</w:t>
      </w:r>
      <w:r>
        <w:rPr>
          <w:b w:val="0"/>
          <w:bCs w:val="0"/>
          <w:spacing w:val="0"/>
          <w:w w:val="95"/>
        </w:rPr>
        <w:t>品科学</w:t>
      </w:r>
      <w:r>
        <w:rPr>
          <w:b w:val="0"/>
          <w:bCs w:val="0"/>
          <w:spacing w:val="1"/>
          <w:w w:val="95"/>
        </w:rPr>
        <w:t>与</w:t>
      </w:r>
      <w:r>
        <w:rPr>
          <w:b w:val="0"/>
          <w:bCs w:val="0"/>
          <w:spacing w:val="0"/>
          <w:w w:val="95"/>
        </w:rPr>
        <w:t>工程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专业教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委</w:t>
      </w:r>
      <w:r>
        <w:rPr>
          <w:b w:val="0"/>
          <w:bCs w:val="0"/>
          <w:spacing w:val="-8"/>
          <w:w w:val="95"/>
        </w:rPr>
        <w:t>、</w:t>
      </w:r>
      <w:r>
        <w:rPr>
          <w:b w:val="0"/>
          <w:bCs w:val="0"/>
          <w:spacing w:val="1"/>
          <w:w w:val="95"/>
        </w:rPr>
        <w:t>林</w:t>
      </w:r>
      <w:r>
        <w:rPr>
          <w:b w:val="0"/>
          <w:bCs w:val="0"/>
          <w:spacing w:val="0"/>
          <w:w w:val="95"/>
        </w:rPr>
        <w:t>业工程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指委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农业工</w:t>
      </w:r>
      <w:r>
        <w:rPr>
          <w:b w:val="0"/>
          <w:bCs w:val="0"/>
          <w:spacing w:val="2"/>
          <w:w w:val="100"/>
        </w:rPr>
        <w:t>程</w:t>
      </w:r>
      <w:r>
        <w:rPr>
          <w:b w:val="0"/>
          <w:bCs w:val="0"/>
          <w:spacing w:val="0"/>
          <w:w w:val="100"/>
        </w:rPr>
        <w:t>类专</w:t>
      </w:r>
      <w:r>
        <w:rPr>
          <w:b w:val="0"/>
          <w:bCs w:val="0"/>
          <w:spacing w:val="2"/>
          <w:w w:val="100"/>
        </w:rPr>
        <w:t>业</w:t>
      </w:r>
      <w:r>
        <w:rPr>
          <w:b w:val="0"/>
          <w:bCs w:val="0"/>
          <w:spacing w:val="0"/>
          <w:w w:val="100"/>
        </w:rPr>
        <w:t>教指委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宋正河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面向智能农机装备产业新型工程人才培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养需求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信息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李云开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农业院校交叉性工科专业实践教育体系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涉农院校面向新工科的工程实践教育体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梁春英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黑龙江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八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一农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垦 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5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“互联网</w:t>
            </w:r>
            <w:r>
              <w:rPr>
                <w:rFonts w:ascii="Arial" w:hAnsi="Arial" w:eastAsia="Arial" w:cs="Arial"/>
                <w:b w:val="0"/>
                <w:bCs w:val="0"/>
                <w:spacing w:val="-5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代农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业新工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创新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型卓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基于多学科交叉融合的农业水利工程人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刘守新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以“校企共建”为核心的林业工程新工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徐焕良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-38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面向“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互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联网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兴工科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计算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农业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辛志宏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面向新经济需求的食品科学与工程专业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重构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金春德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基于“五位一体”的林业新工科改造升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安徽农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面向新经济的地方农林院校农业电气化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与自动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"/>
                <w:w w:val="100"/>
                <w:sz w:val="28"/>
                <w:szCs w:val="28"/>
              </w:rPr>
              <w:t>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郑宝东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福建农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基于多方协同育人模式下的食品产业人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叶大鹏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福建农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农工交叉融合的农业工程类人才培养模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王文君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江西农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2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“破围墙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0"/>
                <w:w w:val="95"/>
                <w:sz w:val="28"/>
                <w:szCs w:val="28"/>
              </w:rPr>
              <w:t>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跨界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95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食品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95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95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95"/>
                <w:sz w:val="28"/>
                <w:szCs w:val="28"/>
              </w:rPr>
              <w:t>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 xml:space="preserve"> 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毛相朝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海洋特色食品科学与工程专业政校企协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同育人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王白娟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云南农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农业物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林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西藏农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-38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“一带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“食品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程”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西北农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科技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 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面向产业发展的农业机械化及其自动化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王慧春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青海师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食品科学与工程专业人才培养模式创新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张亚红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宁夏大学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葡萄与葡萄酒工程国际化高素质应用型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本科人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4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环境、纺织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2"/>
          <w:w w:val="100"/>
        </w:rPr>
        <w:t>轻工类项目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201" w:right="0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导：</w:t>
      </w:r>
      <w:r>
        <w:rPr>
          <w:b w:val="0"/>
          <w:bCs w:val="0"/>
          <w:spacing w:val="1"/>
          <w:w w:val="95"/>
        </w:rPr>
        <w:t>环</w:t>
      </w:r>
      <w:r>
        <w:rPr>
          <w:b w:val="0"/>
          <w:bCs w:val="0"/>
          <w:spacing w:val="0"/>
          <w:w w:val="95"/>
        </w:rPr>
        <w:t>境科学</w:t>
      </w:r>
      <w:r>
        <w:rPr>
          <w:b w:val="0"/>
          <w:bCs w:val="0"/>
          <w:spacing w:val="1"/>
          <w:w w:val="95"/>
        </w:rPr>
        <w:t>与</w:t>
      </w:r>
      <w:r>
        <w:rPr>
          <w:b w:val="0"/>
          <w:bCs w:val="0"/>
          <w:spacing w:val="0"/>
          <w:w w:val="95"/>
        </w:rPr>
        <w:t>工程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专业教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委、</w:t>
      </w:r>
      <w:r>
        <w:rPr>
          <w:b w:val="0"/>
          <w:bCs w:val="0"/>
          <w:spacing w:val="1"/>
          <w:w w:val="95"/>
        </w:rPr>
        <w:t>纺</w:t>
      </w:r>
      <w:r>
        <w:rPr>
          <w:b w:val="0"/>
          <w:bCs w:val="0"/>
          <w:spacing w:val="0"/>
          <w:w w:val="95"/>
        </w:rPr>
        <w:t>织类专业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指委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轻工类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委、石碧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杨永刚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面向“一带一路”的印刷工程教育国际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化研究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中央民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面向西部民族地区环保工程人才需求的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协同育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杨庆新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面向新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代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纺织工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"/>
                <w:w w:val="100"/>
                <w:sz w:val="28"/>
                <w:szCs w:val="28"/>
              </w:rPr>
              <w:t>程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8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王立新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内蒙古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面向新工科的环境工程专业实践教育与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周丹丹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东北师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寒区特色环境工程实践教育体系与实践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平台构建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郭建生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东华大学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主动适应新经济发展要求的纺织类专业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的升级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造与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郁崇文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东华大学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纺织工程专业“新工科”人才培养质量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标准研制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潘志娟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苏州大学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面向新经济的纺织类工科专业人才培养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王沛芳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河海大学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基于国家水环境治理需求的环境工程专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业设置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动态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调整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机制研究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38" w:right="0" w:hanging="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付少海 黄锋林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面向新经济的纺织工程专业改造升级路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周立祥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面向农业环境污染控制的农科院校环境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教育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陈文兴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浙江理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面向纺织新经济的地方高校纺织类专业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改造升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中南民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基于工程教育认证的多方协同环境工程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梯田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孙连鹏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中山大学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新工科人才创新创业能力培养模式探索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——以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境工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程为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曾鸿鹄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桂林理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新工科背景下的地方高校环境类专业多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革与实践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军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海南医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医学院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环境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碧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我国轻工类专业新工科建设的研究与实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何有节</w:t>
            </w:r>
          </w:p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彭必雨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轻纺食品类传统专业改造升级的研究与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401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pStyle w:val="2"/>
        <w:spacing w:line="453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5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生物、医药</w:t>
      </w:r>
      <w:r>
        <w:rPr>
          <w:b w:val="0"/>
          <w:bCs w:val="0"/>
          <w:spacing w:val="0"/>
          <w:w w:val="100"/>
        </w:rPr>
        <w:t>类</w:t>
      </w:r>
      <w:r>
        <w:rPr>
          <w:b w:val="0"/>
          <w:bCs w:val="0"/>
          <w:spacing w:val="2"/>
          <w:w w:val="100"/>
        </w:rPr>
        <w:t>项目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105" w:right="0" w:hanging="864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</w:t>
      </w:r>
      <w:r>
        <w:rPr>
          <w:b w:val="0"/>
          <w:bCs w:val="0"/>
          <w:spacing w:val="-84"/>
          <w:w w:val="95"/>
        </w:rPr>
        <w:t>：</w:t>
      </w:r>
      <w:r>
        <w:rPr>
          <w:b w:val="0"/>
          <w:bCs w:val="0"/>
          <w:spacing w:val="0"/>
          <w:w w:val="95"/>
        </w:rPr>
        <w:t>生</w:t>
      </w:r>
      <w:r>
        <w:rPr>
          <w:b w:val="0"/>
          <w:bCs w:val="0"/>
          <w:spacing w:val="1"/>
          <w:w w:val="95"/>
        </w:rPr>
        <w:t>物</w:t>
      </w:r>
      <w:r>
        <w:rPr>
          <w:b w:val="0"/>
          <w:bCs w:val="0"/>
          <w:spacing w:val="0"/>
          <w:w w:val="95"/>
        </w:rPr>
        <w:t>工程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</w:t>
      </w:r>
      <w:r>
        <w:rPr>
          <w:b w:val="0"/>
          <w:bCs w:val="0"/>
          <w:spacing w:val="1"/>
          <w:w w:val="95"/>
        </w:rPr>
        <w:t>教</w:t>
      </w:r>
      <w:r>
        <w:rPr>
          <w:b w:val="0"/>
          <w:bCs w:val="0"/>
          <w:spacing w:val="0"/>
          <w:w w:val="95"/>
        </w:rPr>
        <w:t>指委</w:t>
      </w:r>
      <w:r>
        <w:rPr>
          <w:b w:val="0"/>
          <w:bCs w:val="0"/>
          <w:spacing w:val="-84"/>
          <w:w w:val="95"/>
        </w:rPr>
        <w:t>、</w:t>
      </w:r>
      <w:r>
        <w:rPr>
          <w:b w:val="0"/>
          <w:bCs w:val="0"/>
          <w:spacing w:val="1"/>
          <w:w w:val="95"/>
        </w:rPr>
        <w:t>生</w:t>
      </w:r>
      <w:r>
        <w:rPr>
          <w:b w:val="0"/>
          <w:bCs w:val="0"/>
          <w:spacing w:val="0"/>
          <w:w w:val="95"/>
        </w:rPr>
        <w:t>物科</w:t>
      </w:r>
      <w:r>
        <w:rPr>
          <w:b w:val="0"/>
          <w:bCs w:val="0"/>
          <w:spacing w:val="1"/>
          <w:w w:val="95"/>
        </w:rPr>
        <w:t>学</w:t>
      </w:r>
      <w:r>
        <w:rPr>
          <w:b w:val="0"/>
          <w:bCs w:val="0"/>
          <w:spacing w:val="0"/>
          <w:w w:val="95"/>
        </w:rPr>
        <w:t>类专业</w:t>
      </w:r>
      <w:r>
        <w:rPr>
          <w:b w:val="0"/>
          <w:bCs w:val="0"/>
          <w:spacing w:val="1"/>
          <w:w w:val="95"/>
        </w:rPr>
        <w:t>教</w:t>
      </w:r>
      <w:r>
        <w:rPr>
          <w:b w:val="0"/>
          <w:bCs w:val="0"/>
          <w:spacing w:val="0"/>
          <w:w w:val="95"/>
        </w:rPr>
        <w:t>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0"/>
          <w:w w:val="95"/>
        </w:rPr>
        <w:t>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任</w:t>
      </w:r>
      <w:r>
        <w:rPr>
          <w:b w:val="0"/>
          <w:bCs w:val="0"/>
          <w:spacing w:val="0"/>
          <w:w w:val="100"/>
        </w:rPr>
        <w:t>露泉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李国学</w:t>
            </w:r>
          </w:p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朱万斌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生物质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马力耕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首都师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"/>
                <w:w w:val="95"/>
                <w:sz w:val="28"/>
                <w:szCs w:val="28"/>
              </w:rPr>
              <w:t>生物学衍生的新工科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95"/>
                <w:sz w:val="28"/>
                <w:szCs w:val="28"/>
              </w:rPr>
              <w:t>——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6"/>
                <w:w w:val="95"/>
                <w:sz w:val="28"/>
                <w:szCs w:val="28"/>
              </w:rPr>
              <w:t>生物能源与环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境专业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任露泉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吉林大学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交叉复合型“仿生工程与装备”新工科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创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庄英萍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华东理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面向新经济和大数据的智能制造生物工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路线图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许正宏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江南大学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面向新工科的生物工程专业实践教育体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line="394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煜</w:t>
            </w:r>
          </w:p>
          <w:p>
            <w:pPr>
              <w:pStyle w:val="7"/>
              <w:tabs>
                <w:tab w:val="left" w:pos="697"/>
              </w:tabs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珩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现代生物制药行业人才需求调研及人才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标准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35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周建平</w:t>
            </w:r>
          </w:p>
          <w:p>
            <w:pPr>
              <w:pStyle w:val="7"/>
              <w:spacing w:line="40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蒋曙光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药物制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剂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张海谋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湖北大学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地方高校生物工程专业改造升级路径探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冉艳红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暨南大学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基因工程药物高新技术产业对生物类工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程技术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求的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调研分析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浪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成都医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基于多学科交叉的生物医药应用型人才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角下的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略探讨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靖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云南农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基于多学科交叉复合的生物制造工程专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</w:tbl>
    <w:p>
      <w:pPr>
        <w:pStyle w:val="2"/>
        <w:spacing w:line="510" w:lineRule="exact"/>
        <w:ind w:left="1238"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6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数学、物理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2"/>
          <w:w w:val="100"/>
        </w:rPr>
        <w:t>化学、力学类</w:t>
      </w:r>
      <w:r>
        <w:rPr>
          <w:b w:val="0"/>
          <w:bCs w:val="0"/>
          <w:spacing w:val="0"/>
          <w:w w:val="100"/>
        </w:rPr>
        <w:t>项</w:t>
      </w:r>
      <w:r>
        <w:rPr>
          <w:b w:val="0"/>
          <w:bCs w:val="0"/>
          <w:spacing w:val="2"/>
          <w:w w:val="100"/>
        </w:rPr>
        <w:t>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198" w:right="910" w:hanging="96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导：</w:t>
      </w:r>
      <w:r>
        <w:rPr>
          <w:b w:val="0"/>
          <w:bCs w:val="0"/>
          <w:spacing w:val="2"/>
          <w:w w:val="100"/>
        </w:rPr>
        <w:t>物</w:t>
      </w:r>
      <w:r>
        <w:rPr>
          <w:b w:val="0"/>
          <w:bCs w:val="0"/>
          <w:spacing w:val="0"/>
          <w:w w:val="100"/>
        </w:rPr>
        <w:t>理学类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委、数</w:t>
      </w:r>
      <w:r>
        <w:rPr>
          <w:b w:val="0"/>
          <w:bCs w:val="0"/>
          <w:spacing w:val="2"/>
          <w:w w:val="100"/>
        </w:rPr>
        <w:t>学</w:t>
      </w:r>
      <w:r>
        <w:rPr>
          <w:b w:val="0"/>
          <w:bCs w:val="0"/>
          <w:spacing w:val="1"/>
          <w:w w:val="100"/>
        </w:rPr>
        <w:t>类</w:t>
      </w:r>
      <w:r>
        <w:rPr>
          <w:b w:val="0"/>
          <w:bCs w:val="0"/>
          <w:spacing w:val="0"/>
          <w:w w:val="100"/>
        </w:rPr>
        <w:t>专</w:t>
      </w:r>
      <w:r>
        <w:rPr>
          <w:b w:val="0"/>
          <w:bCs w:val="0"/>
          <w:spacing w:val="2"/>
          <w:w w:val="100"/>
        </w:rPr>
        <w:t>业</w:t>
      </w:r>
      <w:r>
        <w:rPr>
          <w:b w:val="0"/>
          <w:bCs w:val="0"/>
          <w:spacing w:val="0"/>
          <w:w w:val="100"/>
        </w:rPr>
        <w:t>教指委、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1"/>
          <w:w w:val="95"/>
        </w:rPr>
        <w:t>力</w:t>
      </w:r>
      <w:r>
        <w:rPr>
          <w:b w:val="0"/>
          <w:bCs w:val="0"/>
          <w:spacing w:val="0"/>
          <w:w w:val="95"/>
        </w:rPr>
        <w:t>学类</w:t>
      </w:r>
      <w:r>
        <w:rPr>
          <w:b w:val="0"/>
          <w:bCs w:val="0"/>
          <w:spacing w:val="1"/>
          <w:w w:val="95"/>
        </w:rPr>
        <w:t>专</w:t>
      </w:r>
      <w:r>
        <w:rPr>
          <w:b w:val="0"/>
          <w:bCs w:val="0"/>
          <w:spacing w:val="0"/>
          <w:w w:val="95"/>
        </w:rPr>
        <w:t>业教指</w:t>
      </w:r>
      <w:r>
        <w:rPr>
          <w:b w:val="0"/>
          <w:bCs w:val="0"/>
          <w:spacing w:val="1"/>
          <w:w w:val="95"/>
        </w:rPr>
        <w:t>委</w:t>
      </w:r>
      <w:r>
        <w:rPr>
          <w:b w:val="0"/>
          <w:bCs w:val="0"/>
          <w:spacing w:val="0"/>
          <w:w w:val="95"/>
        </w:rPr>
        <w:t>、谢</w:t>
      </w:r>
      <w:r>
        <w:rPr>
          <w:b w:val="0"/>
          <w:bCs w:val="0"/>
          <w:spacing w:val="1"/>
          <w:w w:val="95"/>
        </w:rPr>
        <w:t>和</w:t>
      </w:r>
      <w:r>
        <w:rPr>
          <w:b w:val="0"/>
          <w:bCs w:val="0"/>
          <w:spacing w:val="0"/>
          <w:w w:val="95"/>
        </w:rPr>
        <w:t>平、徐</w:t>
      </w:r>
      <w:r>
        <w:rPr>
          <w:b w:val="0"/>
          <w:bCs w:val="0"/>
          <w:spacing w:val="1"/>
          <w:w w:val="95"/>
        </w:rPr>
        <w:t>宗</w:t>
      </w:r>
      <w:r>
        <w:rPr>
          <w:b w:val="0"/>
          <w:bCs w:val="0"/>
          <w:spacing w:val="0"/>
          <w:w w:val="95"/>
        </w:rPr>
        <w:t>本、</w:t>
      </w:r>
      <w:r>
        <w:rPr>
          <w:b w:val="0"/>
          <w:bCs w:val="0"/>
          <w:spacing w:val="1"/>
          <w:w w:val="95"/>
        </w:rPr>
        <w:t>郑</w:t>
      </w:r>
      <w:r>
        <w:rPr>
          <w:b w:val="0"/>
          <w:bCs w:val="0"/>
          <w:spacing w:val="0"/>
          <w:w w:val="95"/>
        </w:rPr>
        <w:t>兰荪</w:t>
      </w:r>
    </w:p>
    <w:p>
      <w:pPr>
        <w:spacing w:after="0" w:line="274" w:lineRule="auto"/>
        <w:jc w:val="left"/>
        <w:sectPr>
          <w:pgSz w:w="11907" w:h="16840"/>
          <w:pgMar w:top="1480" w:right="1200" w:bottom="1360" w:left="1200" w:header="0" w:footer="1161" w:gutter="0"/>
        </w:sectPr>
      </w:pPr>
    </w:p>
    <w:p>
      <w:pPr>
        <w:spacing w:before="1" w:line="100" w:lineRule="exact"/>
        <w:rPr>
          <w:sz w:val="10"/>
          <w:szCs w:val="10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青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清华大学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近代物理和高新技术物理新进展与新工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科建设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乐永康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复旦大学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面向新工科人才培养的物理实验课程体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吴泉水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复旦大学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-36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数学类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13"/>
                <w:w w:val="100"/>
                <w:sz w:val="28"/>
                <w:szCs w:val="28"/>
              </w:rPr>
              <w:t>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据计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算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及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用” 的探索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南京大学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新工科重要基础课程——大学物理课程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体系的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郑兰荪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厦门大学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基于化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设置和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设方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案研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谢和平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四川大学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面向新工科的力学专业工程科技人才培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养标准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徐宗本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面向新工科的大学数学基础课程体系构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罗洪刚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依托物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新工科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层次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</w:t>
            </w:r>
          </w:p>
        </w:tc>
      </w:tr>
    </w:tbl>
    <w:p>
      <w:pPr>
        <w:pStyle w:val="2"/>
        <w:spacing w:line="510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7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安全、公安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2"/>
          <w:w w:val="100"/>
        </w:rPr>
        <w:t>兵器类项目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 w:line="274" w:lineRule="auto"/>
        <w:ind w:left="2201" w:right="601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</w:t>
      </w:r>
      <w:r>
        <w:rPr>
          <w:b w:val="0"/>
          <w:bCs w:val="0"/>
          <w:spacing w:val="-8"/>
          <w:w w:val="95"/>
        </w:rPr>
        <w:t>：</w:t>
      </w:r>
      <w:r>
        <w:rPr>
          <w:b w:val="0"/>
          <w:bCs w:val="0"/>
          <w:spacing w:val="1"/>
          <w:w w:val="95"/>
        </w:rPr>
        <w:t>安</w:t>
      </w:r>
      <w:r>
        <w:rPr>
          <w:b w:val="0"/>
          <w:bCs w:val="0"/>
          <w:spacing w:val="0"/>
          <w:w w:val="95"/>
        </w:rPr>
        <w:t>全科学</w:t>
      </w:r>
      <w:r>
        <w:rPr>
          <w:b w:val="0"/>
          <w:bCs w:val="0"/>
          <w:spacing w:val="1"/>
          <w:w w:val="95"/>
        </w:rPr>
        <w:t>与</w:t>
      </w:r>
      <w:r>
        <w:rPr>
          <w:b w:val="0"/>
          <w:bCs w:val="0"/>
          <w:spacing w:val="0"/>
          <w:w w:val="95"/>
        </w:rPr>
        <w:t>工程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专业教</w:t>
      </w: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委</w:t>
      </w:r>
      <w:r>
        <w:rPr>
          <w:b w:val="0"/>
          <w:bCs w:val="0"/>
          <w:spacing w:val="-8"/>
          <w:w w:val="95"/>
        </w:rPr>
        <w:t>、</w:t>
      </w:r>
      <w:r>
        <w:rPr>
          <w:b w:val="0"/>
          <w:bCs w:val="0"/>
          <w:spacing w:val="1"/>
          <w:w w:val="95"/>
        </w:rPr>
        <w:t>公</w:t>
      </w:r>
      <w:r>
        <w:rPr>
          <w:b w:val="0"/>
          <w:bCs w:val="0"/>
          <w:spacing w:val="0"/>
          <w:w w:val="95"/>
        </w:rPr>
        <w:t>安技术</w:t>
      </w:r>
      <w:r>
        <w:rPr>
          <w:b w:val="0"/>
          <w:bCs w:val="0"/>
          <w:spacing w:val="1"/>
          <w:w w:val="95"/>
        </w:rPr>
        <w:t>类</w:t>
      </w:r>
      <w:r>
        <w:rPr>
          <w:b w:val="0"/>
          <w:bCs w:val="0"/>
          <w:spacing w:val="0"/>
          <w:w w:val="95"/>
        </w:rPr>
        <w:t>专业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指委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0"/>
          <w:w w:val="100"/>
        </w:rPr>
        <w:t>兵器类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委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王晓锋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多学科交叉融合的兵器类工程人才培养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琳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哈尔滨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依托课程建设和教学新模式推动的兵器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类专业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性化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赵东风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62"/>
                <w:w w:val="100"/>
                <w:sz w:val="28"/>
                <w:szCs w:val="28"/>
              </w:rPr>
              <w:t>中国石油大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21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7"/>
              <w:spacing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（华东）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化工安全工程专业复合型高级工程人才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张敬东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中南财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政法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 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基于仿真与信息化技术的传统安全工程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新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袁红照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西南政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法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网络安全与法治专门人才培养模式探索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李树刚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西安科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面向新经济的安全工程专业人才培养体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系探索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</w:tbl>
    <w:p>
      <w:pPr>
        <w:spacing w:after="0" w:line="400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320" w:right="1200" w:bottom="1360" w:left="1200" w:header="0" w:footer="1161" w:gutter="0"/>
        </w:sectPr>
      </w:pPr>
    </w:p>
    <w:p>
      <w:pPr>
        <w:pStyle w:val="2"/>
        <w:spacing w:line="453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8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医工结合</w:t>
      </w:r>
      <w:r>
        <w:rPr>
          <w:b w:val="0"/>
          <w:bCs w:val="0"/>
          <w:spacing w:val="3"/>
          <w:w w:val="100"/>
        </w:rPr>
        <w:t>类</w:t>
      </w:r>
      <w:r>
        <w:rPr>
          <w:b w:val="0"/>
          <w:bCs w:val="0"/>
          <w:spacing w:val="0"/>
          <w:w w:val="100"/>
        </w:rPr>
        <w:t>项</w:t>
      </w:r>
      <w:r>
        <w:rPr>
          <w:b w:val="0"/>
          <w:bCs w:val="0"/>
          <w:spacing w:val="2"/>
          <w:w w:val="100"/>
        </w:rPr>
        <w:t>目</w:t>
      </w:r>
      <w:r>
        <w:rPr>
          <w:b w:val="0"/>
          <w:bCs w:val="0"/>
          <w:spacing w:val="0"/>
          <w:w w:val="100"/>
        </w:rPr>
        <w:t>群</w:t>
      </w:r>
    </w:p>
    <w:p>
      <w:pPr>
        <w:pStyle w:val="2"/>
        <w:spacing w:before="78"/>
        <w:ind w:left="1241" w:right="0"/>
        <w:jc w:val="left"/>
      </w:pP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0"/>
          <w:w w:val="100"/>
        </w:rPr>
        <w:t>导：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0"/>
          <w:w w:val="100"/>
        </w:rPr>
        <w:t>物医学</w:t>
      </w:r>
      <w:r>
        <w:rPr>
          <w:b w:val="0"/>
          <w:bCs w:val="0"/>
          <w:spacing w:val="2"/>
          <w:w w:val="100"/>
        </w:rPr>
        <w:t>工</w:t>
      </w:r>
      <w:r>
        <w:rPr>
          <w:b w:val="0"/>
          <w:bCs w:val="0"/>
          <w:spacing w:val="0"/>
          <w:w w:val="100"/>
        </w:rPr>
        <w:t>程类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业教指委</w:t>
      </w:r>
    </w:p>
    <w:p>
      <w:pPr>
        <w:spacing w:before="2" w:line="110" w:lineRule="exact"/>
        <w:rPr>
          <w:sz w:val="11"/>
          <w:szCs w:val="11"/>
        </w:rPr>
      </w:pPr>
    </w:p>
    <w:tbl>
      <w:tblPr>
        <w:tblStyle w:val="4"/>
        <w:tblW w:w="9299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6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樊瑜波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北京航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航天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分布式共享型生物医学工程创新实训基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地建设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97"/>
              </w:tabs>
              <w:spacing w:before="65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荣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南开大学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“人工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能医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00" w:lineRule="exact"/>
              <w:rPr>
                <w:sz w:val="20"/>
                <w:szCs w:val="20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乔清理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产学研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多方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协同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育人模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正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天津中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药大学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基于多主体协同育人的中药制药工程人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改革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9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上海交大致远生命拔尖人才培养体系向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理工医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交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叉专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业延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伸的探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杨华元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上海中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药大学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“健康中国”背景下新型中医工程人才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产教融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的探索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王志祥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面向智能医药制造业，构建制药类专业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践教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育体系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平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姚文兵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103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“医药工业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18"/>
                <w:w w:val="100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 w:val="0"/>
                <w:bCs w:val="0"/>
                <w:spacing w:val="-2"/>
                <w:w w:val="100"/>
                <w:sz w:val="28"/>
                <w:szCs w:val="28"/>
              </w:rPr>
              <w:t>4.0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4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景下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44"/>
                <w:w w:val="100"/>
                <w:sz w:val="28"/>
                <w:szCs w:val="28"/>
              </w:rPr>
              <w:t>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中国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大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康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产 业人才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求调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潘志明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扬州大学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生物制药专业新工科“三创”人才协同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的构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王仁雷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江苏第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二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师范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 院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新经济背景下高校生物制药新型工科专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路径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臧建业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中国科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6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 xml:space="preserve">术大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技术医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建设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山东大学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面向现代医疗的生物微电子新工科人才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培养体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超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中山大学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多学科背景下的生物医学工程专业“医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工融合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”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汕头大学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适应和引领地方医疗健康产业发展的生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物医学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程专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业人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的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探索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与实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277" w:right="0"/>
              <w:jc w:val="left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1"/>
                <w:w w:val="9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史正刚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甘肃中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药大学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跨学科探索中医药学与工学交叉融合人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才培养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模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式</w:t>
            </w:r>
          </w:p>
        </w:tc>
      </w:tr>
    </w:tbl>
    <w:p>
      <w:pPr>
        <w:spacing w:after="0" w:line="398" w:lineRule="exact"/>
        <w:jc w:val="left"/>
        <w:rPr>
          <w:rFonts w:ascii="微软雅黑" w:hAnsi="微软雅黑" w:eastAsia="微软雅黑" w:cs="微软雅黑"/>
          <w:sz w:val="28"/>
          <w:szCs w:val="28"/>
        </w:rPr>
        <w:sectPr>
          <w:pgSz w:w="11907" w:h="16840"/>
          <w:pgMar w:top="1480" w:right="1200" w:bottom="1360" w:left="1200" w:header="0" w:footer="1161" w:gutter="0"/>
        </w:sectPr>
      </w:pPr>
    </w:p>
    <w:p>
      <w:pPr>
        <w:pStyle w:val="2"/>
        <w:spacing w:line="453" w:lineRule="exact"/>
        <w:ind w:right="0"/>
        <w:jc w:val="left"/>
      </w:pPr>
      <w:r>
        <w:rPr>
          <w:rFonts w:ascii="Arial" w:hAnsi="Arial" w:eastAsia="Arial" w:cs="Arial"/>
          <w:b w:val="0"/>
          <w:bCs w:val="0"/>
          <w:spacing w:val="0"/>
          <w:w w:val="100"/>
        </w:rPr>
        <w:t>1</w:t>
      </w:r>
      <w:r>
        <w:rPr>
          <w:rFonts w:ascii="Arial" w:hAnsi="Arial" w:eastAsia="Arial" w:cs="Arial"/>
          <w:b w:val="0"/>
          <w:bCs w:val="0"/>
          <w:spacing w:val="3"/>
          <w:w w:val="100"/>
        </w:rPr>
        <w:t>9</w:t>
      </w:r>
      <w:r>
        <w:rPr>
          <w:rFonts w:ascii="Arial" w:hAnsi="Arial" w:eastAsia="Arial" w:cs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工科</w:t>
      </w:r>
      <w:r>
        <w:rPr>
          <w:b w:val="0"/>
          <w:bCs w:val="0"/>
          <w:spacing w:val="3"/>
          <w:w w:val="100"/>
        </w:rPr>
        <w:t>与</w:t>
      </w:r>
      <w:r>
        <w:rPr>
          <w:b w:val="0"/>
          <w:bCs w:val="0"/>
          <w:spacing w:val="2"/>
          <w:w w:val="100"/>
        </w:rPr>
        <w:t>人文</w:t>
      </w:r>
      <w:r>
        <w:rPr>
          <w:b w:val="0"/>
          <w:bCs w:val="0"/>
          <w:spacing w:val="0"/>
          <w:w w:val="100"/>
        </w:rPr>
        <w:t>社</w:t>
      </w:r>
      <w:r>
        <w:rPr>
          <w:b w:val="0"/>
          <w:bCs w:val="0"/>
          <w:spacing w:val="2"/>
          <w:w w:val="100"/>
        </w:rPr>
        <w:t>科交叉项目群</w:t>
      </w:r>
    </w:p>
    <w:p>
      <w:pPr>
        <w:pStyle w:val="2"/>
        <w:spacing w:before="78" w:line="274" w:lineRule="auto"/>
        <w:ind w:left="2198" w:right="602" w:hanging="960"/>
        <w:jc w:val="left"/>
      </w:pPr>
      <w:r>
        <w:rPr>
          <w:b w:val="0"/>
          <w:bCs w:val="0"/>
          <w:spacing w:val="1"/>
          <w:w w:val="95"/>
        </w:rPr>
        <w:t>指</w:t>
      </w:r>
      <w:r>
        <w:rPr>
          <w:b w:val="0"/>
          <w:bCs w:val="0"/>
          <w:spacing w:val="0"/>
          <w:w w:val="95"/>
        </w:rPr>
        <w:t>导</w:t>
      </w:r>
      <w:r>
        <w:rPr>
          <w:b w:val="0"/>
          <w:bCs w:val="0"/>
          <w:spacing w:val="-23"/>
          <w:w w:val="95"/>
        </w:rPr>
        <w:t>：</w:t>
      </w:r>
      <w:r>
        <w:rPr>
          <w:b w:val="0"/>
          <w:bCs w:val="0"/>
          <w:spacing w:val="-12"/>
          <w:w w:val="95"/>
        </w:rPr>
        <w:t>电子商务类专业</w:t>
      </w:r>
      <w:r>
        <w:rPr>
          <w:b w:val="0"/>
          <w:bCs w:val="0"/>
          <w:spacing w:val="-10"/>
          <w:w w:val="95"/>
        </w:rPr>
        <w:t>教</w:t>
      </w:r>
      <w:r>
        <w:rPr>
          <w:b w:val="0"/>
          <w:bCs w:val="0"/>
          <w:spacing w:val="-12"/>
          <w:w w:val="95"/>
        </w:rPr>
        <w:t>指</w:t>
      </w:r>
      <w:r>
        <w:rPr>
          <w:b w:val="0"/>
          <w:bCs w:val="0"/>
          <w:spacing w:val="-10"/>
          <w:w w:val="95"/>
        </w:rPr>
        <w:t>委</w:t>
      </w:r>
      <w:r>
        <w:rPr>
          <w:b w:val="0"/>
          <w:bCs w:val="0"/>
          <w:spacing w:val="-33"/>
          <w:w w:val="95"/>
        </w:rPr>
        <w:t>、</w:t>
      </w:r>
      <w:r>
        <w:rPr>
          <w:b w:val="0"/>
          <w:bCs w:val="0"/>
          <w:spacing w:val="-10"/>
          <w:w w:val="95"/>
        </w:rPr>
        <w:t>法</w:t>
      </w:r>
      <w:r>
        <w:rPr>
          <w:b w:val="0"/>
          <w:bCs w:val="0"/>
          <w:spacing w:val="-12"/>
          <w:w w:val="95"/>
        </w:rPr>
        <w:t>学类专</w:t>
      </w:r>
      <w:r>
        <w:rPr>
          <w:b w:val="0"/>
          <w:bCs w:val="0"/>
          <w:spacing w:val="-10"/>
          <w:w w:val="95"/>
        </w:rPr>
        <w:t>业</w:t>
      </w:r>
      <w:r>
        <w:rPr>
          <w:b w:val="0"/>
          <w:bCs w:val="0"/>
          <w:spacing w:val="-12"/>
          <w:w w:val="95"/>
        </w:rPr>
        <w:t>教指</w:t>
      </w:r>
      <w:r>
        <w:rPr>
          <w:b w:val="0"/>
          <w:bCs w:val="0"/>
          <w:spacing w:val="-10"/>
          <w:w w:val="95"/>
        </w:rPr>
        <w:t>委</w:t>
      </w:r>
      <w:r>
        <w:rPr>
          <w:b w:val="0"/>
          <w:bCs w:val="0"/>
          <w:spacing w:val="-31"/>
          <w:w w:val="95"/>
        </w:rPr>
        <w:t>、</w:t>
      </w:r>
      <w:r>
        <w:rPr>
          <w:b w:val="0"/>
          <w:bCs w:val="0"/>
          <w:spacing w:val="-12"/>
          <w:w w:val="95"/>
        </w:rPr>
        <w:t>管理</w:t>
      </w:r>
      <w:r>
        <w:rPr>
          <w:b w:val="0"/>
          <w:bCs w:val="0"/>
          <w:spacing w:val="-12"/>
          <w:w w:val="99"/>
        </w:rPr>
        <w:t xml:space="preserve"> </w:t>
      </w:r>
      <w:r>
        <w:rPr>
          <w:b w:val="0"/>
          <w:bCs w:val="0"/>
          <w:spacing w:val="-14"/>
          <w:w w:val="100"/>
        </w:rPr>
        <w:t>科学与</w:t>
      </w:r>
      <w:r>
        <w:rPr>
          <w:b w:val="0"/>
          <w:bCs w:val="0"/>
          <w:spacing w:val="-11"/>
          <w:w w:val="100"/>
        </w:rPr>
        <w:t>工</w:t>
      </w:r>
      <w:r>
        <w:rPr>
          <w:b w:val="0"/>
          <w:bCs w:val="0"/>
          <w:spacing w:val="-14"/>
          <w:w w:val="100"/>
        </w:rPr>
        <w:t>程类</w:t>
      </w:r>
      <w:r>
        <w:rPr>
          <w:b w:val="0"/>
          <w:bCs w:val="0"/>
          <w:spacing w:val="-11"/>
          <w:w w:val="100"/>
        </w:rPr>
        <w:t>专</w:t>
      </w:r>
      <w:r>
        <w:rPr>
          <w:b w:val="0"/>
          <w:bCs w:val="0"/>
          <w:spacing w:val="-14"/>
          <w:w w:val="100"/>
        </w:rPr>
        <w:t>业教指</w:t>
      </w:r>
      <w:r>
        <w:rPr>
          <w:b w:val="0"/>
          <w:bCs w:val="0"/>
          <w:spacing w:val="-11"/>
          <w:w w:val="100"/>
        </w:rPr>
        <w:t>委</w:t>
      </w:r>
      <w:r>
        <w:rPr>
          <w:b w:val="0"/>
          <w:bCs w:val="0"/>
          <w:spacing w:val="-14"/>
          <w:w w:val="100"/>
        </w:rPr>
        <w:t>、体</w:t>
      </w:r>
      <w:r>
        <w:rPr>
          <w:b w:val="0"/>
          <w:bCs w:val="0"/>
          <w:spacing w:val="-11"/>
          <w:w w:val="100"/>
        </w:rPr>
        <w:t>育</w:t>
      </w:r>
      <w:r>
        <w:rPr>
          <w:b w:val="0"/>
          <w:bCs w:val="0"/>
          <w:spacing w:val="-14"/>
          <w:w w:val="100"/>
        </w:rPr>
        <w:t>学类专</w:t>
      </w:r>
      <w:r>
        <w:rPr>
          <w:b w:val="0"/>
          <w:bCs w:val="0"/>
          <w:spacing w:val="-11"/>
          <w:w w:val="100"/>
        </w:rPr>
        <w:t>业</w:t>
      </w:r>
      <w:r>
        <w:rPr>
          <w:b w:val="0"/>
          <w:bCs w:val="0"/>
          <w:spacing w:val="-14"/>
          <w:w w:val="100"/>
        </w:rPr>
        <w:t>教指</w:t>
      </w:r>
      <w:r>
        <w:rPr>
          <w:b w:val="0"/>
          <w:bCs w:val="0"/>
          <w:spacing w:val="0"/>
          <w:w w:val="100"/>
        </w:rPr>
        <w:t>委</w:t>
      </w:r>
    </w:p>
    <w:p>
      <w:pPr>
        <w:spacing w:before="2" w:line="50" w:lineRule="exact"/>
        <w:rPr>
          <w:sz w:val="5"/>
          <w:szCs w:val="5"/>
        </w:rPr>
      </w:pPr>
    </w:p>
    <w:tbl>
      <w:tblPr>
        <w:tblStyle w:val="4"/>
        <w:tblW w:w="930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3"/>
        <w:gridCol w:w="2211"/>
        <w:gridCol w:w="51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负责人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539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所在单位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49" w:lineRule="exact"/>
              <w:ind w:left="1966" w:right="1968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tabs>
                <w:tab w:val="left" w:pos="697"/>
              </w:tabs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瑾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北京电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子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4"/>
                <w:w w:val="100"/>
                <w:sz w:val="28"/>
                <w:szCs w:val="28"/>
              </w:rPr>
              <w:t>科技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9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>面向电子政务的信息管理与信息系统专</w:t>
            </w:r>
          </w:p>
          <w:p>
            <w:pPr>
              <w:pStyle w:val="7"/>
              <w:spacing w:line="401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业改造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升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级路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径探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4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刘昊扬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北京体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4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智能体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育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工程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专业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建设探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常立飞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长春理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398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法学教育与新工科人才培养的探索与实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exact"/>
              <w:rPr>
                <w:sz w:val="24"/>
                <w:szCs w:val="24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陈标新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110" w:lineRule="exact"/>
              <w:rPr>
                <w:sz w:val="11"/>
                <w:szCs w:val="11"/>
              </w:rPr>
            </w:pPr>
          </w:p>
          <w:p>
            <w:pPr>
              <w:pStyle w:val="7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广东科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7"/>
                <w:w w:val="100"/>
                <w:sz w:val="28"/>
                <w:szCs w:val="28"/>
              </w:rPr>
              <w:t xml:space="preserve">跨境电子商务本硕层次专业学位人才培 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养模式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探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索与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实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130" w:lineRule="exact"/>
              <w:rPr>
                <w:sz w:val="13"/>
                <w:szCs w:val="13"/>
              </w:rPr>
            </w:pPr>
          </w:p>
          <w:p>
            <w:pPr>
              <w:pStyle w:val="7"/>
              <w:ind w:left="329" w:right="331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 w:val="0"/>
                <w:bCs w:val="0"/>
                <w:spacing w:val="0"/>
                <w:w w:val="9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38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贾小龙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兰州理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大学</w:t>
            </w:r>
          </w:p>
        </w:tc>
        <w:tc>
          <w:tcPr>
            <w:tcW w:w="5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73" w:lineRule="exact"/>
              <w:ind w:left="102" w:right="0"/>
              <w:jc w:val="left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“工科”</w:t>
            </w:r>
            <w:r>
              <w:rPr>
                <w:rFonts w:ascii="Arial" w:hAnsi="Arial" w:eastAsia="Arial" w:cs="Arial"/>
                <w:b w:val="0"/>
                <w:bCs w:val="0"/>
                <w:spacing w:val="-3"/>
                <w:w w:val="100"/>
                <w:sz w:val="28"/>
                <w:szCs w:val="28"/>
              </w:rPr>
              <w:t>+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专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利战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略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人才培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养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模式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-3"/>
                <w:w w:val="100"/>
                <w:sz w:val="28"/>
                <w:szCs w:val="28"/>
              </w:rPr>
              <w:t>研</w:t>
            </w:r>
            <w:r>
              <w:rPr>
                <w:rFonts w:ascii="微软雅黑" w:hAnsi="微软雅黑" w:eastAsia="微软雅黑" w:cs="微软雅黑"/>
                <w:b w:val="0"/>
                <w:bCs w:val="0"/>
                <w:spacing w:val="0"/>
                <w:w w:val="100"/>
                <w:sz w:val="28"/>
                <w:szCs w:val="28"/>
              </w:rPr>
              <w:t>究</w:t>
            </w:r>
          </w:p>
        </w:tc>
      </w:tr>
    </w:tbl>
    <w:p/>
    <w:sectPr>
      <w:pgSz w:w="11907" w:h="16840"/>
      <w:pgMar w:top="1480" w:right="1200" w:bottom="1380" w:left="1200" w:header="0" w:footer="11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rPr>
        <w:sz w:val="18"/>
        <w:szCs w:val="18"/>
      </w:rPr>
    </w:pPr>
    <w:r>
      <w:pict>
        <v:shape id="_x0000_s2049" o:spid="_x0000_s2049" o:spt="202" type="#_x0000_t202" style="position:absolute;left:0pt;margin-left:291.2pt;margin-top:771.85pt;height:11pt;width:13.1pt;mso-position-horizontal-relative:page;mso-position-vertical-relative:page;z-index:-10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96B2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43"/>
    </w:pPr>
    <w:rPr>
      <w:rFonts w:ascii="微软雅黑" w:hAnsi="微软雅黑" w:eastAsia="微软雅黑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ScaleCrop>false</ScaleCrop>
  <LinksUpToDate>false</LinksUpToDate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2018-03-30T10:01:00Z</dcterms:created>
  <dc:creator>lenovo</dc:creator>
  <cp:lastModifiedBy>咚咚</cp:lastModifiedBy>
  <dcterms:modified xsi:type="dcterms:W3CDTF">2018-03-30T02:12:38Z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2018-03-30T00:00:00Z</vt:filetime>
  </property>
  <property fmtid="{D5CDD505-2E9C-101B-9397-08002B2CF9AE}" pid="4" name="KSOProductBuildVer">
    <vt:lpwstr>2052-10.1.0.7223</vt:lpwstr>
  </property>
</Properties>
</file>