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8C" w:rsidRDefault="004A5F8C" w:rsidP="004A5F8C">
      <w:pPr>
        <w:tabs>
          <w:tab w:val="left" w:pos="0"/>
        </w:tabs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A5F8C" w:rsidRDefault="004A5F8C" w:rsidP="004A5F8C">
      <w:pPr>
        <w:tabs>
          <w:tab w:val="left" w:pos="0"/>
        </w:tabs>
        <w:spacing w:beforeLines="50" w:before="156"/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陕西省普通高中学业水平合格性考试</w:t>
      </w:r>
    </w:p>
    <w:p w:rsidR="004A5F8C" w:rsidRDefault="004A5F8C" w:rsidP="004A5F8C">
      <w:pPr>
        <w:tabs>
          <w:tab w:val="left" w:pos="0"/>
        </w:tabs>
        <w:spacing w:afterLines="50" w:after="156"/>
        <w:jc w:val="center"/>
        <w:rPr>
          <w:rFonts w:ascii="宋体" w:hAnsi="宋体" w:cs="黑体" w:hint="eastAsia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cs="黑体" w:hint="eastAsia"/>
          <w:b/>
          <w:sz w:val="36"/>
          <w:szCs w:val="36"/>
        </w:rPr>
        <w:t>个人考</w:t>
      </w:r>
      <w:proofErr w:type="gramStart"/>
      <w:r>
        <w:rPr>
          <w:rFonts w:ascii="宋体" w:hAnsi="宋体" w:cs="黑体" w:hint="eastAsia"/>
          <w:b/>
          <w:sz w:val="36"/>
          <w:szCs w:val="36"/>
        </w:rPr>
        <w:t>籍信息</w:t>
      </w:r>
      <w:proofErr w:type="gramEnd"/>
      <w:r>
        <w:rPr>
          <w:rFonts w:ascii="宋体" w:hAnsi="宋体" w:cs="黑体" w:hint="eastAsia"/>
          <w:b/>
          <w:sz w:val="36"/>
          <w:szCs w:val="36"/>
        </w:rPr>
        <w:t>变更申请表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2"/>
        <w:gridCol w:w="2449"/>
        <w:gridCol w:w="1822"/>
        <w:gridCol w:w="604"/>
        <w:gridCol w:w="1823"/>
      </w:tblGrid>
      <w:tr w:rsidR="004A5F8C" w:rsidTr="00E84314">
        <w:trPr>
          <w:trHeight w:hRule="exact" w:val="6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申请时间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4A5F8C" w:rsidTr="00E84314">
        <w:trPr>
          <w:trHeight w:hRule="exact" w:val="6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</w:t>
            </w:r>
            <w:proofErr w:type="gramStart"/>
            <w:r>
              <w:rPr>
                <w:rFonts w:eastAsia="仿宋_GB2312" w:hint="eastAsia"/>
                <w:szCs w:val="21"/>
              </w:rPr>
              <w:t>籍所在</w:t>
            </w:r>
            <w:proofErr w:type="gramEnd"/>
            <w:r>
              <w:rPr>
                <w:rFonts w:eastAsia="仿宋_GB2312" w:hint="eastAsia"/>
                <w:szCs w:val="21"/>
              </w:rPr>
              <w:t>区（县）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学籍所在学校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4A5F8C" w:rsidTr="00E84314">
        <w:trPr>
          <w:trHeight w:hRule="exact" w:val="6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籍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4A5F8C" w:rsidTr="00E84314">
        <w:trPr>
          <w:trHeight w:hRule="exact" w:val="6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4A5F8C" w:rsidTr="00E84314">
        <w:trPr>
          <w:trHeight w:hRule="exact" w:val="624"/>
          <w:jc w:val="center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ind w:firstLineChars="100" w:firstLine="2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申请变更内容</w:t>
            </w:r>
          </w:p>
        </w:tc>
      </w:tr>
      <w:tr w:rsidR="004A5F8C" w:rsidTr="00E84314">
        <w:trPr>
          <w:trHeight w:val="75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信息变更类型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变更前信息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变更后信息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是否已在户籍、学籍管理部门更正</w:t>
            </w:r>
          </w:p>
        </w:tc>
      </w:tr>
      <w:tr w:rsidR="004A5F8C" w:rsidTr="00E84314">
        <w:trPr>
          <w:trHeight w:hRule="exact" w:val="6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．姓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4A5F8C" w:rsidTr="00E84314">
        <w:trPr>
          <w:trHeight w:hRule="exact" w:val="6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．身份证号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4A5F8C" w:rsidTr="00E84314">
        <w:trPr>
          <w:trHeight w:hRule="exact" w:val="6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．出生日期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4A5F8C" w:rsidTr="00E84314">
        <w:trPr>
          <w:trHeight w:hRule="exact" w:val="62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  <w:tab w:val="left" w:pos="1424"/>
              </w:tabs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．性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别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8C" w:rsidRDefault="004A5F8C" w:rsidP="00E84314">
            <w:pPr>
              <w:tabs>
                <w:tab w:val="left" w:pos="0"/>
              </w:tabs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4A5F8C" w:rsidTr="00E84314">
        <w:trPr>
          <w:trHeight w:val="3133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学籍所在学校意见：</w:t>
            </w:r>
          </w:p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/>
              <w:jc w:val="left"/>
              <w:rPr>
                <w:rFonts w:eastAsia="仿宋_GB2312"/>
                <w:szCs w:val="21"/>
              </w:rPr>
            </w:pPr>
          </w:p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负责人签名：</w:t>
            </w:r>
            <w:r>
              <w:rPr>
                <w:rFonts w:eastAsia="仿宋_GB2312"/>
                <w:szCs w:val="21"/>
              </w:rPr>
              <w:t xml:space="preserve">               </w:t>
            </w:r>
          </w:p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 w:firstLineChars="1200" w:firstLine="2520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学校公章</w:t>
            </w:r>
          </w:p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县级教育考试机构意见：</w:t>
            </w:r>
          </w:p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/>
              <w:jc w:val="left"/>
              <w:rPr>
                <w:rFonts w:eastAsia="仿宋_GB2312"/>
                <w:szCs w:val="21"/>
              </w:rPr>
            </w:pPr>
          </w:p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负责人签名：</w:t>
            </w:r>
            <w:r>
              <w:rPr>
                <w:rFonts w:eastAsia="仿宋_GB2312"/>
                <w:szCs w:val="21"/>
              </w:rPr>
              <w:t xml:space="preserve">                 </w:t>
            </w:r>
          </w:p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 w:firstLineChars="1250" w:firstLine="2625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单位公章</w:t>
            </w:r>
          </w:p>
          <w:p w:rsidR="004A5F8C" w:rsidRDefault="004A5F8C" w:rsidP="00E84314">
            <w:pPr>
              <w:tabs>
                <w:tab w:val="left" w:pos="0"/>
              </w:tabs>
              <w:spacing w:line="580" w:lineRule="exact"/>
              <w:ind w:rightChars="50" w:right="10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4A5F8C" w:rsidRDefault="004A5F8C" w:rsidP="004A5F8C">
      <w:pPr>
        <w:tabs>
          <w:tab w:val="left" w:pos="0"/>
          <w:tab w:val="left" w:pos="993"/>
        </w:tabs>
        <w:spacing w:line="400" w:lineRule="exact"/>
        <w:ind w:left="295" w:rightChars="50" w:right="105" w:hanging="295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备注：</w:t>
      </w:r>
      <w:r>
        <w:rPr>
          <w:rFonts w:eastAsia="仿宋_GB2312"/>
          <w:szCs w:val="21"/>
        </w:rPr>
        <w:t>1</w:t>
      </w:r>
      <w:r>
        <w:rPr>
          <w:rFonts w:eastAsia="仿宋_GB2312" w:hint="eastAsia"/>
          <w:szCs w:val="21"/>
        </w:rPr>
        <w:t>．高中阶段学校在校生须填写学籍所在学校信息；</w:t>
      </w:r>
    </w:p>
    <w:p w:rsidR="004A5F8C" w:rsidRDefault="004A5F8C" w:rsidP="004A5F8C">
      <w:pPr>
        <w:spacing w:line="400" w:lineRule="exact"/>
        <w:ind w:rightChars="50" w:right="105" w:firstLineChars="306" w:firstLine="643"/>
        <w:rPr>
          <w:rFonts w:eastAsia="仿宋_GB2312" w:hint="eastAsia"/>
          <w:szCs w:val="21"/>
        </w:rPr>
      </w:pPr>
      <w:r>
        <w:rPr>
          <w:rFonts w:eastAsia="仿宋_GB2312"/>
          <w:szCs w:val="21"/>
        </w:rPr>
        <w:t>2</w:t>
      </w:r>
      <w:r>
        <w:rPr>
          <w:rFonts w:eastAsia="仿宋_GB2312" w:hint="eastAsia"/>
          <w:szCs w:val="21"/>
        </w:rPr>
        <w:t>．申请个人考</w:t>
      </w:r>
      <w:proofErr w:type="gramStart"/>
      <w:r>
        <w:rPr>
          <w:rFonts w:eastAsia="仿宋_GB2312" w:hint="eastAsia"/>
          <w:szCs w:val="21"/>
        </w:rPr>
        <w:t>籍信息</w:t>
      </w:r>
      <w:proofErr w:type="gramEnd"/>
      <w:r>
        <w:rPr>
          <w:rFonts w:eastAsia="仿宋_GB2312" w:hint="eastAsia"/>
          <w:szCs w:val="21"/>
        </w:rPr>
        <w:t>变更前，须已在户籍部门和学籍管理部门完成相应信息更正。</w:t>
      </w:r>
    </w:p>
    <w:p w:rsidR="000C5D82" w:rsidRPr="004A5F8C" w:rsidRDefault="000C5D82"/>
    <w:sectPr w:rsidR="000C5D82" w:rsidRPr="004A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8C"/>
    <w:rsid w:val="000C5D82"/>
    <w:rsid w:val="004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2023-11-23T06:11:00Z</dcterms:created>
  <dcterms:modified xsi:type="dcterms:W3CDTF">2023-11-23T06:11:00Z</dcterms:modified>
</cp:coreProperties>
</file>