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288" w:lineRule="auto"/>
      </w:pPr>
      <w:r>
        <w:rPr>
          <w:rFonts w:hint="eastAsia"/>
          <w:b/>
          <w:sz w:val="24"/>
        </w:rPr>
        <w:drawing>
          <wp:anchor distT="0" distB="0" distL="114300" distR="114300" simplePos="0" relativeHeight="251659264" behindDoc="0" locked="0" layoutInCell="1" allowOverlap="1">
            <wp:simplePos x="0" y="0"/>
            <wp:positionH relativeFrom="page">
              <wp:posOffset>10883900</wp:posOffset>
            </wp:positionH>
            <wp:positionV relativeFrom="topMargin">
              <wp:posOffset>12103100</wp:posOffset>
            </wp:positionV>
            <wp:extent cx="393700" cy="279400"/>
            <wp:effectExtent l="0" t="0" r="2540" b="10160"/>
            <wp:wrapNone/>
            <wp:docPr id="100035" name="图片 1000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35" name="图片 100035"/>
                    <pic:cNvPicPr>
                      <a:picLocks noChangeAspect="1"/>
                    </pic:cNvPicPr>
                  </pic:nvPicPr>
                  <pic:blipFill>
                    <a:blip r:embed="rId8"/>
                    <a:stretch>
                      <a:fillRect/>
                    </a:stretch>
                  </pic:blipFill>
                  <pic:spPr>
                    <a:xfrm>
                      <a:off x="0" y="0"/>
                      <a:ext cx="393700" cy="279400"/>
                    </a:xfrm>
                    <a:prstGeom prst="rect">
                      <a:avLst/>
                    </a:prstGeom>
                  </pic:spPr>
                </pic:pic>
              </a:graphicData>
            </a:graphic>
          </wp:anchor>
        </w:drawing>
      </w:r>
      <w:r>
        <w:rPr>
          <w:rFonts w:hint="eastAsia"/>
          <w:b/>
          <w:sz w:val="24"/>
        </w:rPr>
        <w:t>机密★启用前</w:t>
      </w:r>
    </w:p>
    <w:p>
      <w:pPr>
        <w:spacing w:line="288" w:lineRule="auto"/>
        <w:jc w:val="center"/>
        <w:rPr>
          <w:b/>
          <w:sz w:val="32"/>
        </w:rPr>
      </w:pPr>
      <w:r>
        <w:rPr>
          <w:rFonts w:hint="eastAsia"/>
          <w:b/>
          <w:sz w:val="32"/>
        </w:rPr>
        <w:t>2021年辽宁省普通高等学校招生选择性考试</w:t>
      </w:r>
    </w:p>
    <w:p>
      <w:pPr>
        <w:spacing w:line="288" w:lineRule="auto"/>
        <w:jc w:val="center"/>
        <w:rPr>
          <w:b/>
          <w:sz w:val="32"/>
        </w:rPr>
      </w:pPr>
      <w:r>
        <w:rPr>
          <w:rFonts w:hint="eastAsia"/>
          <w:b/>
          <w:sz w:val="32"/>
        </w:rPr>
        <w:t>思想政治</w:t>
      </w:r>
    </w:p>
    <w:p>
      <w:pPr>
        <w:spacing w:line="288" w:lineRule="auto"/>
        <w:rPr>
          <w:b/>
          <w:sz w:val="24"/>
        </w:rPr>
      </w:pPr>
      <w:r>
        <w:rPr>
          <w:rFonts w:hint="eastAsia"/>
          <w:b/>
          <w:sz w:val="24"/>
        </w:rPr>
        <w:t>注意事项：</w:t>
      </w:r>
    </w:p>
    <w:p>
      <w:pPr>
        <w:spacing w:line="288" w:lineRule="auto"/>
        <w:rPr>
          <w:b/>
          <w:sz w:val="24"/>
        </w:rPr>
      </w:pPr>
      <w:r>
        <w:rPr>
          <w:rFonts w:hint="eastAsia"/>
          <w:b/>
          <w:sz w:val="24"/>
        </w:rPr>
        <w:t>1.答卷前，考生务必将自己的姓名、准考证号填写在答题卡上。</w:t>
      </w:r>
    </w:p>
    <w:p>
      <w:pPr>
        <w:spacing w:line="288" w:lineRule="auto"/>
        <w:rPr>
          <w:b/>
          <w:sz w:val="24"/>
        </w:rPr>
      </w:pPr>
      <w:r>
        <w:rPr>
          <w:rFonts w:hint="eastAsia"/>
          <w:b/>
          <w:sz w:val="24"/>
        </w:rPr>
        <w:t>2.答选择题时，选出每小题答案后，用铅笔把答题卡对应题目的答案标号涂黑。如需改动，用橡皮擦干净后，再选涂其它答案标号。答非选择题时，将答案写在答题卡上。写在本试卷上无效。</w:t>
      </w:r>
    </w:p>
    <w:p>
      <w:pPr>
        <w:spacing w:line="288" w:lineRule="auto"/>
        <w:rPr>
          <w:b/>
          <w:sz w:val="24"/>
        </w:rPr>
      </w:pPr>
      <w:r>
        <w:rPr>
          <w:rFonts w:hint="eastAsia"/>
          <w:b/>
          <w:sz w:val="24"/>
        </w:rPr>
        <w:t>3.考试结束后，将本试卷和答题卡一并交回。</w:t>
      </w:r>
    </w:p>
    <w:p>
      <w:pPr>
        <w:spacing w:line="288" w:lineRule="auto"/>
        <w:rPr>
          <w:b/>
          <w:sz w:val="24"/>
        </w:rPr>
      </w:pPr>
      <w:r>
        <w:rPr>
          <w:rFonts w:hint="eastAsia"/>
          <w:b/>
          <w:sz w:val="24"/>
        </w:rPr>
        <w:t>一、选择题：本题共16小题，每小题3分，共48分。在每小题给出的四个选项中，只有一个是符合题目要求的。</w:t>
      </w:r>
    </w:p>
    <w:p>
      <w:pPr>
        <w:spacing w:line="288" w:lineRule="auto"/>
      </w:pPr>
      <w:r>
        <w:rPr>
          <w:rFonts w:hint="eastAsia"/>
        </w:rPr>
        <w:t>1.下图反映了货币随着经济发展而产生发展的过程。对应图中不同阶段，下列经济现象出现的正确顺序是（    ）</w:t>
      </w:r>
    </w:p>
    <w:p>
      <w:pPr>
        <w:spacing w:line="288" w:lineRule="auto"/>
      </w:pPr>
      <w:r>
        <w:rPr>
          <w:rFonts w:hint="eastAsia"/>
        </w:rPr>
        <w:drawing>
          <wp:inline distT="0" distB="0" distL="114300" distR="114300">
            <wp:extent cx="3495675" cy="1495425"/>
            <wp:effectExtent l="0" t="0" r="9525" b="13335"/>
            <wp:docPr id="1" name="图片 1"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学科网(www.zxxk.com)--教育资源门户，提供试卷、教案、课件、论文、素材以及各类教学资源下载，还有大量而丰富的教学相关资讯！"/>
                    <pic:cNvPicPr>
                      <a:picLocks noChangeAspect="1"/>
                    </pic:cNvPicPr>
                  </pic:nvPicPr>
                  <pic:blipFill>
                    <a:blip r:embed="rId9"/>
                    <a:stretch>
                      <a:fillRect/>
                    </a:stretch>
                  </pic:blipFill>
                  <pic:spPr>
                    <a:xfrm>
                      <a:off x="0" y="0"/>
                      <a:ext cx="3495675" cy="1495425"/>
                    </a:xfrm>
                    <a:prstGeom prst="rect">
                      <a:avLst/>
                    </a:prstGeom>
                    <a:noFill/>
                    <a:ln>
                      <a:noFill/>
                    </a:ln>
                  </pic:spPr>
                </pic:pic>
              </a:graphicData>
            </a:graphic>
          </wp:inline>
        </w:drawing>
      </w:r>
    </w:p>
    <w:p>
      <w:pPr>
        <w:spacing w:line="288" w:lineRule="auto"/>
      </w:pPr>
      <w:r>
        <w:rPr>
          <w:rFonts w:hint="eastAsia"/>
        </w:rPr>
        <w:t>①交换媒介出现                              ②通货膨胀出现</w:t>
      </w:r>
    </w:p>
    <w:p>
      <w:pPr>
        <w:spacing w:line="288" w:lineRule="auto"/>
      </w:pPr>
      <w:r>
        <w:rPr>
          <w:rFonts w:hint="eastAsia"/>
        </w:rPr>
        <w:t>③买卖行为发生分离                          ④使用价值和价值的统一体出现</w:t>
      </w:r>
    </w:p>
    <w:p>
      <w:pPr>
        <w:spacing w:line="288" w:lineRule="auto"/>
      </w:pPr>
      <w:r>
        <w:rPr>
          <w:rFonts w:hint="eastAsia"/>
        </w:rPr>
        <w:t>A.④①②③            B.①④②③            C.④①③②            D.①③④②</w:t>
      </w:r>
    </w:p>
    <w:p>
      <w:pPr>
        <w:spacing w:line="288" w:lineRule="auto"/>
      </w:pPr>
      <w:r>
        <w:rPr>
          <w:rFonts w:hint="eastAsia"/>
        </w:rPr>
        <w:t>2.某银行落实国家科技创新支持政策，向生产甲产品的某高科技企业提供低息贷款。若其他条件不变，下列图示能正确反映甲产品供求变化和乙产品</w:t>
      </w:r>
      <w:r>
        <w:rPr>
          <w:rFonts w:hint="eastAsia" w:ascii="宋体" w:hAnsi="宋体"/>
        </w:rPr>
        <w:t>（</w:t>
      </w:r>
      <w:r>
        <w:rPr>
          <w:rFonts w:hint="eastAsia"/>
        </w:rPr>
        <w:t>甲产品的替代商品</w:t>
      </w:r>
      <w:r>
        <w:rPr>
          <w:rFonts w:hint="eastAsia" w:ascii="宋体" w:hAnsi="宋体"/>
        </w:rPr>
        <w:t>）</w:t>
      </w:r>
      <w:r>
        <w:rPr>
          <w:rFonts w:hint="eastAsia"/>
        </w:rPr>
        <w:t>需求量变化情况的是</w:t>
      </w:r>
      <w:r>
        <w:rPr>
          <w:rFonts w:hint="eastAsia" w:ascii="宋体" w:hAnsi="宋体"/>
        </w:rPr>
        <w:t>（</w:t>
      </w:r>
      <w:r>
        <w:rPr>
          <w:rFonts w:hint="eastAsia"/>
        </w:rPr>
        <w:t>图中S表示供给，D表示需求）（    ）</w:t>
      </w:r>
    </w:p>
    <w:p>
      <w:pPr>
        <w:tabs>
          <w:tab w:val="left" w:pos="4873"/>
        </w:tabs>
        <w:spacing w:line="360" w:lineRule="auto"/>
        <w:jc w:val="left"/>
        <w:textAlignment w:val="center"/>
        <w:rPr>
          <w:rFonts w:ascii="宋体" w:hAnsi="宋体"/>
          <w:color w:val="000000"/>
        </w:rPr>
      </w:pPr>
      <w:r>
        <w:rPr>
          <w:rFonts w:ascii="宋体" w:hAnsi="宋体"/>
          <w:color w:val="000000"/>
        </w:rPr>
        <w:t xml:space="preserve">A. </w:t>
      </w:r>
      <w:r>
        <w:rPr>
          <w:rFonts w:ascii="宋体" w:hAnsi="宋体"/>
          <w:color w:val="000000"/>
        </w:rPr>
        <w:drawing>
          <wp:inline distT="0" distB="0" distL="114300" distR="114300">
            <wp:extent cx="1190625" cy="1247775"/>
            <wp:effectExtent l="0" t="0" r="13335" b="1905"/>
            <wp:docPr id="2" name="图片 2"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学科网(www.zxxk.com)--教育资源门户，提供试卷、教案、课件、论文、素材以及各类教学资源下载，还有大量而丰富的教学相关资讯！"/>
                    <pic:cNvPicPr>
                      <a:picLocks noChangeAspect="1"/>
                    </pic:cNvPicPr>
                  </pic:nvPicPr>
                  <pic:blipFill>
                    <a:blip r:embed="rId10"/>
                    <a:stretch>
                      <a:fillRect/>
                    </a:stretch>
                  </pic:blipFill>
                  <pic:spPr>
                    <a:xfrm>
                      <a:off x="0" y="0"/>
                      <a:ext cx="1190625" cy="1247775"/>
                    </a:xfrm>
                    <a:prstGeom prst="rect">
                      <a:avLst/>
                    </a:prstGeom>
                    <a:noFill/>
                    <a:ln>
                      <a:noFill/>
                    </a:ln>
                  </pic:spPr>
                </pic:pic>
              </a:graphicData>
            </a:graphic>
          </wp:inline>
        </w:drawing>
      </w:r>
      <w:r>
        <w:rPr>
          <w:rFonts w:ascii="宋体" w:hAnsi="宋体"/>
          <w:color w:val="000000"/>
        </w:rPr>
        <w:drawing>
          <wp:inline distT="0" distB="0" distL="114300" distR="114300">
            <wp:extent cx="1419225" cy="1352550"/>
            <wp:effectExtent l="0" t="0" r="13335" b="3810"/>
            <wp:docPr id="3" name="图片 3"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学科网(www.zxxk.com)--教育资源门户，提供试卷、教案、课件、论文、素材以及各类教学资源下载，还有大量而丰富的教学相关资讯！"/>
                    <pic:cNvPicPr>
                      <a:picLocks noChangeAspect="1"/>
                    </pic:cNvPicPr>
                  </pic:nvPicPr>
                  <pic:blipFill>
                    <a:blip r:embed="rId11"/>
                    <a:stretch>
                      <a:fillRect/>
                    </a:stretch>
                  </pic:blipFill>
                  <pic:spPr>
                    <a:xfrm>
                      <a:off x="0" y="0"/>
                      <a:ext cx="1419225" cy="1352550"/>
                    </a:xfrm>
                    <a:prstGeom prst="rect">
                      <a:avLst/>
                    </a:prstGeom>
                    <a:noFill/>
                    <a:ln>
                      <a:noFill/>
                    </a:ln>
                  </pic:spPr>
                </pic:pic>
              </a:graphicData>
            </a:graphic>
          </wp:inline>
        </w:drawing>
      </w:r>
      <w:r>
        <w:rPr>
          <w:rFonts w:ascii="宋体" w:hAnsi="宋体"/>
          <w:color w:val="000000"/>
        </w:rPr>
        <w:tab/>
      </w:r>
      <w:r>
        <w:rPr>
          <w:rFonts w:ascii="宋体" w:hAnsi="宋体"/>
          <w:color w:val="000000"/>
        </w:rPr>
        <w:t xml:space="preserve">B. </w:t>
      </w:r>
      <w:r>
        <w:rPr>
          <w:rFonts w:ascii="宋体" w:hAnsi="宋体"/>
          <w:color w:val="000000"/>
        </w:rPr>
        <w:drawing>
          <wp:inline distT="0" distB="0" distL="114300" distR="114300">
            <wp:extent cx="1276350" cy="1343025"/>
            <wp:effectExtent l="0" t="0" r="3810" b="13335"/>
            <wp:docPr id="4" name="图片 4"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学科网(www.zxxk.com)--教育资源门户，提供试卷、教案、课件、论文、素材以及各类教学资源下载，还有大量而丰富的教学相关资讯！"/>
                    <pic:cNvPicPr>
                      <a:picLocks noChangeAspect="1"/>
                    </pic:cNvPicPr>
                  </pic:nvPicPr>
                  <pic:blipFill>
                    <a:blip r:embed="rId10"/>
                    <a:stretch>
                      <a:fillRect/>
                    </a:stretch>
                  </pic:blipFill>
                  <pic:spPr>
                    <a:xfrm>
                      <a:off x="0" y="0"/>
                      <a:ext cx="1276350" cy="1343025"/>
                    </a:xfrm>
                    <a:prstGeom prst="rect">
                      <a:avLst/>
                    </a:prstGeom>
                    <a:noFill/>
                    <a:ln>
                      <a:noFill/>
                    </a:ln>
                  </pic:spPr>
                </pic:pic>
              </a:graphicData>
            </a:graphic>
          </wp:inline>
        </w:drawing>
      </w:r>
      <w:r>
        <w:rPr>
          <w:rFonts w:ascii="宋体" w:hAnsi="宋体"/>
          <w:color w:val="000000"/>
        </w:rPr>
        <w:drawing>
          <wp:inline distT="0" distB="0" distL="114300" distR="114300">
            <wp:extent cx="1266825" cy="1304925"/>
            <wp:effectExtent l="0" t="0" r="13335" b="5715"/>
            <wp:docPr id="5" name="图片 5"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学科网(www.zxxk.com)--教育资源门户，提供试卷、教案、课件、论文、素材以及各类教学资源下载，还有大量而丰富的教学相关资讯！"/>
                    <pic:cNvPicPr>
                      <a:picLocks noChangeAspect="1"/>
                    </pic:cNvPicPr>
                  </pic:nvPicPr>
                  <pic:blipFill>
                    <a:blip r:embed="rId12"/>
                    <a:stretch>
                      <a:fillRect/>
                    </a:stretch>
                  </pic:blipFill>
                  <pic:spPr>
                    <a:xfrm>
                      <a:off x="0" y="0"/>
                      <a:ext cx="1266825" cy="1304925"/>
                    </a:xfrm>
                    <a:prstGeom prst="rect">
                      <a:avLst/>
                    </a:prstGeom>
                    <a:noFill/>
                    <a:ln>
                      <a:noFill/>
                    </a:ln>
                  </pic:spPr>
                </pic:pic>
              </a:graphicData>
            </a:graphic>
          </wp:inline>
        </w:drawing>
      </w:r>
    </w:p>
    <w:p>
      <w:pPr>
        <w:tabs>
          <w:tab w:val="left" w:pos="4873"/>
        </w:tabs>
        <w:spacing w:line="360" w:lineRule="auto"/>
        <w:jc w:val="left"/>
        <w:textAlignment w:val="center"/>
        <w:rPr>
          <w:rFonts w:ascii="宋体" w:hAnsi="宋体"/>
          <w:color w:val="000000"/>
        </w:rPr>
      </w:pPr>
      <w:r>
        <w:rPr>
          <w:rFonts w:ascii="宋体" w:hAnsi="宋体"/>
          <w:color w:val="000000"/>
        </w:rPr>
        <w:t xml:space="preserve">C. </w:t>
      </w:r>
      <w:r>
        <w:rPr>
          <w:rFonts w:ascii="宋体" w:hAnsi="宋体"/>
          <w:color w:val="000000"/>
        </w:rPr>
        <w:drawing>
          <wp:inline distT="0" distB="0" distL="114300" distR="114300">
            <wp:extent cx="1190625" cy="1285875"/>
            <wp:effectExtent l="0" t="0" r="13335" b="9525"/>
            <wp:docPr id="6" name="图片 6"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学科网(www.zxxk.com)--教育资源门户，提供试卷、教案、课件、论文、素材以及各类教学资源下载，还有大量而丰富的教学相关资讯！"/>
                    <pic:cNvPicPr>
                      <a:picLocks noChangeAspect="1"/>
                    </pic:cNvPicPr>
                  </pic:nvPicPr>
                  <pic:blipFill>
                    <a:blip r:embed="rId13"/>
                    <a:stretch>
                      <a:fillRect/>
                    </a:stretch>
                  </pic:blipFill>
                  <pic:spPr>
                    <a:xfrm>
                      <a:off x="0" y="0"/>
                      <a:ext cx="1190625" cy="1285875"/>
                    </a:xfrm>
                    <a:prstGeom prst="rect">
                      <a:avLst/>
                    </a:prstGeom>
                    <a:noFill/>
                    <a:ln>
                      <a:noFill/>
                    </a:ln>
                  </pic:spPr>
                </pic:pic>
              </a:graphicData>
            </a:graphic>
          </wp:inline>
        </w:drawing>
      </w:r>
      <w:r>
        <w:rPr>
          <w:rFonts w:ascii="宋体" w:hAnsi="宋体"/>
          <w:color w:val="000000"/>
        </w:rPr>
        <w:drawing>
          <wp:inline distT="0" distB="0" distL="114300" distR="114300">
            <wp:extent cx="1400175" cy="1381125"/>
            <wp:effectExtent l="0" t="0" r="1905" b="5715"/>
            <wp:docPr id="7" name="图片 7"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学科网(www.zxxk.com)--教育资源门户，提供试卷、教案、课件、论文、素材以及各类教学资源下载，还有大量而丰富的教学相关资讯！"/>
                    <pic:cNvPicPr>
                      <a:picLocks noChangeAspect="1"/>
                    </pic:cNvPicPr>
                  </pic:nvPicPr>
                  <pic:blipFill>
                    <a:blip r:embed="rId14"/>
                    <a:stretch>
                      <a:fillRect/>
                    </a:stretch>
                  </pic:blipFill>
                  <pic:spPr>
                    <a:xfrm>
                      <a:off x="0" y="0"/>
                      <a:ext cx="1400175" cy="1381125"/>
                    </a:xfrm>
                    <a:prstGeom prst="rect">
                      <a:avLst/>
                    </a:prstGeom>
                    <a:noFill/>
                    <a:ln>
                      <a:noFill/>
                    </a:ln>
                  </pic:spPr>
                </pic:pic>
              </a:graphicData>
            </a:graphic>
          </wp:inline>
        </w:drawing>
      </w:r>
      <w:r>
        <w:rPr>
          <w:rFonts w:ascii="宋体" w:hAnsi="宋体"/>
          <w:color w:val="000000"/>
        </w:rPr>
        <w:tab/>
      </w:r>
      <w:r>
        <w:rPr>
          <w:rFonts w:ascii="宋体" w:hAnsi="宋体"/>
          <w:color w:val="000000"/>
        </w:rPr>
        <w:t xml:space="preserve">D. </w:t>
      </w:r>
      <w:r>
        <w:rPr>
          <w:rFonts w:ascii="宋体" w:hAnsi="宋体"/>
          <w:color w:val="000000"/>
        </w:rPr>
        <w:drawing>
          <wp:inline distT="0" distB="0" distL="114300" distR="114300">
            <wp:extent cx="1304925" cy="1409700"/>
            <wp:effectExtent l="0" t="0" r="5715" b="7620"/>
            <wp:docPr id="8" name="图片 8"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学科网(www.zxxk.com)--教育资源门户，提供试卷、教案、课件、论文、素材以及各类教学资源下载，还有大量而丰富的教学相关资讯！"/>
                    <pic:cNvPicPr>
                      <a:picLocks noChangeAspect="1"/>
                    </pic:cNvPicPr>
                  </pic:nvPicPr>
                  <pic:blipFill>
                    <a:blip r:embed="rId13"/>
                    <a:stretch>
                      <a:fillRect/>
                    </a:stretch>
                  </pic:blipFill>
                  <pic:spPr>
                    <a:xfrm>
                      <a:off x="0" y="0"/>
                      <a:ext cx="1304925" cy="1409700"/>
                    </a:xfrm>
                    <a:prstGeom prst="rect">
                      <a:avLst/>
                    </a:prstGeom>
                    <a:noFill/>
                    <a:ln>
                      <a:noFill/>
                    </a:ln>
                  </pic:spPr>
                </pic:pic>
              </a:graphicData>
            </a:graphic>
          </wp:inline>
        </w:drawing>
      </w:r>
      <w:r>
        <w:rPr>
          <w:rFonts w:ascii="宋体" w:hAnsi="宋体"/>
          <w:color w:val="000000"/>
        </w:rPr>
        <w:drawing>
          <wp:inline distT="0" distB="0" distL="114300" distR="114300">
            <wp:extent cx="1409700" cy="1390650"/>
            <wp:effectExtent l="0" t="0" r="7620" b="11430"/>
            <wp:docPr id="9" name="图片 9"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学科网(www.zxxk.com)--教育资源门户，提供试卷、教案、课件、论文、素材以及各类教学资源下载，还有大量而丰富的教学相关资讯！"/>
                    <pic:cNvPicPr>
                      <a:picLocks noChangeAspect="1"/>
                    </pic:cNvPicPr>
                  </pic:nvPicPr>
                  <pic:blipFill>
                    <a:blip r:embed="rId15"/>
                    <a:stretch>
                      <a:fillRect/>
                    </a:stretch>
                  </pic:blipFill>
                  <pic:spPr>
                    <a:xfrm>
                      <a:off x="0" y="0"/>
                      <a:ext cx="1409700" cy="1390650"/>
                    </a:xfrm>
                    <a:prstGeom prst="rect">
                      <a:avLst/>
                    </a:prstGeom>
                    <a:noFill/>
                    <a:ln>
                      <a:noFill/>
                    </a:ln>
                  </pic:spPr>
                </pic:pic>
              </a:graphicData>
            </a:graphic>
          </wp:inline>
        </w:drawing>
      </w:r>
    </w:p>
    <w:p>
      <w:pPr>
        <w:spacing w:line="288" w:lineRule="auto"/>
      </w:pPr>
    </w:p>
    <w:p>
      <w:pPr>
        <w:spacing w:line="288" w:lineRule="auto"/>
      </w:pPr>
      <w:r>
        <w:rPr>
          <w:rFonts w:hint="eastAsia"/>
        </w:rPr>
        <w:t>3.林木产业具有“生产周期长、投资回收慢”的特征，存在资金紧张等问题。2021年4月2日，某银行向所在地林农发放149万元林票质押贷款，用于购买苗木、扩大生产，成为全国落地的首笔林票质押贷款。其意义在于（    ）</w:t>
      </w:r>
    </w:p>
    <w:p>
      <w:pPr>
        <w:spacing w:line="288" w:lineRule="auto"/>
      </w:pPr>
      <w:r>
        <w:rPr>
          <w:rFonts w:hint="eastAsia"/>
        </w:rPr>
        <w:t>①增加林农收益，刺激消费，扩大内需</w:t>
      </w:r>
    </w:p>
    <w:p>
      <w:pPr>
        <w:spacing w:line="288" w:lineRule="auto"/>
      </w:pPr>
      <w:r>
        <w:rPr>
          <w:rFonts w:hint="eastAsia"/>
        </w:rPr>
        <w:t>②利用金融资源配置引导实体经济绿色发展</w:t>
      </w:r>
    </w:p>
    <w:p>
      <w:pPr>
        <w:spacing w:line="288" w:lineRule="auto"/>
      </w:pPr>
      <w:r>
        <w:rPr>
          <w:rFonts w:hint="eastAsia"/>
        </w:rPr>
        <w:t>③促进产业结构优化升级，发展现代产业体系</w:t>
      </w:r>
    </w:p>
    <w:p>
      <w:pPr>
        <w:spacing w:line="288" w:lineRule="auto"/>
      </w:pPr>
      <w:r>
        <w:rPr>
          <w:rFonts w:hint="eastAsia"/>
        </w:rPr>
        <w:t>④打破森林资源流通性差的壁垒，实现资源变资产的转换</w:t>
      </w:r>
    </w:p>
    <w:p>
      <w:pPr>
        <w:spacing w:line="288" w:lineRule="auto"/>
      </w:pPr>
      <w:r>
        <w:rPr>
          <w:rFonts w:hint="eastAsia"/>
        </w:rPr>
        <w:t>A.①③                B.①④                C.②③                D.②④</w:t>
      </w:r>
    </w:p>
    <w:p>
      <w:pPr>
        <w:spacing w:line="288" w:lineRule="auto"/>
      </w:pPr>
      <w:r>
        <w:rPr>
          <w:rFonts w:hint="eastAsia"/>
        </w:rPr>
        <w:t>4.某村实行“党支部+土地流转”模式，与多家企业签订承包合同，大力发展蔬菜种植产业。村民们从土地上解放出来，向二三产业转移。如今，“土地租金+工资收入+村集体分红”让村民们的“钱袋子”鼓了起来。该村（    ）</w:t>
      </w:r>
    </w:p>
    <w:p>
      <w:pPr>
        <w:spacing w:line="288" w:lineRule="auto"/>
      </w:pPr>
      <w:r>
        <w:rPr>
          <w:rFonts w:hint="eastAsia"/>
        </w:rPr>
        <w:t>①实行多元要素参与分配，增加村民收入        ②通过土地流转实现土地承包权主体转移</w:t>
      </w:r>
    </w:p>
    <w:p>
      <w:pPr>
        <w:spacing w:line="288" w:lineRule="auto"/>
      </w:pPr>
      <w:r>
        <w:rPr>
          <w:rFonts w:hint="eastAsia"/>
        </w:rPr>
        <w:t>③推动农村工业化，实现向非农经济转移        ④创新农业经营模式，为村民创造就业机会</w:t>
      </w:r>
    </w:p>
    <w:p>
      <w:pPr>
        <w:spacing w:line="288" w:lineRule="auto"/>
      </w:pPr>
      <w:r>
        <w:rPr>
          <w:rFonts w:hint="eastAsia"/>
        </w:rPr>
        <w:t>A.①③                B.①④                C.②③                D.②④</w:t>
      </w:r>
    </w:p>
    <w:p>
      <w:pPr>
        <w:spacing w:line="288" w:lineRule="auto"/>
      </w:pPr>
      <w:r>
        <w:rPr>
          <w:rFonts w:hint="eastAsia"/>
        </w:rPr>
        <w:t>5.2020年7月，某市市场监管部门利用互联网对餐饮行业进行智慧化监管，使消费者不仅能通过订餐平台实时看到后厨卫生环境及食品加工、制作的过程，还能通过扫描食品监管二维码看到菜品等被检查的情况。这一做法能够（    ）</w:t>
      </w:r>
    </w:p>
    <w:p>
      <w:pPr>
        <w:spacing w:line="288" w:lineRule="auto"/>
      </w:pPr>
      <w:r>
        <w:rPr>
          <w:rFonts w:hint="eastAsia"/>
        </w:rPr>
        <w:t>①营造安全放心的消费环境                    ②实现食品监管信息公开化</w:t>
      </w:r>
    </w:p>
    <w:p>
      <w:pPr>
        <w:spacing w:line="288" w:lineRule="auto"/>
      </w:pPr>
      <w:r>
        <w:rPr>
          <w:rFonts w:hint="eastAsia"/>
        </w:rPr>
        <w:t>③促进餐饮业规范、高效经营                  ④保障消费者直接参与监管工作</w:t>
      </w:r>
    </w:p>
    <w:p>
      <w:pPr>
        <w:spacing w:line="288" w:lineRule="auto"/>
      </w:pPr>
      <w:r>
        <w:rPr>
          <w:rFonts w:hint="eastAsia"/>
        </w:rPr>
        <w:t>A.①②                B.①③                C.②④                D.③④</w:t>
      </w:r>
    </w:p>
    <w:p>
      <w:pPr>
        <w:spacing w:line="288" w:lineRule="auto"/>
      </w:pPr>
      <w:r>
        <w:rPr>
          <w:rFonts w:hint="eastAsia"/>
        </w:rPr>
        <w:t>6.十三届全国人大四次会议表决通过了关于修改《中华人民共和国全国人民代表大会议事规则》的决定。修改后的议事规则增加了合理安排会议日程、推进会议文件资料电子化、采用网络视频方式等内容。上述修改内容有利于（    ）</w:t>
      </w:r>
    </w:p>
    <w:p>
      <w:pPr>
        <w:spacing w:line="288" w:lineRule="auto"/>
      </w:pPr>
      <w:r>
        <w:rPr>
          <w:rFonts w:hint="eastAsia"/>
        </w:rPr>
        <w:t>①提高全国人大议事的效率                    ②确保全国人大工作的正确政治方向</w:t>
      </w:r>
    </w:p>
    <w:p>
      <w:pPr>
        <w:spacing w:line="288" w:lineRule="auto"/>
      </w:pPr>
      <w:r>
        <w:rPr>
          <w:rFonts w:hint="eastAsia"/>
        </w:rPr>
        <w:t>③为全国人大代表履职提供便利和服务          ④完善人民代表大会制度的组织和活动原则</w:t>
      </w:r>
    </w:p>
    <w:p>
      <w:pPr>
        <w:spacing w:line="288" w:lineRule="auto"/>
      </w:pPr>
      <w:r>
        <w:rPr>
          <w:rFonts w:hint="eastAsia"/>
        </w:rPr>
        <w:t>A.①②                B.①③                C.②④                D.③④</w:t>
      </w:r>
    </w:p>
    <w:p>
      <w:pPr>
        <w:spacing w:line="288" w:lineRule="auto"/>
      </w:pPr>
      <w:r>
        <w:rPr>
          <w:rFonts w:hint="eastAsia"/>
        </w:rPr>
        <w:t>7.受中共中央委托，民革中央开展了为期五年的脱贫攻坚专项民主监督。民革中央坚持“寓监督于帮扶之中，寓帮扶于监督之中”的原则，深入调研，向中共中央、国务院报送监督报告，举办民革企业助力产业招商发展大会。此举（    ）</w:t>
      </w:r>
    </w:p>
    <w:p>
      <w:pPr>
        <w:spacing w:line="288" w:lineRule="auto"/>
      </w:pPr>
      <w:r>
        <w:rPr>
          <w:rFonts w:hint="eastAsia"/>
        </w:rPr>
        <w:t>①表明中国共产党和各民主党派是通力合作的亲密友党</w:t>
      </w:r>
    </w:p>
    <w:p>
      <w:pPr>
        <w:spacing w:line="288" w:lineRule="auto"/>
      </w:pPr>
      <w:r>
        <w:rPr>
          <w:rFonts w:hint="eastAsia"/>
        </w:rPr>
        <w:t>②是民主党派围绕脱贫攻坚进行协商、监督的制度安排</w:t>
      </w:r>
    </w:p>
    <w:p>
      <w:pPr>
        <w:spacing w:line="288" w:lineRule="auto"/>
      </w:pPr>
      <w:r>
        <w:rPr>
          <w:rFonts w:hint="eastAsia"/>
        </w:rPr>
        <w:t>③彰显了我国新型政党制度凝聚共识谋大事的独特优势</w:t>
      </w:r>
    </w:p>
    <w:p>
      <w:pPr>
        <w:spacing w:line="288" w:lineRule="auto"/>
      </w:pPr>
      <w:r>
        <w:rPr>
          <w:rFonts w:hint="eastAsia"/>
        </w:rPr>
        <w:t>④为中共中央、国务院进行科学执政和精准施策提供参考</w:t>
      </w:r>
    </w:p>
    <w:p>
      <w:pPr>
        <w:spacing w:line="288" w:lineRule="auto"/>
      </w:pPr>
      <w:r>
        <w:rPr>
          <w:rFonts w:hint="eastAsia"/>
        </w:rPr>
        <w:t>A.①③                B.①④                C.②③                D.②④</w:t>
      </w:r>
    </w:p>
    <w:p>
      <w:pPr>
        <w:spacing w:line="288" w:lineRule="auto"/>
      </w:pPr>
      <w:r>
        <w:rPr>
          <w:rFonts w:hint="eastAsia"/>
        </w:rPr>
        <w:t>8.内蒙古作为“模范自治区”，始终坚持党的领导，各民族守望相助，与党同心，与国同行。进入新时代，内蒙古自治区坚定不移贯彻新发展理念，社会繁荣稳定，成为我国安全稳定屏障和生态安全屏障。这表明（    ）</w:t>
      </w:r>
    </w:p>
    <w:p>
      <w:pPr>
        <w:spacing w:line="288" w:lineRule="auto"/>
      </w:pPr>
      <w:r>
        <w:rPr>
          <w:rFonts w:hint="eastAsia"/>
        </w:rPr>
        <w:t>①建设好民族自治区有利于坚持总体国家安全观</w:t>
      </w:r>
    </w:p>
    <w:p>
      <w:pPr>
        <w:spacing w:line="288" w:lineRule="auto"/>
      </w:pPr>
      <w:r>
        <w:rPr>
          <w:rFonts w:hint="eastAsia"/>
        </w:rPr>
        <w:t>②实现各民族共同繁荣是民族平等、民族团结的前提</w:t>
      </w:r>
    </w:p>
    <w:p>
      <w:pPr>
        <w:spacing w:line="288" w:lineRule="auto"/>
      </w:pPr>
      <w:r>
        <w:rPr>
          <w:rFonts w:hint="eastAsia"/>
        </w:rPr>
        <w:t>③民族分布特点是我国实行民族区域自治的政治基础</w:t>
      </w:r>
    </w:p>
    <w:p>
      <w:pPr>
        <w:spacing w:line="288" w:lineRule="auto"/>
      </w:pPr>
      <w:r>
        <w:rPr>
          <w:rFonts w:hint="eastAsia"/>
        </w:rPr>
        <w:t>④爱民族与爱祖国相统一有利于筑牢中华民族共同体意识</w:t>
      </w:r>
    </w:p>
    <w:p>
      <w:pPr>
        <w:spacing w:line="288" w:lineRule="auto"/>
      </w:pPr>
      <w:r>
        <w:rPr>
          <w:rFonts w:hint="eastAsia"/>
        </w:rPr>
        <w:t>A.①②                B.①④                C.②③                D.③④</w:t>
      </w:r>
    </w:p>
    <w:p>
      <w:pPr>
        <w:spacing w:line="288" w:lineRule="auto"/>
      </w:pPr>
      <w:r>
        <w:rPr>
          <w:rFonts w:hint="eastAsia"/>
        </w:rPr>
        <w:t>9.据统计，西方国家的数据资源92%存储在美国，4%存储在欧洲，美国的电商及目社交平台占据欧洲绝大部分市场。2020年底，欧盟就“数字欧洲计划”约75亿欧元预算达成协议，将用于欧盟网络安全和数字基础设施建设等。此举有利于（    ）</w:t>
      </w:r>
    </w:p>
    <w:p>
      <w:pPr>
        <w:spacing w:line="288" w:lineRule="auto"/>
      </w:pPr>
      <w:r>
        <w:rPr>
          <w:rFonts w:hint="eastAsia"/>
        </w:rPr>
        <w:t>①促进国际关系民主化发展                    ②推进欧盟数字一体化进程</w:t>
      </w:r>
    </w:p>
    <w:p>
      <w:pPr>
        <w:spacing w:line="288" w:lineRule="auto"/>
      </w:pPr>
      <w:r>
        <w:rPr>
          <w:rFonts w:hint="eastAsia"/>
        </w:rPr>
        <w:t>③维护欧盟各成员国的数字主权                ④提高在欧洲的互联网平台市场占有率</w:t>
      </w:r>
    </w:p>
    <w:p>
      <w:pPr>
        <w:spacing w:line="288" w:lineRule="auto"/>
      </w:pPr>
      <w:r>
        <w:rPr>
          <w:rFonts w:hint="eastAsia"/>
        </w:rPr>
        <w:t>A.①②                B.①④                C.②③                D.③④</w:t>
      </w:r>
    </w:p>
    <w:p>
      <w:pPr>
        <w:spacing w:line="288" w:lineRule="auto"/>
      </w:pPr>
      <w:r>
        <w:rPr>
          <w:rFonts w:hint="eastAsia"/>
        </w:rPr>
        <w:t>10.2021年1月7日，美国国会联席会议确认新一任总统人选。新任总统就职当日签署了多项行政命令。截至1月23日，总统已任命约20名政府要员，而内阁成员尚需参议院完成上任前的确认流程。由此可知，在美国（    ）</w:t>
      </w:r>
    </w:p>
    <w:p>
      <w:pPr>
        <w:spacing w:line="288" w:lineRule="auto"/>
      </w:pPr>
      <w:r>
        <w:rPr>
          <w:rFonts w:hint="eastAsia"/>
        </w:rPr>
        <w:t>①总统要对选民和国会负责                    ②总统选举结果需经国会认证</w:t>
      </w:r>
    </w:p>
    <w:p>
      <w:pPr>
        <w:spacing w:line="288" w:lineRule="auto"/>
      </w:pPr>
      <w:r>
        <w:rPr>
          <w:rFonts w:hint="eastAsia"/>
        </w:rPr>
        <w:t>③总统有权任命政府的重要行政官员            ④总统签署行政命令后由参议院确认</w:t>
      </w:r>
    </w:p>
    <w:p>
      <w:pPr>
        <w:spacing w:line="288" w:lineRule="auto"/>
      </w:pPr>
      <w:r>
        <w:rPr>
          <w:rFonts w:hint="eastAsia"/>
        </w:rPr>
        <w:t>A.①②                B.①④                C.②③                D.③④</w:t>
      </w:r>
    </w:p>
    <w:p>
      <w:pPr>
        <w:spacing w:line="288" w:lineRule="auto"/>
      </w:pPr>
      <w:r>
        <w:rPr>
          <w:rFonts w:hint="eastAsia"/>
        </w:rPr>
        <w:t>11.长城是中华民族的代表性符号和中华文明的重要象征，随着时代的发展其内涵不断丰富。长征途中，毛泽东登上六盘山豪迈作词：“不到长城非好汉，屈指行程二万……今日长缨在手，何时缚住苍龙？”这表明，长城（    ）</w:t>
      </w:r>
    </w:p>
    <w:p>
      <w:pPr>
        <w:spacing w:line="288" w:lineRule="auto"/>
      </w:pPr>
      <w:r>
        <w:rPr>
          <w:rFonts w:hint="eastAsia"/>
        </w:rPr>
        <w:t>①代表了先进文化的前进方向                  ②推动了革命文化的交流与传播</w:t>
      </w:r>
    </w:p>
    <w:p>
      <w:pPr>
        <w:spacing w:line="288" w:lineRule="auto"/>
      </w:pPr>
      <w:r>
        <w:rPr>
          <w:rFonts w:hint="eastAsia"/>
        </w:rPr>
        <w:t>③承载着革命理想高于天的长征精神            ④被赋予共产党人不畏艰险的英雄气概</w:t>
      </w:r>
    </w:p>
    <w:p>
      <w:pPr>
        <w:spacing w:line="288" w:lineRule="auto"/>
      </w:pPr>
      <w:r>
        <w:rPr>
          <w:rFonts w:hint="eastAsia"/>
        </w:rPr>
        <w:t>A.①②                B.①④                C.②③                D.③④</w:t>
      </w:r>
    </w:p>
    <w:p>
      <w:pPr>
        <w:spacing w:line="288" w:lineRule="auto"/>
      </w:pPr>
      <w:r>
        <w:rPr>
          <w:rFonts w:hint="eastAsia"/>
        </w:rPr>
        <w:t>12.国家雪车雪橇中心将承担2022年北京冬奥会相关比赛。秉持“山林场馆、生态冬奥”理念，结合自然地形和赛道要求，中心建成了国内首条符合冬奥会标准的雪车雪橇赛道。赛道如一条“飞龙”，盘旋舞动在崇山峻岭之间，成为中国山水文化与冬奥文化结合的载体。该中心的设计是（    ）</w:t>
      </w:r>
    </w:p>
    <w:p>
      <w:pPr>
        <w:spacing w:line="288" w:lineRule="auto"/>
      </w:pPr>
      <w:r>
        <w:rPr>
          <w:rFonts w:hint="eastAsia"/>
        </w:rPr>
        <w:t>①将预先目的与特定事物相统一的结果          ②按照美的规律对设计主题进行的表达</w:t>
      </w:r>
    </w:p>
    <w:p>
      <w:pPr>
        <w:spacing w:line="288" w:lineRule="auto"/>
      </w:pPr>
      <w:r>
        <w:rPr>
          <w:rFonts w:hint="eastAsia"/>
        </w:rPr>
        <w:t>③精神自身以某种特定形式进行的外化          ④受人主观因素影响的不确定性的展现</w:t>
      </w:r>
    </w:p>
    <w:p>
      <w:pPr>
        <w:spacing w:line="288" w:lineRule="auto"/>
      </w:pPr>
      <w:r>
        <w:rPr>
          <w:rFonts w:hint="eastAsia"/>
        </w:rPr>
        <w:t>A.①②                B.①③                C.②④                D.③④</w:t>
      </w:r>
    </w:p>
    <w:p>
      <w:pPr>
        <w:spacing w:line="288" w:lineRule="auto"/>
      </w:pPr>
      <w:r>
        <w:rPr>
          <w:rFonts w:hint="eastAsia"/>
        </w:rPr>
        <w:t>13.气象观测经历了从经验积累到科学观测的不同阶段。20世纪以来，随着天气雷达、气象卫星等技术不断发展，监测和预警能力不断增强。人们通过对气象目标的探测、识别与评估，能够有效规避危险。这表明（    ）</w:t>
      </w:r>
    </w:p>
    <w:p>
      <w:pPr>
        <w:spacing w:line="288" w:lineRule="auto"/>
      </w:pPr>
      <w:r>
        <w:rPr>
          <w:rFonts w:hint="eastAsia"/>
        </w:rPr>
        <w:t>①对气象的认识是人类建构与自然关系的开始</w:t>
      </w:r>
    </w:p>
    <w:p>
      <w:pPr>
        <w:spacing w:line="288" w:lineRule="auto"/>
      </w:pPr>
      <w:r>
        <w:rPr>
          <w:rFonts w:hint="eastAsia"/>
        </w:rPr>
        <w:t>②气象观测技术的发展源于人类对自然的好奇</w:t>
      </w:r>
    </w:p>
    <w:p>
      <w:pPr>
        <w:spacing w:line="288" w:lineRule="auto"/>
      </w:pPr>
      <w:r>
        <w:rPr>
          <w:rFonts w:hint="eastAsia"/>
        </w:rPr>
        <w:t>③气象观测技术的进步为探究自然提供先进的手段</w:t>
      </w:r>
    </w:p>
    <w:p>
      <w:pPr>
        <w:spacing w:line="288" w:lineRule="auto"/>
      </w:pPr>
      <w:r>
        <w:rPr>
          <w:rFonts w:hint="eastAsia"/>
        </w:rPr>
        <w:t>④气象观测设备作为工具是人类器官的延伸和加强</w:t>
      </w:r>
    </w:p>
    <w:p>
      <w:pPr>
        <w:spacing w:line="288" w:lineRule="auto"/>
      </w:pPr>
      <w:r>
        <w:rPr>
          <w:rFonts w:hint="eastAsia"/>
        </w:rPr>
        <w:t>A.①②                B.①③                C.②④                D.③④</w:t>
      </w:r>
    </w:p>
    <w:p>
      <w:pPr>
        <w:spacing w:line="288" w:lineRule="auto"/>
      </w:pPr>
      <w:r>
        <w:rPr>
          <w:rFonts w:hint="eastAsia"/>
        </w:rPr>
        <w:t>14.发酵是红茶加工过程中的关键工序，是通过一系列生化反应，使绿叶变为红色，并产生香气的主要过程。发酵过程中的温度、湿度、时间和通氧量是红茶外形色泽、汤色、香气、滋味等特有品质形成的重要因素。由此可知（    ）</w:t>
      </w:r>
    </w:p>
    <w:p>
      <w:pPr>
        <w:spacing w:line="288" w:lineRule="auto"/>
      </w:pPr>
      <w:r>
        <w:rPr>
          <w:rFonts w:hint="eastAsia"/>
        </w:rPr>
        <w:t>①发酵是各个因素相互作用，共同完成的过程</w:t>
      </w:r>
    </w:p>
    <w:p>
      <w:pPr>
        <w:spacing w:line="288" w:lineRule="auto"/>
      </w:pPr>
      <w:r>
        <w:rPr>
          <w:rFonts w:hint="eastAsia"/>
        </w:rPr>
        <w:t>②发酵是客观事物与外界因素偶然关联的过程</w:t>
      </w:r>
    </w:p>
    <w:p>
      <w:pPr>
        <w:spacing w:line="288" w:lineRule="auto"/>
      </w:pPr>
      <w:r>
        <w:rPr>
          <w:rFonts w:hint="eastAsia"/>
        </w:rPr>
        <w:t>③红茶品质与发酵中各种条件的变化有因果关系</w:t>
      </w:r>
    </w:p>
    <w:p>
      <w:pPr>
        <w:spacing w:line="288" w:lineRule="auto"/>
      </w:pPr>
      <w:r>
        <w:rPr>
          <w:rFonts w:hint="eastAsia"/>
        </w:rPr>
        <w:t>④红茶加工中的发酵是自在事物之间的本质联系</w:t>
      </w:r>
    </w:p>
    <w:p>
      <w:pPr>
        <w:spacing w:line="288" w:lineRule="auto"/>
      </w:pPr>
      <w:r>
        <w:rPr>
          <w:rFonts w:hint="eastAsia"/>
        </w:rPr>
        <w:t>A.①②                B.①③                C.②④                D.③④</w:t>
      </w:r>
    </w:p>
    <w:p>
      <w:pPr>
        <w:spacing w:line="288" w:lineRule="auto"/>
      </w:pPr>
      <w:r>
        <w:rPr>
          <w:rFonts w:hint="eastAsia"/>
        </w:rPr>
        <w:t>15.春秋时期的晏婴说：“和如羹焉。水醯</w:t>
      </w:r>
      <w:r>
        <w:rPr>
          <w:rFonts w:hint="eastAsia" w:ascii="宋体" w:hAnsi="宋体"/>
        </w:rPr>
        <w:t>（</w:t>
      </w:r>
      <w:r>
        <w:rPr>
          <w:rFonts w:hint="eastAsia"/>
        </w:rPr>
        <w:t>x</w:t>
      </w:r>
      <w:r>
        <w:t>ǐ</w:t>
      </w:r>
      <w:r>
        <w:rPr>
          <w:rFonts w:hint="eastAsia"/>
        </w:rPr>
        <w:t>，醋</w:t>
      </w:r>
      <w:r>
        <w:rPr>
          <w:rFonts w:hint="eastAsia" w:ascii="宋体" w:hAnsi="宋体"/>
        </w:rPr>
        <w:t>）醢（</w:t>
      </w:r>
      <w:r>
        <w:rPr>
          <w:rFonts w:hint="eastAsia"/>
        </w:rPr>
        <w:t>h</w:t>
      </w:r>
      <w:r>
        <w:t>ǎi</w:t>
      </w:r>
      <w:r>
        <w:rPr>
          <w:rFonts w:hint="eastAsia"/>
        </w:rPr>
        <w:t>，肉酱</w:t>
      </w:r>
      <w:r>
        <w:rPr>
          <w:rFonts w:hint="eastAsia" w:ascii="宋体" w:hAnsi="宋体"/>
        </w:rPr>
        <w:t>）</w:t>
      </w:r>
      <w:r>
        <w:rPr>
          <w:rFonts w:hint="eastAsia"/>
        </w:rPr>
        <w:t>盐梅以烹鱼肉，燀</w:t>
      </w:r>
      <w:r>
        <w:rPr>
          <w:rFonts w:hint="eastAsia" w:ascii="宋体" w:hAnsi="宋体"/>
        </w:rPr>
        <w:t>（</w:t>
      </w:r>
      <w:r>
        <w:rPr>
          <w:rFonts w:hint="eastAsia"/>
        </w:rPr>
        <w:t>ch</w:t>
      </w:r>
      <w:r>
        <w:t>ǎ</w:t>
      </w:r>
      <w:r>
        <w:rPr>
          <w:rFonts w:hint="eastAsia"/>
        </w:rPr>
        <w:t>n，炊煮</w:t>
      </w:r>
      <w:r>
        <w:rPr>
          <w:rFonts w:hint="eastAsia" w:ascii="宋体" w:hAnsi="宋体"/>
        </w:rPr>
        <w:t>）</w:t>
      </w:r>
      <w:r>
        <w:rPr>
          <w:rFonts w:hint="eastAsia"/>
        </w:rPr>
        <w:t>之以薪。宰夫和之，齐之以味，济其不及，以泄其过。”习近平总书记曾引用“和羹之美，在于合异”来说明文明因交流而多彩。这说明（    ）</w:t>
      </w:r>
    </w:p>
    <w:p>
      <w:pPr>
        <w:spacing w:line="288" w:lineRule="auto"/>
      </w:pPr>
      <w:r>
        <w:rPr>
          <w:rFonts w:hint="eastAsia"/>
        </w:rPr>
        <w:t>①和羹中各种食材的味道消融，文明在交流中超越文明隔阂</w:t>
      </w:r>
    </w:p>
    <w:p>
      <w:pPr>
        <w:spacing w:line="288" w:lineRule="auto"/>
      </w:pPr>
      <w:r>
        <w:rPr>
          <w:rFonts w:hint="eastAsia"/>
        </w:rPr>
        <w:t>②和羹的同一性制约各种食材的味道，文明以共存超越文优越</w:t>
      </w:r>
    </w:p>
    <w:p>
      <w:pPr>
        <w:spacing w:line="288" w:lineRule="auto"/>
      </w:pPr>
      <w:r>
        <w:rPr>
          <w:rFonts w:hint="eastAsia"/>
        </w:rPr>
        <w:t>③各种食材的不同规定着羹美的基本趋势，文明以互鉴超越文明冲突</w:t>
      </w:r>
    </w:p>
    <w:p>
      <w:pPr>
        <w:spacing w:line="288" w:lineRule="auto"/>
      </w:pPr>
      <w:r>
        <w:rPr>
          <w:rFonts w:hint="eastAsia"/>
        </w:rPr>
        <w:t>④和羹的同一性是包含差别的具体同一，文明有差异性才能和谐共存</w:t>
      </w:r>
    </w:p>
    <w:p>
      <w:pPr>
        <w:spacing w:line="288" w:lineRule="auto"/>
      </w:pPr>
      <w:r>
        <w:rPr>
          <w:rFonts w:hint="eastAsia"/>
        </w:rPr>
        <w:t>A.①③                B.①④                C.②③                D.②④</w:t>
      </w:r>
    </w:p>
    <w:p>
      <w:pPr>
        <w:spacing w:line="288" w:lineRule="auto"/>
      </w:pPr>
      <w:r>
        <w:rPr>
          <w:rFonts w:hint="eastAsia"/>
        </w:rPr>
        <w:t>16.1950年，沈阳第一机器厂承担了铸造新中国第一枚金属国徽的任务。当时条件艰苦，工人们刻苦攻关，克服重重困难，完成了这项光荣的任务。这枚重达487公斤的国徽悬挂在天安门城楼上见证了历史的变迁和时代的发展。这告诉我们（    ）</w:t>
      </w:r>
    </w:p>
    <w:p>
      <w:pPr>
        <w:spacing w:line="288" w:lineRule="auto"/>
      </w:pPr>
      <w:r>
        <w:rPr>
          <w:rFonts w:hint="eastAsia"/>
        </w:rPr>
        <w:t>①劳动者在劳动中确证并实现自身的价值</w:t>
      </w:r>
    </w:p>
    <w:p>
      <w:pPr>
        <w:spacing w:line="288" w:lineRule="auto"/>
      </w:pPr>
      <w:r>
        <w:rPr>
          <w:rFonts w:hint="eastAsia"/>
        </w:rPr>
        <w:t>②劳动是人类改造自然维持自身生存的活动</w:t>
      </w:r>
    </w:p>
    <w:p>
      <w:pPr>
        <w:spacing w:line="288" w:lineRule="auto"/>
      </w:pPr>
      <w:r>
        <w:rPr>
          <w:rFonts w:hint="eastAsia"/>
        </w:rPr>
        <w:t>③劳动是主体克服客体，为自然立法的活动</w:t>
      </w:r>
    </w:p>
    <w:p>
      <w:pPr>
        <w:spacing w:line="288" w:lineRule="auto"/>
      </w:pPr>
      <w:r>
        <w:rPr>
          <w:rFonts w:hint="eastAsia"/>
        </w:rPr>
        <w:t>④劳动者既是历史的剧中人，又是历史的剧作者</w:t>
      </w:r>
    </w:p>
    <w:p>
      <w:pPr>
        <w:spacing w:line="288" w:lineRule="auto"/>
      </w:pPr>
      <w:r>
        <w:rPr>
          <w:rFonts w:hint="eastAsia"/>
        </w:rPr>
        <w:t>A.①③                B.①④                C.②③                D.②④</w:t>
      </w:r>
    </w:p>
    <w:p>
      <w:pPr>
        <w:spacing w:line="288" w:lineRule="auto"/>
      </w:pPr>
      <w:r>
        <w:rPr>
          <w:rFonts w:hint="eastAsia"/>
          <w:b/>
          <w:sz w:val="24"/>
        </w:rPr>
        <w:t>二、非选择题：本题共4小题，共52分。</w:t>
      </w:r>
    </w:p>
    <w:p>
      <w:pPr>
        <w:spacing w:line="288" w:lineRule="auto"/>
        <w:rPr>
          <w:rFonts w:ascii="宋体" w:hAnsi="宋体"/>
        </w:rPr>
      </w:pPr>
      <w:r>
        <w:rPr>
          <w:rFonts w:hint="eastAsia"/>
        </w:rPr>
        <w:t>17.阅读材料，完成下列要求</w:t>
      </w:r>
      <w:r>
        <w:rPr>
          <w:rFonts w:hint="eastAsia" w:ascii="宋体" w:hAnsi="宋体"/>
        </w:rPr>
        <w:t>（</w:t>
      </w:r>
      <w:r>
        <w:rPr>
          <w:rFonts w:hint="eastAsia"/>
        </w:rPr>
        <w:t>14分</w:t>
      </w:r>
      <w:r>
        <w:rPr>
          <w:rFonts w:hint="eastAsia" w:ascii="宋体" w:hAnsi="宋体"/>
        </w:rPr>
        <w:t>）</w:t>
      </w:r>
    </w:p>
    <w:p>
      <w:pPr>
        <w:spacing w:line="288" w:lineRule="auto"/>
        <w:ind w:firstLine="420"/>
        <w:rPr>
          <w:rFonts w:ascii="楷体" w:hAnsi="楷体" w:eastAsia="楷体"/>
        </w:rPr>
      </w:pPr>
      <w:r>
        <w:rPr>
          <w:rFonts w:hint="eastAsia" w:ascii="楷体" w:hAnsi="楷体" w:eastAsia="楷体"/>
        </w:rPr>
        <w:t>材料一</w:t>
      </w:r>
    </w:p>
    <w:p>
      <w:pPr>
        <w:spacing w:line="288" w:lineRule="auto"/>
        <w:ind w:firstLine="420"/>
        <w:rPr>
          <w:rFonts w:ascii="楷体" w:hAnsi="楷体" w:eastAsia="楷体"/>
        </w:rPr>
      </w:pPr>
      <w:r>
        <w:rPr>
          <w:rFonts w:ascii="楷体" w:hAnsi="楷体" w:eastAsia="楷体" w:cs="楷体"/>
          <w:color w:val="000000"/>
        </w:rPr>
        <w:drawing>
          <wp:inline distT="0" distB="0" distL="114300" distR="114300">
            <wp:extent cx="3754755" cy="2492375"/>
            <wp:effectExtent l="0" t="0" r="9525" b="6985"/>
            <wp:docPr id="10" name="图片 10"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学科网(www.zxxk.com)--教育资源门户，提供试卷、教案、课件、论文、素材以及各类教学资源下载，还有大量而丰富的教学相关资讯！"/>
                    <pic:cNvPicPr>
                      <a:picLocks noChangeAspect="1"/>
                    </pic:cNvPicPr>
                  </pic:nvPicPr>
                  <pic:blipFill>
                    <a:blip r:embed="rId16"/>
                    <a:stretch>
                      <a:fillRect/>
                    </a:stretch>
                  </pic:blipFill>
                  <pic:spPr>
                    <a:xfrm>
                      <a:off x="0" y="0"/>
                      <a:ext cx="3754755" cy="2492375"/>
                    </a:xfrm>
                    <a:prstGeom prst="rect">
                      <a:avLst/>
                    </a:prstGeom>
                    <a:noFill/>
                    <a:ln>
                      <a:noFill/>
                    </a:ln>
                  </pic:spPr>
                </pic:pic>
              </a:graphicData>
            </a:graphic>
          </wp:inline>
        </w:drawing>
      </w:r>
    </w:p>
    <w:p>
      <w:pPr>
        <w:spacing w:line="288" w:lineRule="auto"/>
        <w:ind w:firstLine="1365" w:firstLineChars="650"/>
        <w:rPr>
          <w:rFonts w:ascii="楷体" w:hAnsi="楷体" w:eastAsia="楷体"/>
        </w:rPr>
      </w:pPr>
      <w:r>
        <w:rPr>
          <w:rFonts w:hint="eastAsia" w:ascii="楷体" w:hAnsi="楷体" w:eastAsia="楷体"/>
        </w:rPr>
        <w:t>2015-2020年某省棉花产量与种植面积占全国比重</w:t>
      </w:r>
    </w:p>
    <w:p>
      <w:pPr>
        <w:spacing w:line="288" w:lineRule="auto"/>
        <w:ind w:firstLine="420"/>
        <w:rPr>
          <w:rFonts w:ascii="楷体" w:hAnsi="楷体" w:eastAsia="楷体"/>
        </w:rPr>
      </w:pPr>
      <w:r>
        <w:rPr>
          <w:rFonts w:hint="eastAsia" w:ascii="楷体" w:hAnsi="楷体" w:eastAsia="楷体"/>
        </w:rPr>
        <w:t>材料二</w:t>
      </w:r>
    </w:p>
    <w:p>
      <w:pPr>
        <w:spacing w:line="288" w:lineRule="auto"/>
        <w:ind w:firstLine="420"/>
        <w:rPr>
          <w:rFonts w:ascii="楷体" w:hAnsi="楷体" w:eastAsia="楷体"/>
        </w:rPr>
      </w:pPr>
      <w:r>
        <w:rPr>
          <w:rFonts w:hint="eastAsia" w:ascii="楷体" w:hAnsi="楷体" w:eastAsia="楷体"/>
        </w:rPr>
        <w:t>近年来，我国棉花年消费量稳定在750万吨至850万吨，其中有超过200万吨需要依赖进口。该省作为我国最重要的棉花产地，在保障我国棉花供给安全方面发挥重要作用。</w:t>
      </w:r>
    </w:p>
    <w:p>
      <w:pPr>
        <w:spacing w:line="288" w:lineRule="auto"/>
        <w:ind w:firstLine="420"/>
        <w:rPr>
          <w:rFonts w:ascii="楷体" w:hAnsi="楷体" w:eastAsia="楷体"/>
        </w:rPr>
      </w:pPr>
      <w:r>
        <w:rPr>
          <w:rFonts w:hint="eastAsia" w:ascii="楷体" w:hAnsi="楷体" w:eastAsia="楷体"/>
        </w:rPr>
        <w:t>近五年，该省棉花产量年均增长超过30万吨，棉花机收水平年均提高近10%，已有61个县市区种植棉花，近一半农户从事棉花生产，来自棉花的收入贡献了农民纯收入的30%。2019年，国家将“每年向该省提供20亿元纺织服装产业发展专项资金”优惠政策执行期延长至2023年。同年，该省开始推广“一主两辅”用种模式，制定和发布适合各地区种植的优良棉花品种目录，引导棉农从中选定1个主品种、2个搭配品种开展棉花种植；通过实施严格的商品种子质量安全认证制度，确保优良棉花品种的推广应用种的推广应用。</w:t>
      </w:r>
    </w:p>
    <w:p>
      <w:pPr>
        <w:spacing w:line="288" w:lineRule="auto"/>
        <w:rPr>
          <w:rFonts w:ascii="宋体" w:hAnsi="宋体"/>
        </w:rPr>
      </w:pPr>
      <w:r>
        <w:rPr>
          <w:rFonts w:hint="eastAsia" w:ascii="宋体" w:hAnsi="宋体"/>
        </w:rPr>
        <w:t>（</w:t>
      </w:r>
      <w:r>
        <w:rPr>
          <w:rFonts w:hint="eastAsia"/>
        </w:rPr>
        <w:t>1</w:t>
      </w:r>
      <w:r>
        <w:rPr>
          <w:rFonts w:hint="eastAsia" w:ascii="宋体" w:hAnsi="宋体"/>
        </w:rPr>
        <w:t>）</w:t>
      </w:r>
      <w:r>
        <w:rPr>
          <w:rFonts w:hint="eastAsia"/>
        </w:rPr>
        <w:t>解读材料一包含的经济信息。</w:t>
      </w:r>
      <w:r>
        <w:rPr>
          <w:rFonts w:hint="eastAsia" w:ascii="宋体" w:hAnsi="宋体"/>
        </w:rPr>
        <w:t>（</w:t>
      </w:r>
      <w:r>
        <w:rPr>
          <w:rFonts w:hint="eastAsia"/>
        </w:rPr>
        <w:t>4分</w:t>
      </w:r>
      <w:r>
        <w:rPr>
          <w:rFonts w:hint="eastAsia" w:ascii="宋体" w:hAnsi="宋体"/>
        </w:rPr>
        <w:t>）</w:t>
      </w:r>
    </w:p>
    <w:p>
      <w:pPr>
        <w:spacing w:line="288" w:lineRule="auto"/>
        <w:rPr>
          <w:rFonts w:ascii="宋体" w:hAnsi="宋体"/>
        </w:rPr>
      </w:pPr>
      <w:r>
        <w:rPr>
          <w:rFonts w:hint="eastAsia" w:ascii="宋体" w:hAnsi="宋体"/>
        </w:rPr>
        <w:t>（</w:t>
      </w:r>
      <w:r>
        <w:rPr>
          <w:rFonts w:hint="eastAsia"/>
        </w:rPr>
        <w:t>2</w:t>
      </w:r>
      <w:r>
        <w:rPr>
          <w:rFonts w:hint="eastAsia" w:ascii="宋体" w:hAnsi="宋体"/>
        </w:rPr>
        <w:t>）</w:t>
      </w:r>
      <w:r>
        <w:rPr>
          <w:rFonts w:hint="eastAsia"/>
        </w:rPr>
        <w:t>结合材料并运用经济知识，分析该省在保障我国棉花供给安全方面是如何发挥作用的。</w:t>
      </w:r>
      <w:r>
        <w:rPr>
          <w:rFonts w:hint="eastAsia" w:ascii="宋体" w:hAnsi="宋体"/>
        </w:rPr>
        <w:t>（</w:t>
      </w:r>
      <w:r>
        <w:rPr>
          <w:rFonts w:hint="eastAsia"/>
        </w:rPr>
        <w:t>10分</w:t>
      </w:r>
      <w:r>
        <w:rPr>
          <w:rFonts w:hint="eastAsia" w:ascii="宋体" w:hAnsi="宋体"/>
        </w:rPr>
        <w:t>）</w:t>
      </w:r>
    </w:p>
    <w:p>
      <w:pPr>
        <w:spacing w:line="288" w:lineRule="auto"/>
        <w:rPr>
          <w:rFonts w:ascii="宋体" w:hAnsi="宋体"/>
        </w:rPr>
      </w:pPr>
      <w:r>
        <w:rPr>
          <w:rFonts w:hint="eastAsia"/>
        </w:rPr>
        <w:t>18.阅读材料，完成下列要求</w:t>
      </w:r>
      <w:r>
        <w:rPr>
          <w:rFonts w:hint="eastAsia" w:ascii="宋体" w:hAnsi="宋体"/>
        </w:rPr>
        <w:t>（</w:t>
      </w:r>
      <w:r>
        <w:rPr>
          <w:rFonts w:hint="eastAsia"/>
        </w:rPr>
        <w:t>12分</w:t>
      </w:r>
      <w:r>
        <w:rPr>
          <w:rFonts w:hint="eastAsia" w:ascii="宋体" w:hAnsi="宋体"/>
        </w:rPr>
        <w:t>）</w:t>
      </w:r>
    </w:p>
    <w:p>
      <w:pPr>
        <w:spacing w:line="288" w:lineRule="auto"/>
        <w:ind w:firstLine="420"/>
        <w:rPr>
          <w:rFonts w:ascii="楷体" w:hAnsi="楷体" w:eastAsia="楷体"/>
        </w:rPr>
      </w:pPr>
      <w:r>
        <w:rPr>
          <w:rFonts w:hint="eastAsia" w:ascii="楷体" w:hAnsi="楷体" w:eastAsia="楷体"/>
        </w:rPr>
        <w:t>进入新时代，快递业快速发展。习近平总书记多次对快递业作出重要指示，充分肯定快递业在服务经济社会发展和便利民众生活方面的重要作用。近年来，《中华人民共和国邮政法》数次修订，《快递暂行条例》等法规相继出台。</w:t>
      </w:r>
    </w:p>
    <w:p>
      <w:pPr>
        <w:spacing w:line="288" w:lineRule="auto"/>
        <w:ind w:firstLine="420"/>
        <w:rPr>
          <w:rFonts w:ascii="楷体" w:hAnsi="楷体" w:eastAsia="楷体"/>
        </w:rPr>
      </w:pPr>
      <w:r>
        <w:rPr>
          <w:rFonts w:hint="eastAsia" w:ascii="楷体" w:hAnsi="楷体" w:eastAsia="楷体"/>
        </w:rPr>
        <w:t>快递小哥不仅是“美好生活的创造者”，而且在国家政治生活中扮演着重要角色。国务院联防联控机制新闻发布会上，快递小哥建议，让快递员进入社区。全国政协邀请快递业等界别群众代表就“确保春运旅客安全便捷出行”话题进行问政。快递小哥在国庆节期间开展“为客户送国旗”活动，在疫情期间组建志愿团队，解决医护人员的出行、生活需求，化身“社区管家”，分担帮扶老人的工作。其中的突出贡献者入选“2020感动中国十大人物”。</w:t>
      </w:r>
    </w:p>
    <w:p>
      <w:pPr>
        <w:spacing w:line="288" w:lineRule="auto"/>
        <w:ind w:firstLine="420"/>
        <w:rPr>
          <w:rFonts w:ascii="楷体" w:hAnsi="楷体" w:eastAsia="楷体"/>
        </w:rPr>
      </w:pPr>
      <w:r>
        <w:rPr>
          <w:rFonts w:hint="eastAsia" w:ascii="楷体" w:hAnsi="楷体" w:eastAsia="楷体"/>
        </w:rPr>
        <w:t>快递小哥们说：“青春，有不同的时代召唤和选择，我们很幸运，感恩新时代给了我们人生出彩的机会。”</w:t>
      </w:r>
    </w:p>
    <w:p>
      <w:pPr>
        <w:spacing w:line="288" w:lineRule="auto"/>
      </w:pPr>
      <w:r>
        <w:rPr>
          <w:rFonts w:hint="eastAsia"/>
        </w:rPr>
        <w:t>结合材料并运用政治生活知识，谈谈对“新时代给了快递小哥人生出彩的机会”的理解。</w:t>
      </w:r>
    </w:p>
    <w:p>
      <w:pPr>
        <w:spacing w:line="288" w:lineRule="auto"/>
        <w:rPr>
          <w:rFonts w:ascii="宋体" w:hAnsi="宋体"/>
        </w:rPr>
      </w:pPr>
      <w:r>
        <w:rPr>
          <w:rFonts w:hint="eastAsia"/>
        </w:rPr>
        <w:t>19.阅读材料，完成下列要求</w:t>
      </w:r>
      <w:r>
        <w:rPr>
          <w:rFonts w:hint="eastAsia" w:ascii="宋体" w:hAnsi="宋体"/>
        </w:rPr>
        <w:t>（</w:t>
      </w:r>
      <w:r>
        <w:rPr>
          <w:rFonts w:hint="eastAsia"/>
        </w:rPr>
        <w:t>20分</w:t>
      </w:r>
      <w:r>
        <w:rPr>
          <w:rFonts w:hint="eastAsia" w:ascii="宋体" w:hAnsi="宋体"/>
        </w:rPr>
        <w:t>）</w:t>
      </w:r>
    </w:p>
    <w:p>
      <w:pPr>
        <w:spacing w:line="288" w:lineRule="auto"/>
        <w:ind w:firstLine="420"/>
        <w:rPr>
          <w:rFonts w:eastAsia="楷体"/>
        </w:rPr>
      </w:pPr>
      <w:r>
        <w:rPr>
          <w:rFonts w:hint="eastAsia" w:eastAsia="楷体"/>
        </w:rPr>
        <w:t>一代代艺术工作者创作的红色题材优秀艺术作品，镌刻着百年来中华民族最深刻的历史记忆，是一部部凝聚精神力量的生动教材。</w:t>
      </w:r>
    </w:p>
    <w:p>
      <w:pPr>
        <w:spacing w:line="288" w:lineRule="auto"/>
      </w:pPr>
      <w:r>
        <w:rPr>
          <w:rFonts w:hint="eastAsia"/>
        </w:rPr>
        <w:t>★延安火炬  照亮前程</w:t>
      </w:r>
    </w:p>
    <w:p>
      <w:pPr>
        <w:spacing w:line="288" w:lineRule="auto"/>
        <w:ind w:firstLine="420"/>
      </w:pPr>
      <w:r>
        <w:rPr>
          <w:rFonts w:ascii="宋体" w:hAnsi="宋体"/>
          <w:color w:val="000000"/>
        </w:rPr>
        <w:drawing>
          <wp:inline distT="0" distB="0" distL="114300" distR="114300">
            <wp:extent cx="4181475" cy="1781175"/>
            <wp:effectExtent l="0" t="0" r="9525" b="1905"/>
            <wp:docPr id="11" name="图片 11"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学科网(www.zxxk.com)--教育资源门户，提供试卷、教案、课件、论文、素材以及各类教学资源下载，还有大量而丰富的教学相关资讯！"/>
                    <pic:cNvPicPr>
                      <a:picLocks noChangeAspect="1"/>
                    </pic:cNvPicPr>
                  </pic:nvPicPr>
                  <pic:blipFill>
                    <a:blip r:embed="rId17"/>
                    <a:stretch>
                      <a:fillRect/>
                    </a:stretch>
                  </pic:blipFill>
                  <pic:spPr>
                    <a:xfrm>
                      <a:off x="0" y="0"/>
                      <a:ext cx="4181475" cy="1781175"/>
                    </a:xfrm>
                    <a:prstGeom prst="rect">
                      <a:avLst/>
                    </a:prstGeom>
                    <a:noFill/>
                    <a:ln>
                      <a:noFill/>
                    </a:ln>
                  </pic:spPr>
                </pic:pic>
              </a:graphicData>
            </a:graphic>
          </wp:inline>
        </w:drawing>
      </w:r>
    </w:p>
    <w:p>
      <w:pPr>
        <w:spacing w:line="288" w:lineRule="auto"/>
        <w:ind w:firstLine="1680" w:firstLineChars="800"/>
        <w:rPr>
          <w:rFonts w:ascii="楷体" w:hAnsi="楷体" w:eastAsia="楷体"/>
        </w:rPr>
      </w:pPr>
      <w:r>
        <w:rPr>
          <w:rFonts w:hint="eastAsia" w:ascii="楷体" w:hAnsi="楷体" w:eastAsia="楷体"/>
        </w:rPr>
        <w:t>《延安火炬》油画1960蔡亮</w:t>
      </w:r>
    </w:p>
    <w:p>
      <w:pPr>
        <w:spacing w:line="288" w:lineRule="auto"/>
        <w:ind w:firstLine="420"/>
        <w:rPr>
          <w:rFonts w:eastAsia="楷体"/>
        </w:rPr>
      </w:pPr>
      <w:r>
        <w:rPr>
          <w:rFonts w:hint="eastAsia" w:eastAsia="楷体"/>
        </w:rPr>
        <w:t>《延安火炬》是中国美术史上的经典。该作品表现的是延安军民在抗战胜利当天连夜举行的盛大火炬游行场面。画面中八路军搀扶下的白发老妈妈被置于核心，无数舞动的火炬和陕北农民的起劲吹打烘托出欢乐的气氛。作品以画为体、以史为魂，历史大细节和美术作品的小细节相得益彰，表现了中国共产党依靠人民敢于争、敢于胜利的恢宏气派。</w:t>
      </w:r>
    </w:p>
    <w:p>
      <w:pPr>
        <w:spacing w:line="288" w:lineRule="auto"/>
        <w:ind w:firstLine="420"/>
        <w:rPr>
          <w:rFonts w:eastAsia="楷体"/>
        </w:rPr>
      </w:pPr>
      <w:r>
        <w:rPr>
          <w:rFonts w:hint="eastAsia" w:eastAsia="楷体"/>
        </w:rPr>
        <w:t>创作期间，艺术家反复查阅历史资料，多次前往延安体验生活，访问延安游行现场的亲历者，并从夜晚山间打着火把耕作的场景中获得灵感，最终创作出充满真情实感的作品。作品满足了人们的审美需求，激发了人们的情感共鸣，增强了人们的精神力量。</w:t>
      </w:r>
    </w:p>
    <w:p>
      <w:pPr>
        <w:spacing w:line="288" w:lineRule="auto"/>
        <w:ind w:firstLine="420"/>
        <w:rPr>
          <w:rFonts w:eastAsia="楷体"/>
        </w:rPr>
      </w:pPr>
      <w:r>
        <w:rPr>
          <w:rFonts w:hint="eastAsia" w:eastAsia="楷体"/>
        </w:rPr>
        <w:t>让美术经典述说党史，让延安火炬照亮前程。</w:t>
      </w:r>
    </w:p>
    <w:p>
      <w:pPr>
        <w:spacing w:line="288" w:lineRule="auto"/>
        <w:rPr>
          <w:rFonts w:ascii="宋体" w:hAnsi="宋体"/>
        </w:rPr>
      </w:pPr>
      <w:r>
        <w:rPr>
          <w:rFonts w:hint="eastAsia" w:ascii="宋体" w:hAnsi="宋体"/>
        </w:rPr>
        <w:t>（</w:t>
      </w:r>
      <w:r>
        <w:rPr>
          <w:rFonts w:hint="eastAsia"/>
        </w:rPr>
        <w:t>1</w:t>
      </w:r>
      <w:r>
        <w:rPr>
          <w:rFonts w:hint="eastAsia" w:ascii="宋体" w:hAnsi="宋体"/>
        </w:rPr>
        <w:t>）</w:t>
      </w:r>
      <w:r>
        <w:rPr>
          <w:rFonts w:hint="eastAsia"/>
        </w:rPr>
        <w:t>结合材料并运用文化生活知识，分析作品《延安火炬》从何而来。</w:t>
      </w:r>
      <w:r>
        <w:rPr>
          <w:rFonts w:hint="eastAsia" w:ascii="宋体" w:hAnsi="宋体"/>
        </w:rPr>
        <w:t>（</w:t>
      </w:r>
      <w:r>
        <w:rPr>
          <w:rFonts w:hint="eastAsia"/>
        </w:rPr>
        <w:t>8分</w:t>
      </w:r>
      <w:r>
        <w:rPr>
          <w:rFonts w:hint="eastAsia" w:ascii="宋体" w:hAnsi="宋体"/>
        </w:rPr>
        <w:t>）</w:t>
      </w:r>
    </w:p>
    <w:p>
      <w:pPr>
        <w:spacing w:line="288" w:lineRule="auto"/>
      </w:pPr>
      <w:r>
        <w:rPr>
          <w:rFonts w:hint="eastAsia"/>
        </w:rPr>
        <w:t>★回望初心  践行使命</w:t>
      </w:r>
    </w:p>
    <w:p>
      <w:pPr>
        <w:spacing w:line="288" w:lineRule="auto"/>
        <w:ind w:firstLine="420"/>
        <w:rPr>
          <w:rFonts w:ascii="楷体" w:hAnsi="楷体" w:eastAsia="楷体"/>
        </w:rPr>
      </w:pPr>
      <w:r>
        <w:rPr>
          <w:rFonts w:hint="eastAsia" w:ascii="楷体" w:hAnsi="楷体" w:eastAsia="楷体"/>
        </w:rPr>
        <w:t>2021年是中国共产党成立100周年。面对中华民族伟大复兴战略全局和世界百年未有之大变局，回望过往的奋斗路，眺望前方的奋进路，必须旗帜鲜明地反对历史虚无主义，加强思想引导和理论辨析，正本清源，固本培元。</w:t>
      </w:r>
    </w:p>
    <w:p>
      <w:pPr>
        <w:spacing w:line="288" w:lineRule="auto"/>
        <w:ind w:firstLine="420"/>
        <w:rPr>
          <w:rFonts w:ascii="楷体" w:hAnsi="楷体" w:eastAsia="楷体"/>
        </w:rPr>
      </w:pPr>
      <w:r>
        <w:rPr>
          <w:rFonts w:hint="eastAsia" w:ascii="楷体" w:hAnsi="楷体" w:eastAsia="楷体"/>
        </w:rPr>
        <w:t>电视剧《觉醒年代》是献礼中国共产党百年华诞的精品力作。该剧以新文化运动和五四运动为叙事中心，全景展示近代中国惊心动魄的思想变革，真实再现了马克思主义在中国早期传播、中国共产党在中华大地上孕育和诞生的过程。</w:t>
      </w:r>
    </w:p>
    <w:p>
      <w:pPr>
        <w:spacing w:line="288" w:lineRule="auto"/>
        <w:ind w:firstLine="420"/>
        <w:rPr>
          <w:rFonts w:ascii="楷体" w:hAnsi="楷体" w:eastAsia="楷体"/>
        </w:rPr>
      </w:pPr>
      <w:r>
        <w:rPr>
          <w:rFonts w:hint="eastAsia" w:ascii="楷体" w:hAnsi="楷体" w:eastAsia="楷体"/>
        </w:rPr>
        <w:t>该剧在观众中掀起了巨大的情感波澜，让观众更真切地感受到那个时代的青年“为天地立心、为生民立命”的矢志情怀和敢为人先的革命品格；该剧引导人们体悟一代人有一代人的使命、担当，将中华民族的精神标识演绎得饱满动人；该剧述往思来，向史而新，从历史纵深处回望初心，鼓起共产党人迈进新征程、奋进新时代的精气神。</w:t>
      </w:r>
    </w:p>
    <w:p>
      <w:pPr>
        <w:spacing w:line="288" w:lineRule="auto"/>
      </w:pPr>
      <w:r>
        <w:rPr>
          <w:rFonts w:hint="eastAsia" w:ascii="宋体" w:hAnsi="宋体"/>
        </w:rPr>
        <w:t>（</w:t>
      </w:r>
      <w:r>
        <w:rPr>
          <w:rFonts w:hint="eastAsia"/>
        </w:rPr>
        <w:t>2</w:t>
      </w:r>
      <w:r>
        <w:rPr>
          <w:rFonts w:hint="eastAsia" w:ascii="宋体" w:hAnsi="宋体"/>
        </w:rPr>
        <w:t>）</w:t>
      </w:r>
      <w:r>
        <w:rPr>
          <w:rFonts w:hint="eastAsia"/>
        </w:rPr>
        <w:t>结合材料并运用社会存在与社会意识关系的知识，阐述《觉醒年代》的时代价值。</w:t>
      </w:r>
      <w:r>
        <w:rPr>
          <w:rFonts w:hint="eastAsia" w:ascii="宋体" w:hAnsi="宋体"/>
        </w:rPr>
        <w:t>（</w:t>
      </w:r>
      <w:r>
        <w:rPr>
          <w:rFonts w:hint="eastAsia"/>
        </w:rPr>
        <w:t>12分</w:t>
      </w:r>
      <w:r>
        <w:rPr>
          <w:rFonts w:hint="eastAsia" w:ascii="宋体" w:hAnsi="宋体"/>
        </w:rPr>
        <w:t>）</w:t>
      </w:r>
    </w:p>
    <w:p>
      <w:pPr>
        <w:spacing w:line="288" w:lineRule="auto"/>
        <w:rPr>
          <w:rFonts w:ascii="宋体" w:hAnsi="宋体"/>
        </w:rPr>
      </w:pPr>
      <w:r>
        <w:rPr>
          <w:rFonts w:hint="eastAsia"/>
        </w:rPr>
        <w:t>20.阅读材料，完成下列要求</w:t>
      </w:r>
      <w:r>
        <w:rPr>
          <w:rFonts w:hint="eastAsia" w:ascii="宋体" w:hAnsi="宋体"/>
        </w:rPr>
        <w:t>（</w:t>
      </w:r>
      <w:r>
        <w:rPr>
          <w:rFonts w:hint="eastAsia"/>
        </w:rPr>
        <w:t>6分</w:t>
      </w:r>
      <w:r>
        <w:rPr>
          <w:rFonts w:hint="eastAsia" w:ascii="宋体" w:hAnsi="宋体"/>
        </w:rPr>
        <w:t>）</w:t>
      </w:r>
    </w:p>
    <w:p>
      <w:pPr>
        <w:spacing w:line="288" w:lineRule="auto"/>
        <w:rPr>
          <w:rFonts w:ascii="楷体" w:hAnsi="楷体" w:eastAsia="楷体"/>
        </w:rPr>
      </w:pPr>
      <w:r>
        <w:rPr>
          <w:rFonts w:hint="eastAsia" w:ascii="楷体" w:hAnsi="楷体" w:eastAsia="楷体"/>
        </w:rPr>
        <w:t>古有《天工开物》今人继往开来</w:t>
      </w:r>
    </w:p>
    <w:tbl>
      <w:tblPr>
        <w:tblStyle w:val="3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3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36" w:type="dxa"/>
            <w:shd w:val="clear" w:color="auto" w:fill="auto"/>
          </w:tcPr>
          <w:p>
            <w:pPr>
              <w:spacing w:line="288" w:lineRule="auto"/>
              <w:rPr>
                <w:rFonts w:ascii="楷体" w:hAnsi="楷体" w:eastAsia="楷体"/>
              </w:rPr>
            </w:pPr>
            <w:r>
              <w:rPr>
                <w:rFonts w:hint="eastAsia" w:ascii="楷体" w:hAnsi="楷体" w:eastAsia="楷体"/>
              </w:rPr>
              <w:t>场景：跨越300年时空的对话</w:t>
            </w:r>
          </w:p>
          <w:p>
            <w:pPr>
              <w:spacing w:line="288" w:lineRule="auto"/>
              <w:rPr>
                <w:rFonts w:ascii="楷体" w:hAnsi="楷体" w:eastAsia="楷体"/>
              </w:rPr>
            </w:pPr>
            <w:r>
              <w:rPr>
                <w:rFonts w:hint="eastAsia" w:ascii="楷体" w:hAnsi="楷体" w:eastAsia="楷体"/>
              </w:rPr>
              <w:t>地点：超级杂交水稻试验田</w:t>
            </w:r>
          </w:p>
          <w:p>
            <w:pPr>
              <w:spacing w:line="288" w:lineRule="auto"/>
              <w:rPr>
                <w:rFonts w:ascii="楷体" w:hAnsi="楷体" w:eastAsia="楷体"/>
              </w:rPr>
            </w:pPr>
            <w:r>
              <w:rPr>
                <w:rFonts w:hint="eastAsia" w:ascii="楷体" w:hAnsi="楷体" w:eastAsia="楷体"/>
              </w:rPr>
              <w:t>人物：宋应星  明代著名科学家</w:t>
            </w:r>
          </w:p>
          <w:p>
            <w:pPr>
              <w:spacing w:line="288" w:lineRule="auto"/>
              <w:ind w:firstLine="630" w:firstLineChars="300"/>
              <w:rPr>
                <w:rFonts w:ascii="楷体" w:hAnsi="楷体" w:eastAsia="楷体"/>
              </w:rPr>
            </w:pPr>
            <w:r>
              <w:rPr>
                <w:rFonts w:hint="eastAsia" w:ascii="楷体" w:hAnsi="楷体" w:eastAsia="楷体"/>
              </w:rPr>
              <w:t>袁隆平“杂交水稻之父”</w:t>
            </w:r>
          </w:p>
        </w:tc>
      </w:tr>
    </w:tbl>
    <w:p>
      <w:pPr>
        <w:spacing w:line="288" w:lineRule="auto"/>
        <w:rPr>
          <w:rFonts w:ascii="楷体" w:hAnsi="楷体" w:eastAsia="楷体"/>
        </w:rPr>
      </w:pPr>
      <w:r>
        <w:rPr>
          <w:rFonts w:hint="eastAsia" w:ascii="楷体" w:hAnsi="楷体" w:eastAsia="楷体"/>
        </w:rPr>
        <w:t>袁：我少年时读过您的《天工开物》，最喜欢里面的农业篇《乃粒》。</w:t>
      </w:r>
    </w:p>
    <w:p>
      <w:pPr>
        <w:spacing w:line="288" w:lineRule="auto"/>
        <w:rPr>
          <w:rFonts w:ascii="楷体" w:hAnsi="楷体" w:eastAsia="楷体"/>
        </w:rPr>
      </w:pPr>
      <w:r>
        <w:rPr>
          <w:rFonts w:hint="eastAsia" w:ascii="楷体" w:hAnsi="楷体" w:eastAsia="楷体"/>
        </w:rPr>
        <w:t>宋：我将中国传统农业、手工业的技艺技巧流程编撰成此书！我深入田间研究农业，梦想“五谷丰登，物阜民康”。</w:t>
      </w:r>
    </w:p>
    <w:p>
      <w:pPr>
        <w:spacing w:line="288" w:lineRule="auto"/>
        <w:rPr>
          <w:rFonts w:ascii="楷体" w:hAnsi="楷体" w:eastAsia="楷体"/>
        </w:rPr>
      </w:pPr>
      <w:r>
        <w:rPr>
          <w:rFonts w:hint="eastAsia" w:ascii="楷体" w:hAnsi="楷体" w:eastAsia="楷体"/>
        </w:rPr>
        <w:t>袁：“天下富足，禾下乘凉”是我的梦想。如今杂交水稻双季亩产达到1530公斤了。当年您进京赶考半年赶路，如今高铁三个时辰、大飞机一个时辰就深到了。火箭可把月球车载到月亮上了，深潜器可潜入大海万米之深了。</w:t>
      </w:r>
    </w:p>
    <w:p>
      <w:pPr>
        <w:spacing w:line="288" w:lineRule="auto"/>
        <w:rPr>
          <w:rFonts w:ascii="楷体" w:hAnsi="楷体" w:eastAsia="楷体"/>
        </w:rPr>
      </w:pPr>
      <w:r>
        <w:rPr>
          <w:rFonts w:hint="eastAsia" w:ascii="楷体" w:hAnsi="楷体" w:eastAsia="楷体"/>
        </w:rPr>
        <w:t>宋：壮哉！妙哉！中华文脉代代相传啊……</w:t>
      </w:r>
    </w:p>
    <w:p>
      <w:pPr>
        <w:spacing w:line="288" w:lineRule="auto"/>
        <w:jc w:val="right"/>
        <w:rPr>
          <w:rFonts w:ascii="楷体" w:hAnsi="楷体" w:eastAsia="楷体"/>
        </w:rPr>
      </w:pPr>
      <w:r>
        <w:rPr>
          <w:rFonts w:hint="eastAsia" w:ascii="楷体" w:hAnsi="楷体" w:eastAsia="楷体"/>
        </w:rPr>
        <w:t>（改编自中央电视台《典籍里的中国》之《天工开物》）</w:t>
      </w:r>
    </w:p>
    <w:p>
      <w:pPr>
        <w:spacing w:line="288" w:lineRule="auto"/>
      </w:pPr>
      <w:r>
        <w:rPr>
          <w:rFonts w:hint="eastAsia"/>
        </w:rPr>
        <w:t>结合材料并运用文化生活知识，选取对话中所涉及的某一信息作为主题，续写宋应星的感慨。</w:t>
      </w:r>
    </w:p>
    <w:p>
      <w:pPr>
        <w:spacing w:line="288" w:lineRule="auto"/>
      </w:pPr>
      <w:r>
        <w:rPr>
          <w:rFonts w:hint="eastAsia"/>
        </w:rPr>
        <w:t>要求：主题鲜明，表述清晰，逻辑严谨，字数150-200字。</w:t>
      </w:r>
    </w:p>
    <w:p>
      <w:pPr>
        <w:sectPr>
          <w:headerReference r:id="rId4" w:type="first"/>
          <w:headerReference r:id="rId3" w:type="default"/>
          <w:footerReference r:id="rId5" w:type="default"/>
          <w:pgSz w:w="11906" w:h="16838"/>
          <w:pgMar w:top="1418" w:right="1077" w:bottom="1418" w:left="1077" w:header="851" w:footer="992" w:gutter="0"/>
          <w:cols w:space="720" w:num="1"/>
          <w:docGrid w:type="lines" w:linePitch="312" w:charSpace="0"/>
        </w:sectPr>
      </w:pPr>
    </w:p>
    <w:p>
      <w:pPr>
        <w:spacing w:line="360" w:lineRule="auto"/>
        <w:jc w:val="center"/>
        <w:textAlignment w:val="center"/>
        <w:rPr>
          <w:rFonts w:ascii="宋体" w:hAnsi="宋体"/>
          <w:b/>
          <w:sz w:val="32"/>
        </w:rPr>
      </w:pPr>
      <w:r>
        <w:rPr>
          <w:rFonts w:ascii="宋体" w:hAnsi="宋体"/>
          <w:b/>
          <w:sz w:val="32"/>
        </w:rPr>
        <w:t>2021年辽宁省普通高等学校招生选择性考试</w:t>
      </w:r>
    </w:p>
    <w:p>
      <w:pPr>
        <w:spacing w:line="360" w:lineRule="auto"/>
        <w:jc w:val="center"/>
        <w:textAlignment w:val="center"/>
        <w:rPr>
          <w:rFonts w:ascii="宋体" w:hAnsi="宋体"/>
          <w:b/>
          <w:sz w:val="32"/>
        </w:rPr>
      </w:pPr>
      <w:r>
        <w:rPr>
          <w:rFonts w:ascii="宋体" w:hAnsi="宋体"/>
          <w:b/>
          <w:sz w:val="32"/>
        </w:rPr>
        <w:t>思想政治</w:t>
      </w:r>
      <w:r>
        <w:rPr>
          <w:rFonts w:hint="eastAsia" w:ascii="宋体" w:hAnsi="宋体"/>
          <w:b/>
          <w:sz w:val="32"/>
        </w:rPr>
        <w:t>参考答案</w:t>
      </w:r>
    </w:p>
    <w:p>
      <w:pPr>
        <w:spacing w:line="360" w:lineRule="auto"/>
        <w:jc w:val="left"/>
        <w:textAlignment w:val="center"/>
        <w:rPr>
          <w:color w:val="000000"/>
        </w:rPr>
      </w:pPr>
      <w:r>
        <w:t xml:space="preserve">1. </w:t>
      </w:r>
      <w:r>
        <w:rPr>
          <w:color w:val="000000"/>
        </w:rPr>
        <w:t>C</w:t>
      </w:r>
      <w:r>
        <w:rPr>
          <w:rFonts w:hint="eastAsia"/>
          <w:color w:val="000000"/>
        </w:rPr>
        <w:t xml:space="preserve"> </w:t>
      </w:r>
      <w:r>
        <w:rPr>
          <w:color w:val="000000"/>
        </w:rPr>
        <w:t>2. D</w:t>
      </w:r>
      <w:r>
        <w:rPr>
          <w:rFonts w:hint="eastAsia"/>
          <w:color w:val="000000"/>
        </w:rPr>
        <w:t xml:space="preserve"> </w:t>
      </w:r>
      <w:r>
        <w:rPr>
          <w:color w:val="000000"/>
        </w:rPr>
        <w:t>3. D</w:t>
      </w:r>
      <w:r>
        <w:rPr>
          <w:rFonts w:hint="eastAsia"/>
          <w:color w:val="000000"/>
        </w:rPr>
        <w:t xml:space="preserve"> </w:t>
      </w:r>
      <w:r>
        <w:rPr>
          <w:color w:val="000000"/>
        </w:rPr>
        <w:t>4. B</w:t>
      </w:r>
      <w:r>
        <w:rPr>
          <w:rFonts w:hint="eastAsia"/>
          <w:color w:val="000000"/>
        </w:rPr>
        <w:t xml:space="preserve"> </w:t>
      </w:r>
      <w:r>
        <w:rPr>
          <w:color w:val="000000"/>
        </w:rPr>
        <w:t>5. A</w:t>
      </w:r>
      <w:r>
        <w:rPr>
          <w:rFonts w:hint="eastAsia"/>
          <w:color w:val="000000"/>
        </w:rPr>
        <w:t xml:space="preserve"> </w:t>
      </w:r>
      <w:r>
        <w:rPr>
          <w:color w:val="000000"/>
        </w:rPr>
        <w:t>6. B</w:t>
      </w:r>
      <w:r>
        <w:rPr>
          <w:rFonts w:hint="eastAsia"/>
          <w:color w:val="000000"/>
        </w:rPr>
        <w:t xml:space="preserve"> </w:t>
      </w:r>
      <w:r>
        <w:rPr>
          <w:color w:val="000000"/>
        </w:rPr>
        <w:t>7. A</w:t>
      </w:r>
      <w:r>
        <w:rPr>
          <w:rFonts w:hint="eastAsia"/>
          <w:color w:val="000000"/>
        </w:rPr>
        <w:t xml:space="preserve"> </w:t>
      </w:r>
      <w:r>
        <w:rPr>
          <w:color w:val="000000"/>
        </w:rPr>
        <w:t>8. B</w:t>
      </w:r>
      <w:r>
        <w:rPr>
          <w:rFonts w:hint="eastAsia"/>
          <w:color w:val="000000"/>
        </w:rPr>
        <w:t xml:space="preserve"> </w:t>
      </w:r>
      <w:r>
        <w:rPr>
          <w:color w:val="000000"/>
        </w:rPr>
        <w:t>9. D</w:t>
      </w:r>
      <w:r>
        <w:rPr>
          <w:rFonts w:hint="eastAsia"/>
          <w:color w:val="000000"/>
        </w:rPr>
        <w:t xml:space="preserve"> </w:t>
      </w:r>
      <w:r>
        <w:rPr>
          <w:color w:val="000000"/>
        </w:rPr>
        <w:t>10. D</w:t>
      </w:r>
      <w:r>
        <w:rPr>
          <w:rFonts w:hint="eastAsia"/>
          <w:color w:val="000000"/>
        </w:rPr>
        <w:t xml:space="preserve"> </w:t>
      </w:r>
      <w:r>
        <w:rPr>
          <w:color w:val="000000"/>
        </w:rPr>
        <w:t>11. D</w:t>
      </w:r>
      <w:r>
        <w:rPr>
          <w:rFonts w:hint="eastAsia"/>
          <w:color w:val="000000"/>
        </w:rPr>
        <w:t xml:space="preserve"> </w:t>
      </w:r>
      <w:r>
        <w:rPr>
          <w:color w:val="000000"/>
        </w:rPr>
        <w:t>12. A</w:t>
      </w:r>
      <w:r>
        <w:rPr>
          <w:rFonts w:hint="eastAsia"/>
          <w:color w:val="000000"/>
        </w:rPr>
        <w:t xml:space="preserve"> </w:t>
      </w:r>
      <w:r>
        <w:rPr>
          <w:color w:val="000000"/>
        </w:rPr>
        <w:t>13. D</w:t>
      </w:r>
      <w:r>
        <w:rPr>
          <w:rFonts w:hint="eastAsia"/>
          <w:color w:val="000000"/>
        </w:rPr>
        <w:t xml:space="preserve"> </w:t>
      </w:r>
      <w:r>
        <w:rPr>
          <w:color w:val="000000"/>
        </w:rPr>
        <w:t>14. B</w:t>
      </w:r>
      <w:r>
        <w:rPr>
          <w:rFonts w:hint="eastAsia"/>
          <w:color w:val="000000"/>
        </w:rPr>
        <w:t xml:space="preserve"> </w:t>
      </w:r>
      <w:r>
        <w:rPr>
          <w:color w:val="000000"/>
        </w:rPr>
        <w:t>15. B</w:t>
      </w:r>
      <w:r>
        <w:rPr>
          <w:rFonts w:hint="eastAsia"/>
          <w:color w:val="000000"/>
        </w:rPr>
        <w:t xml:space="preserve"> </w:t>
      </w:r>
      <w:r>
        <w:rPr>
          <w:color w:val="000000"/>
        </w:rPr>
        <w:t>16. B</w:t>
      </w:r>
    </w:p>
    <w:p>
      <w:pPr>
        <w:spacing w:line="360" w:lineRule="auto"/>
        <w:jc w:val="left"/>
        <w:textAlignment w:val="center"/>
        <w:rPr>
          <w:color w:val="000000"/>
        </w:rPr>
      </w:pPr>
      <w:r>
        <w:rPr>
          <w:color w:val="000000"/>
        </w:rPr>
        <w:t>17.</w:t>
      </w:r>
    </w:p>
    <w:p>
      <w:pPr>
        <w:spacing w:line="360" w:lineRule="auto"/>
        <w:textAlignment w:val="center"/>
        <w:rPr>
          <w:rFonts w:ascii="宋体" w:hAnsi="宋体"/>
          <w:color w:val="000000"/>
        </w:rPr>
      </w:pPr>
      <w:r>
        <w:rPr>
          <w:color w:val="000000"/>
        </w:rPr>
        <w:t>（1）</w:t>
      </w:r>
      <w:r>
        <w:rPr>
          <w:rFonts w:ascii="宋体" w:hAnsi="宋体"/>
          <w:color w:val="000000"/>
        </w:rPr>
        <w:t>2015-2020年某省棉花种植面积和产量占比均逐年提高，随着棉花种植面积的增加，棉花产量逐年提高。</w:t>
      </w:r>
      <w:r>
        <w:rPr>
          <w:color w:val="000000"/>
        </w:rPr>
        <w:t xml:space="preserve">    </w:t>
      </w:r>
    </w:p>
    <w:p>
      <w:pPr>
        <w:spacing w:line="360" w:lineRule="auto"/>
        <w:textAlignment w:val="center"/>
        <w:rPr>
          <w:rFonts w:ascii="宋体" w:hAnsi="宋体"/>
          <w:color w:val="000000"/>
        </w:rPr>
      </w:pPr>
      <w:r>
        <w:rPr>
          <w:color w:val="000000"/>
        </w:rPr>
        <w:t>（2）</w:t>
      </w:r>
      <w:r>
        <w:rPr>
          <w:rFonts w:ascii="宋体" w:hAnsi="宋体"/>
          <w:color w:val="000000"/>
        </w:rPr>
        <w:t>①国家运用经济手段进行宏观调控，发挥财政在优化资源配置方面的作用，增加财政补贴，为其奠定坚实的物质基础，国家将“每年向该省提供20亿元纺织服装产业发展专项资金”优惠政策执行期延长至2023年。</w:t>
      </w:r>
    </w:p>
    <w:p>
      <w:pPr>
        <w:spacing w:line="360" w:lineRule="auto"/>
        <w:jc w:val="left"/>
        <w:textAlignment w:val="center"/>
        <w:rPr>
          <w:rFonts w:ascii="宋体" w:hAnsi="宋体"/>
          <w:color w:val="000000"/>
        </w:rPr>
      </w:pPr>
      <w:r>
        <w:rPr>
          <w:rFonts w:ascii="宋体" w:hAnsi="宋体"/>
          <w:color w:val="000000"/>
        </w:rPr>
        <w:t>②运用新型用种模式，调整产品结构，提高产品质量，树立良好的信誉和形象该省开始推广“一主两辅”用种模式，制定和发布适合各地区种植的优良棉花品种目录，引导棉农从中选定1个主品种、2个搭配品种开展棉花种植。</w:t>
      </w:r>
    </w:p>
    <w:p>
      <w:pPr>
        <w:spacing w:line="360" w:lineRule="auto"/>
        <w:jc w:val="left"/>
        <w:textAlignment w:val="center"/>
        <w:rPr>
          <w:rFonts w:ascii="宋体" w:hAnsi="宋体"/>
          <w:color w:val="000000"/>
        </w:rPr>
      </w:pPr>
      <w:r>
        <w:rPr>
          <w:rFonts w:ascii="宋体" w:hAnsi="宋体"/>
          <w:color w:val="000000"/>
        </w:rPr>
        <w:t>③运用行政手段宏观调控实施严格的商品种子质量安全认证制度，提高产品质量标准，通过实施严格的商品种子质量安全认证制度，确保优良棉花品种的推广应用种的推广应用。</w:t>
      </w:r>
    </w:p>
    <w:p>
      <w:pPr>
        <w:spacing w:line="360" w:lineRule="auto"/>
        <w:jc w:val="left"/>
        <w:textAlignment w:val="center"/>
        <w:rPr>
          <w:rFonts w:ascii="宋体" w:hAnsi="宋体"/>
          <w:color w:val="000000"/>
        </w:rPr>
      </w:pPr>
      <w:r>
        <w:rPr>
          <w:color w:val="000000"/>
        </w:rPr>
        <w:t>18.</w:t>
      </w:r>
    </w:p>
    <w:p>
      <w:pPr>
        <w:spacing w:line="360" w:lineRule="auto"/>
        <w:textAlignment w:val="center"/>
        <w:rPr>
          <w:rFonts w:ascii="宋体" w:hAnsi="宋体"/>
          <w:color w:val="000000"/>
        </w:rPr>
      </w:pPr>
      <w:r>
        <w:rPr>
          <w:rFonts w:ascii="宋体" w:hAnsi="宋体"/>
          <w:color w:val="000000"/>
        </w:rPr>
        <w:t>①中国共产党的领导是中国特色社会主义的最本质特征，是中国特色社会主义制度的最大优势，坚持党的领导，发挥党总揽全局，协调各方的领导核心作用，习近平总书记多次对快递业作出重要指示，充分肯定快递业在服务经济社会发展和便利民众生活方面的重要作用。</w:t>
      </w:r>
    </w:p>
    <w:p>
      <w:pPr>
        <w:spacing w:line="360" w:lineRule="auto"/>
        <w:jc w:val="left"/>
        <w:textAlignment w:val="center"/>
        <w:rPr>
          <w:rFonts w:ascii="宋体" w:hAnsi="宋体"/>
          <w:color w:val="000000"/>
        </w:rPr>
      </w:pPr>
      <w:r>
        <w:rPr>
          <w:rFonts w:ascii="宋体" w:hAnsi="宋体"/>
          <w:color w:val="000000"/>
        </w:rPr>
        <w:t>②依法治国是党领导人民治理国家的基本方略，通过《中华人民共和国邮政法》数次修订，《快递暂行条例》等法规相继出台为我国快递业的发展提供了法律依据和保障。</w:t>
      </w:r>
    </w:p>
    <w:p>
      <w:pPr>
        <w:spacing w:line="360" w:lineRule="auto"/>
        <w:jc w:val="left"/>
        <w:textAlignment w:val="center"/>
        <w:rPr>
          <w:rFonts w:ascii="宋体" w:hAnsi="宋体"/>
          <w:color w:val="000000"/>
        </w:rPr>
      </w:pPr>
      <w:r>
        <w:rPr>
          <w:rFonts w:ascii="宋体" w:hAnsi="宋体"/>
          <w:color w:val="000000"/>
        </w:rPr>
        <w:t>③政府依法履职，坚持为人民服务的宗旨和对人民负责的原则，国务院联防联控机制新闻发布会上，快递小哥建议，让快递员进入社区。</w:t>
      </w:r>
    </w:p>
    <w:p>
      <w:pPr>
        <w:spacing w:line="360" w:lineRule="auto"/>
        <w:jc w:val="left"/>
        <w:textAlignment w:val="center"/>
        <w:rPr>
          <w:rFonts w:ascii="宋体" w:hAnsi="宋体"/>
          <w:color w:val="000000"/>
        </w:rPr>
      </w:pPr>
      <w:r>
        <w:rPr>
          <w:rFonts w:ascii="宋体" w:hAnsi="宋体"/>
          <w:color w:val="000000"/>
        </w:rPr>
        <w:t>④人民政协汇聚了各党派团体、各族各界代表人士，具有独特的政治优势，积极履职，参政议政，发挥其全国政协邀请快递业等界别群众代表就“确保春运旅客安全便捷出行”话题进行问政。</w:t>
      </w:r>
    </w:p>
    <w:p>
      <w:pPr>
        <w:spacing w:line="360" w:lineRule="auto"/>
        <w:jc w:val="left"/>
        <w:textAlignment w:val="center"/>
        <w:rPr>
          <w:rFonts w:ascii="宋体" w:hAnsi="宋体"/>
          <w:color w:val="000000"/>
        </w:rPr>
      </w:pPr>
      <w:r>
        <w:rPr>
          <w:rFonts w:ascii="宋体" w:hAnsi="宋体"/>
          <w:color w:val="000000"/>
        </w:rPr>
        <w:t>⑤公民坚持权利和义务相统一的原则，坚持个人利益与国家利益相结合的原则，积极履行义务，快递小哥在国庆节期间开展“为客户送国旗”活动，在疫情期间组建志愿团队，解决医护人员的出行、生活需求，化身“社区管家”，分担帮扶老人的工作</w:t>
      </w:r>
    </w:p>
    <w:p>
      <w:pPr>
        <w:spacing w:line="360" w:lineRule="auto"/>
        <w:jc w:val="left"/>
        <w:textAlignment w:val="center"/>
        <w:rPr>
          <w:color w:val="000000"/>
        </w:rPr>
      </w:pPr>
      <w:r>
        <w:rPr>
          <w:color w:val="000000"/>
        </w:rPr>
        <w:t>19.</w:t>
      </w:r>
    </w:p>
    <w:p>
      <w:pPr>
        <w:spacing w:line="360" w:lineRule="auto"/>
        <w:textAlignment w:val="center"/>
        <w:rPr>
          <w:color w:val="000000"/>
        </w:rPr>
      </w:pPr>
      <w:r>
        <w:rPr>
          <w:color w:val="000000"/>
        </w:rPr>
        <w:t xml:space="preserve">（1）社会实践是文化创新的基础，是文化创新的源泉和动力，是文化创新的根本途径。油画《延安火炬》的创作说明文化创新要依赖于社会实践、来自于社会实践。人民群众是文化创作的主体+油画《延安火炬》的创作说明人民群众的社会实践为艺术创作提供了肥沃的土壤。    </w:t>
      </w:r>
    </w:p>
    <w:p>
      <w:pPr>
        <w:spacing w:line="360" w:lineRule="auto"/>
        <w:textAlignment w:val="center"/>
        <w:rPr>
          <w:color w:val="000000"/>
        </w:rPr>
      </w:pPr>
      <w:r>
        <w:rPr>
          <w:color w:val="000000"/>
        </w:rPr>
        <w:t>（2）社会存在决定社会意识。《觉醒年代》再现近代中国惊心动魄的思想变革，真实再现了马克思主义在中国早期传播、中国共产党在中华大地上孕育和诞生的过程，让当代中国人铭记历史、升华民族记忆。社会意识对社会存在具有反作用。先进的社会意识可以正确地预见社会发展的方向和趋势，对社会发展起积极的推动作用。《觉醒年代》能激发文化自觉、凝聚中国力量，迸发爱国情怀，为建设社会主义现代化强国、实现中华民族伟大复兴奉献力量。</w:t>
      </w:r>
    </w:p>
    <w:p>
      <w:pPr>
        <w:spacing w:line="360" w:lineRule="auto"/>
        <w:jc w:val="left"/>
        <w:textAlignment w:val="center"/>
        <w:rPr>
          <w:rFonts w:ascii="宋体" w:hAnsi="宋体"/>
          <w:color w:val="000000"/>
        </w:rPr>
      </w:pPr>
      <w:r>
        <w:rPr>
          <w:color w:val="000000"/>
        </w:rPr>
        <w:t>20.</w:t>
      </w:r>
    </w:p>
    <w:p>
      <w:pPr>
        <w:spacing w:line="360" w:lineRule="auto"/>
        <w:textAlignment w:val="center"/>
        <w:rPr>
          <w:rFonts w:ascii="宋体" w:hAnsi="宋体"/>
          <w:color w:val="000000"/>
        </w:rPr>
      </w:pPr>
      <w:r>
        <w:rPr>
          <w:rFonts w:ascii="宋体" w:hAnsi="宋体"/>
          <w:color w:val="000000"/>
        </w:rPr>
        <w:t>例如：科学技术的进步是推动文化发展的重要因素，是一个民族文明程度的重要标志之一，中国古代科技注重实际运用，具有实用性和整体性的特点，像造纸术、火药、印刷术和指南针、张衡发明的地动仪、南朝祖冲之推算圆周率等都远远早于欧洲，在世界上长期处于世界前列，中国古代科技成就在世界范围内一直处于优势地位，是推动世界文明进步的重要力量，是中国人民勤劳、智慧和艰苦奋斗的结晶，是中华民族生命力、创造力的生动体现。</w:t>
      </w:r>
    </w:p>
    <w:p>
      <w:pPr>
        <w:sectPr>
          <w:headerReference r:id="rId6" w:type="first"/>
          <w:pgSz w:w="11906" w:h="16838"/>
          <w:pgMar w:top="1440" w:right="1800" w:bottom="1440" w:left="1800" w:header="720" w:footer="720" w:gutter="0"/>
          <w:cols w:space="720" w:num="1"/>
        </w:sectPr>
      </w:pPr>
    </w:p>
    <w:p>
      <w:r>
        <w:drawing>
          <wp:inline distT="0" distB="0" distL="114300" distR="114300">
            <wp:extent cx="5274310" cy="8529955"/>
            <wp:effectExtent l="0" t="0" r="13970" b="4445"/>
            <wp:docPr id="100034" name="图片 100034" descr="promotion-p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34" name="图片 100034" descr="promotion-pages"/>
                    <pic:cNvPicPr>
                      <a:picLocks noChangeAspect="1"/>
                    </pic:cNvPicPr>
                  </pic:nvPicPr>
                  <pic:blipFill>
                    <a:blip r:embed="rId18"/>
                    <a:stretch>
                      <a:fillRect/>
                    </a:stretch>
                  </pic:blipFill>
                  <pic:spPr>
                    <a:xfrm>
                      <a:off x="0" y="0"/>
                      <a:ext cx="5274310" cy="8530317"/>
                    </a:xfrm>
                    <a:prstGeom prst="rect">
                      <a:avLst/>
                    </a:prstGeom>
                  </pic:spPr>
                </pic:pic>
              </a:graphicData>
            </a:graphic>
          </wp:inline>
        </w:drawing>
      </w:r>
    </w:p>
    <w:sectPr>
      <w:pgSz w:w="11906" w:h="16838"/>
      <w:pgMar w:top="1440" w:right="1800" w:bottom="1440" w:left="1800" w:header="708" w:footer="708" w:gutter="0"/>
      <w:cols w:space="708"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新宋体">
    <w:panose1 w:val="02010609030101010101"/>
    <w:charset w:val="86"/>
    <w:family w:val="modern"/>
    <w:pitch w:val="default"/>
    <w:sig w:usb0="00000283" w:usb1="288F0000" w:usb2="00000006" w:usb3="00000000" w:csb0="00040001" w:csb1="00000000"/>
  </w:font>
  <w:font w:name="方正楷体简体">
    <w:altName w:val="宋体"/>
    <w:panose1 w:val="00000000000000000000"/>
    <w:charset w:val="86"/>
    <w:family w:val="script"/>
    <w:pitch w:val="default"/>
    <w:sig w:usb0="00000000" w:usb1="00000000" w:usb2="00000010" w:usb3="00000000" w:csb0="00040000" w:csb1="00000000"/>
  </w:font>
  <w:font w:name="Calibri Light">
    <w:panose1 w:val="020F0302020204030204"/>
    <w:charset w:val="00"/>
    <w:family w:val="swiss"/>
    <w:pitch w:val="default"/>
    <w:sig w:usb0="E4002EFF" w:usb1="C000247B" w:usb2="00000009" w:usb3="00000000" w:csb0="200001FF" w:csb1="00000000"/>
  </w:font>
  <w:font w:name="serif">
    <w:altName w:val="Times New Roman"/>
    <w:panose1 w:val="00000000000000000000"/>
    <w:charset w:val="00"/>
    <w:family w:val="auto"/>
    <w:pitch w:val="default"/>
    <w:sig w:usb0="00000000" w:usb1="00000000" w:usb2="00000000" w:usb3="00000000" w:csb0="00000000" w:csb1="00000000"/>
  </w:font>
  <w:font w:name="Arial Unicode MS">
    <w:altName w:val="宋体"/>
    <w:panose1 w:val="020B0604020202020204"/>
    <w:charset w:val="86"/>
    <w:family w:val="swiss"/>
    <w:pitch w:val="default"/>
    <w:sig w:usb0="00000000" w:usb1="00000000" w:usb2="0000003F" w:usb3="00000000" w:csb0="003F01FF" w:csb1="00000000"/>
  </w:font>
  <w:font w:name="Microsoft YaHei UI">
    <w:panose1 w:val="020B0503020204020204"/>
    <w:charset w:val="86"/>
    <w:family w:val="swiss"/>
    <w:pitch w:val="default"/>
    <w:sig w:usb0="80000287" w:usb1="2ACF3C50" w:usb2="00000016" w:usb3="00000000" w:csb0="0004001F" w:csb1="00000000"/>
  </w:font>
  <w:font w:name="Century Schoolbook">
    <w:panose1 w:val="02040604050505020304"/>
    <w:charset w:val="00"/>
    <w:family w:val="roman"/>
    <w:pitch w:val="default"/>
    <w:sig w:usb0="00000287" w:usb1="00000000" w:usb2="00000000" w:usb3="00000000" w:csb0="2000009F" w:csb1="DFD70000"/>
  </w:font>
  <w:font w:name="Verdana">
    <w:panose1 w:val="020B0604030504040204"/>
    <w:charset w:val="00"/>
    <w:family w:val="swiss"/>
    <w:pitch w:val="default"/>
    <w:sig w:usb0="A00006FF" w:usb1="4000205B" w:usb2="00000010" w:usb3="00000000" w:csb0="2000019F" w:csb1="00000000"/>
  </w:font>
  <w:font w:name="Cambria Math">
    <w:panose1 w:val="02040503050406030204"/>
    <w:charset w:val="01"/>
    <w:family w:val="roman"/>
    <w:pitch w:val="default"/>
    <w:sig w:usb0="E00006FF" w:usb1="420024FF" w:usb2="02000000" w:usb3="00000000" w:csb0="2000019F" w:csb1="00000000"/>
  </w:font>
  <w:font w:name="MingLiU">
    <w:altName w:val="PMingLiU-ExtB"/>
    <w:panose1 w:val="02010609000101010101"/>
    <w:charset w:val="88"/>
    <w:family w:val="modern"/>
    <w:pitch w:val="default"/>
    <w:sig w:usb0="00000000" w:usb1="00000000" w:usb2="00000016" w:usb3="00000000" w:csb0="00100001" w:csb1="00000000"/>
  </w:font>
  <w:font w:name="PMingLiU-ExtB">
    <w:panose1 w:val="02020500000000000000"/>
    <w:charset w:val="88"/>
    <w:family w:val="auto"/>
    <w:pitch w:val="default"/>
    <w:sig w:usb0="8000002F" w:usb1="02000008" w:usb2="00000000" w:usb3="00000000" w:csb0="00100001" w:csb1="00000000"/>
  </w:font>
  <w:font w:name="Book Antiqua">
    <w:panose1 w:val="02040602050305030304"/>
    <w:charset w:val="00"/>
    <w:family w:val="roman"/>
    <w:pitch w:val="default"/>
    <w:sig w:usb0="00000287" w:usb1="00000000" w:usb2="00000000" w:usb3="00000000" w:csb0="2000009F" w:csb1="DFD70000"/>
  </w:font>
  <w:font w:name="Sylfaen">
    <w:panose1 w:val="010A0502050306030303"/>
    <w:charset w:val="00"/>
    <w:family w:val="roman"/>
    <w:pitch w:val="default"/>
    <w:sig w:usb0="04000687" w:usb1="00000000" w:usb2="00000000" w:usb3="00000000" w:csb0="2000009F" w:csb1="00000000"/>
  </w:font>
  <w:font w:name="ˎ̥">
    <w:altName w:val="Times New Roman"/>
    <w:panose1 w:val="00000000000000000000"/>
    <w:charset w:val="00"/>
    <w:family w:val="roman"/>
    <w:pitch w:val="default"/>
    <w:sig w:usb0="00000000" w:usb1="00000000" w:usb2="00000000" w:usb3="00000000" w:csb0="00000000"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napToGrid w:val="0"/>
      <w:jc w:val="left"/>
      <w:rPr>
        <w:kern w:val="0"/>
        <w:sz w:val="2"/>
        <w:szCs w:val="2"/>
      </w:rPr>
    </w:pPr>
    <w:r>
      <w:rPr>
        <w:color w:val="FFFFFF"/>
        <w:sz w:val="2"/>
        <w:szCs w:val="2"/>
      </w:rPr>
      <w:pict>
        <v:shape id="PowerPlusWaterMarkObject1453549720" o:spid="_x0000_s2055" o:spt="136" alt="学科网 zxxk.com" type="#_x0000_t136" style="position:absolute;left:0pt;margin-left:158.95pt;margin-top:407.9pt;height:2.85pt;width:2.85pt;mso-position-horizontal-relative:margin;mso-position-vertical-relative:margin;rotation:20643840f;z-index:-251656192;mso-width-relative:page;mso-height-relative:page;" filled="t" stroked="f" coordsize="21600,21600" o:allowincell="f">
          <v:path/>
          <v:fill on="t" opacity="32768f" focussize="0,0"/>
          <v:stroke on="f"/>
          <v:imagedata o:title=""/>
          <o:lock v:ext="edit"/>
          <v:textpath on="t" fitshape="t" fitpath="t" trim="f" xscale="f" string="zxxk.com" style="font-family:宋体;font-size:8pt;v-same-letter-heights:f;v-text-align:center;"/>
        </v:shape>
      </w:pict>
    </w:r>
    <w:r>
      <w:rPr>
        <w:color w:val="FFFFFF"/>
        <w:sz w:val="2"/>
        <w:szCs w:val="2"/>
      </w:rPr>
      <w:drawing>
        <wp:anchor distT="0" distB="0" distL="114300" distR="114300" simplePos="0" relativeHeight="251667456" behindDoc="0" locked="0" layoutInCell="1" allowOverlap="1">
          <wp:simplePos x="0" y="0"/>
          <wp:positionH relativeFrom="column">
            <wp:posOffset>813435</wp:posOffset>
          </wp:positionH>
          <wp:positionV relativeFrom="paragraph">
            <wp:posOffset>-263525</wp:posOffset>
          </wp:positionV>
          <wp:extent cx="635" cy="635"/>
          <wp:effectExtent l="0" t="0" r="0" b="0"/>
          <wp:wrapNone/>
          <wp:docPr id="19" name="图片 5"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5" descr="学科网 zxxk.com"/>
                  <pic:cNvPicPr>
                    <a:picLocks noChangeAspect="1"/>
                  </pic:cNvPicPr>
                </pic:nvPicPr>
                <pic:blipFill>
                  <a:blip r:embed="rId1" r:link="rId2"/>
                  <a:stretch>
                    <a:fillRect/>
                  </a:stretch>
                </pic:blipFill>
                <pic:spPr>
                  <a:xfrm>
                    <a:off x="0" y="0"/>
                    <a:ext cx="635" cy="635"/>
                  </a:xfrm>
                  <a:prstGeom prst="rect">
                    <a:avLst/>
                  </a:prstGeom>
                  <a:noFill/>
                  <a:ln>
                    <a:noFill/>
                  </a:ln>
                </pic:spPr>
              </pic:pic>
            </a:graphicData>
          </a:graphic>
        </wp:anchor>
      </w:drawing>
    </w:r>
    <w:r>
      <w:rPr>
        <w:rFonts w:hint="eastAsia"/>
        <w:color w:val="FFFFFF"/>
        <w:kern w:val="0"/>
        <w:sz w:val="2"/>
        <w:szCs w:val="2"/>
      </w:rPr>
      <w:t>学科网（北京）股份有限公司</w:t>
    </w:r>
  </w:p>
  <w:p>
    <w:pPr>
      <w:tabs>
        <w:tab w:val="center" w:pos="4153"/>
        <w:tab w:val="right" w:pos="8306"/>
      </w:tabs>
      <w:snapToGrid w:val="0"/>
      <w:jc w:val="left"/>
      <w:rPr>
        <w:kern w:val="0"/>
        <w:sz w:val="2"/>
        <w:szCs w:val="2"/>
      </w:rPr>
    </w:pPr>
    <w:r>
      <w:rPr>
        <w:color w:val="FFFFFF"/>
        <w:sz w:val="2"/>
        <w:szCs w:val="2"/>
      </w:rPr>
      <w:pict>
        <v:shape id="_x0000_s2057" o:spid="_x0000_s2057" o:spt="136" alt="学科网 zxxk.com" type="#_x0000_t136" style="position:absolute;left:0pt;margin-left:158.95pt;margin-top:407.9pt;height:2.85pt;width:2.85pt;mso-position-horizontal-relative:margin;mso-position-vertical-relative:margin;rotation:20643840f;z-index:-251655168;mso-width-relative:page;mso-height-relative:page;" filled="t" stroked="f" coordsize="21600,21600" o:allowincell="f">
          <v:path/>
          <v:fill on="t" opacity="32768f" focussize="0,0"/>
          <v:stroke on="f"/>
          <v:imagedata o:title=""/>
          <o:lock v:ext="edit"/>
          <v:textpath on="t" fitshape="t" fitpath="t" trim="f" xscale="f" string="zxxk.com" style="font-family:宋体;font-size:8pt;v-same-letter-heights:f;v-text-align:center;"/>
        </v:shape>
      </w:pict>
    </w:r>
    <w:r>
      <w:rPr>
        <w:color w:val="FFFFFF"/>
        <w:sz w:val="2"/>
        <w:szCs w:val="2"/>
      </w:rPr>
      <w:drawing>
        <wp:anchor distT="0" distB="0" distL="114300" distR="114300" simplePos="0" relativeHeight="251668480" behindDoc="0" locked="0" layoutInCell="1" allowOverlap="1">
          <wp:simplePos x="0" y="0"/>
          <wp:positionH relativeFrom="column">
            <wp:posOffset>813435</wp:posOffset>
          </wp:positionH>
          <wp:positionV relativeFrom="paragraph">
            <wp:posOffset>-263525</wp:posOffset>
          </wp:positionV>
          <wp:extent cx="635" cy="635"/>
          <wp:effectExtent l="0" t="0" r="0" b="0"/>
          <wp:wrapNone/>
          <wp:docPr id="20" name="图片 5"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5" descr="学科网 zxxk.com"/>
                  <pic:cNvPicPr>
                    <a:picLocks noChangeAspect="1"/>
                  </pic:cNvPicPr>
                </pic:nvPicPr>
                <pic:blipFill>
                  <a:blip r:embed="rId1" r:link="rId2"/>
                  <a:stretch>
                    <a:fillRect/>
                  </a:stretch>
                </pic:blipFill>
                <pic:spPr>
                  <a:xfrm>
                    <a:off x="0" y="0"/>
                    <a:ext cx="635" cy="635"/>
                  </a:xfrm>
                  <a:prstGeom prst="rect">
                    <a:avLst/>
                  </a:prstGeom>
                  <a:noFill/>
                  <a:ln>
                    <a:noFill/>
                  </a:ln>
                </pic:spPr>
              </pic:pic>
            </a:graphicData>
          </a:graphic>
        </wp:anchor>
      </w:drawing>
    </w:r>
    <w:r>
      <w:rPr>
        <w:rFonts w:hint="eastAsia"/>
        <w:color w:val="FFFFFF"/>
        <w:kern w:val="0"/>
        <w:sz w:val="2"/>
        <w:szCs w:val="2"/>
      </w:rPr>
      <w:t>学科网（北京）股份有限公司</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pBdr>
        <w:bottom w:val="none" w:color="auto" w:sz="0" w:space="0"/>
      </w:pBdr>
      <w:rPr>
        <w:rFonts w:ascii="微软雅黑" w:hAnsi="微软雅黑" w:eastAsia="微软雅黑" w:cs="微软雅黑"/>
        <w:b/>
        <w:color w:val="CC0000"/>
        <w:sz w:val="28"/>
        <w:szCs w:val="28"/>
      </w:rPr>
    </w:pPr>
  </w:p>
  <w:p>
    <w:pPr>
      <w:pBdr>
        <w:bottom w:val="none" w:color="auto" w:sz="0" w:space="1"/>
      </w:pBdr>
      <w:snapToGrid w:val="0"/>
      <w:rPr>
        <w:kern w:val="0"/>
        <w:sz w:val="2"/>
        <w:szCs w:val="2"/>
      </w:rPr>
    </w:pPr>
    <w:r>
      <w:drawing>
        <wp:anchor distT="0" distB="0" distL="114300" distR="114300" simplePos="0" relativeHeight="251664384" behindDoc="0" locked="0" layoutInCell="1" allowOverlap="1">
          <wp:simplePos x="0" y="0"/>
          <wp:positionH relativeFrom="column">
            <wp:posOffset>4457700</wp:posOffset>
          </wp:positionH>
          <wp:positionV relativeFrom="paragraph">
            <wp:posOffset>107315</wp:posOffset>
          </wp:positionV>
          <wp:extent cx="9525" cy="9525"/>
          <wp:effectExtent l="0" t="0" r="0" b="0"/>
          <wp:wrapNone/>
          <wp:docPr id="15" name="图片 4"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4" descr="学科网 zxxk.com"/>
                  <pic:cNvPicPr>
                    <a:picLocks noChangeAspect="1"/>
                  </pic:cNvPicPr>
                </pic:nvPicPr>
                <pic:blipFill>
                  <a:blip r:embed="rId1" r:link="rId2"/>
                  <a:stretch>
                    <a:fillRect/>
                  </a:stretch>
                </pic:blipFill>
                <pic:spPr>
                  <a:xfrm>
                    <a:off x="0" y="0"/>
                    <a:ext cx="9525" cy="9525"/>
                  </a:xfrm>
                  <a:prstGeom prst="rect">
                    <a:avLst/>
                  </a:prstGeom>
                  <a:noFill/>
                  <a:ln>
                    <a:noFill/>
                  </a:ln>
                </pic:spPr>
              </pic:pic>
            </a:graphicData>
          </a:graphic>
        </wp:anchor>
      </w:drawing>
    </w:r>
    <w:r>
      <w:rPr>
        <w:rFonts w:hint="eastAsia"/>
        <w:color w:val="FFFFFF"/>
        <w:sz w:val="2"/>
        <w:szCs w:val="2"/>
      </w:rPr>
      <w:pict>
        <v:shape id="_x0000_i1025" o:spt="136" alt="学科网 zxxk.com" type="#_x0000_t136" style="height:0.85pt;width:0.85pt;" filled="f" stroked="f" coordsize="21600,21600">
          <v:path/>
          <v:fill on="f" color2="#AAAAAA" focussize="0,0"/>
          <v:stroke on="f" color="#FFFFFF"/>
          <v:imagedata o:title=""/>
          <o:lock v:ext="edit"/>
          <v:textpath on="t" fitshape="t" fitpath="t" trim="t" xscale="f" string="学科网（北京）股份有限公司 " style="font-family:宋体;font-size:8pt;v-rotate-letters:f;v-same-letter-heights:f;v-text-align:center;v-text-spacing:78650f;"/>
          <w10:wrap type="none"/>
          <w10:anchorlock/>
        </v:shape>
      </w:pict>
    </w:r>
  </w:p>
  <w:p>
    <w:pPr>
      <w:pBdr>
        <w:bottom w:val="none" w:color="auto" w:sz="0" w:space="1"/>
      </w:pBdr>
      <w:snapToGrid w:val="0"/>
      <w:rPr>
        <w:kern w:val="0"/>
        <w:sz w:val="2"/>
        <w:szCs w:val="2"/>
      </w:rPr>
    </w:pPr>
    <w:r>
      <w:drawing>
        <wp:anchor distT="0" distB="0" distL="114300" distR="114300" simplePos="0" relativeHeight="251665408" behindDoc="0" locked="0" layoutInCell="1" allowOverlap="1">
          <wp:simplePos x="0" y="0"/>
          <wp:positionH relativeFrom="column">
            <wp:posOffset>4457700</wp:posOffset>
          </wp:positionH>
          <wp:positionV relativeFrom="paragraph">
            <wp:posOffset>107315</wp:posOffset>
          </wp:positionV>
          <wp:extent cx="9525" cy="9525"/>
          <wp:effectExtent l="0" t="0" r="0" b="0"/>
          <wp:wrapNone/>
          <wp:docPr id="16" name="图片 4"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4" descr="学科网 zxxk.com"/>
                  <pic:cNvPicPr>
                    <a:picLocks noChangeAspect="1"/>
                  </pic:cNvPicPr>
                </pic:nvPicPr>
                <pic:blipFill>
                  <a:blip r:embed="rId1" r:link="rId2"/>
                  <a:stretch>
                    <a:fillRect/>
                  </a:stretch>
                </pic:blipFill>
                <pic:spPr>
                  <a:xfrm>
                    <a:off x="0" y="0"/>
                    <a:ext cx="9525" cy="9525"/>
                  </a:xfrm>
                  <a:prstGeom prst="rect">
                    <a:avLst/>
                  </a:prstGeom>
                  <a:noFill/>
                  <a:ln>
                    <a:noFill/>
                  </a:ln>
                </pic:spPr>
              </pic:pic>
            </a:graphicData>
          </a:graphic>
        </wp:anchor>
      </w:drawing>
    </w:r>
    <w:r>
      <w:rPr>
        <w:rFonts w:hint="eastAsia"/>
        <w:color w:val="FFFFFF"/>
        <w:sz w:val="2"/>
        <w:szCs w:val="2"/>
      </w:rPr>
      <w:pict>
        <v:shape id="_x0000_i1026" o:spt="136" alt="学科网 zxxk.com" type="#_x0000_t136" style="height:0.85pt;width:0.85pt;" filled="f" stroked="f" coordsize="21600,21600">
          <v:path/>
          <v:fill on="f" color2="#AAAAAA" focussize="0,0"/>
          <v:stroke on="f" color="#FFFFFF"/>
          <v:imagedata o:title=""/>
          <o:lock v:ext="edit"/>
          <v:textpath on="t" fitshape="t" fitpath="t" trim="t" xscale="f" string="学科网（北京）股份有限公司 " style="font-family:宋体;font-size:8pt;v-rotate-letters:f;v-same-letter-heights:f;v-text-align:center;v-text-spacing:78650f;"/>
          <w10:wrap type="none"/>
          <w10:anchorlock/>
        </v:shape>
      </w:pict>
    </w:r>
    <w:bookmarkStart w:id="0" w:name="_GoBack"/>
    <w:bookmarkEnd w:id="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drawing>
        <wp:anchor distT="0" distB="0" distL="114300" distR="114300" simplePos="0" relativeHeight="251662336" behindDoc="0" locked="0" layoutInCell="1" allowOverlap="1">
          <wp:simplePos x="0" y="0"/>
          <wp:positionH relativeFrom="page">
            <wp:posOffset>127000</wp:posOffset>
          </wp:positionH>
          <wp:positionV relativeFrom="page">
            <wp:posOffset>12700000</wp:posOffset>
          </wp:positionV>
          <wp:extent cx="355600" cy="266700"/>
          <wp:effectExtent l="0" t="0" r="10160" b="7620"/>
          <wp:wrapNone/>
          <wp:docPr id="13"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1"/>
                  <pic:cNvPicPr>
                    <a:picLocks noChangeAspect="1"/>
                  </pic:cNvPicPr>
                </pic:nvPicPr>
                <pic:blipFill>
                  <a:blip r:embed="rId1"/>
                  <a:stretch>
                    <a:fillRect/>
                  </a:stretch>
                </pic:blipFill>
                <pic:spPr>
                  <a:xfrm>
                    <a:off x="0" y="0"/>
                    <a:ext cx="355600" cy="266700"/>
                  </a:xfrm>
                  <a:prstGeom prst="rect">
                    <a:avLst/>
                  </a:prstGeom>
                  <a:noFill/>
                  <a:ln>
                    <a:noFill/>
                  </a:ln>
                </pic:spPr>
              </pic:pic>
            </a:graphicData>
          </a:graphic>
        </wp:anchor>
      </w:drawing>
    </w:r>
    <w:r>
      <w:drawing>
        <wp:anchor distT="0" distB="0" distL="114300" distR="114300" simplePos="0" relativeHeight="251663360" behindDoc="0" locked="0" layoutInCell="1" allowOverlap="1">
          <wp:simplePos x="0" y="0"/>
          <wp:positionH relativeFrom="page">
            <wp:posOffset>127000</wp:posOffset>
          </wp:positionH>
          <wp:positionV relativeFrom="page">
            <wp:posOffset>12700000</wp:posOffset>
          </wp:positionV>
          <wp:extent cx="330200" cy="241300"/>
          <wp:effectExtent l="0" t="0" r="5080" b="2540"/>
          <wp:wrapNone/>
          <wp:docPr id="14"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2"/>
                  <pic:cNvPicPr>
                    <a:picLocks noChangeAspect="1"/>
                  </pic:cNvPicPr>
                </pic:nvPicPr>
                <pic:blipFill>
                  <a:blip r:embed="rId2"/>
                  <a:stretch>
                    <a:fillRect/>
                  </a:stretch>
                </pic:blipFill>
                <pic:spPr>
                  <a:xfrm>
                    <a:off x="0" y="0"/>
                    <a:ext cx="330200" cy="241300"/>
                  </a:xfrm>
                  <a:prstGeom prst="rect">
                    <a:avLst/>
                  </a:prstGeom>
                  <a:noFill/>
                  <a:ln>
                    <a:noFill/>
                  </a:ln>
                </pic:spPr>
              </pic:pic>
            </a:graphicData>
          </a:graphic>
        </wp:anchor>
      </w:drawing>
    </w:r>
    <w:r>
      <w:drawing>
        <wp:anchor distT="0" distB="0" distL="114300" distR="114300" simplePos="0" relativeHeight="251666432" behindDoc="0" locked="0" layoutInCell="1" allowOverlap="1">
          <wp:simplePos x="0" y="0"/>
          <wp:positionH relativeFrom="page">
            <wp:posOffset>127000</wp:posOffset>
          </wp:positionH>
          <wp:positionV relativeFrom="page">
            <wp:posOffset>12700000</wp:posOffset>
          </wp:positionV>
          <wp:extent cx="304800" cy="228600"/>
          <wp:effectExtent l="0" t="0" r="0" b="0"/>
          <wp:wrapNone/>
          <wp:docPr id="17"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3"/>
                  <pic:cNvPicPr>
                    <a:picLocks noChangeAspect="1"/>
                  </pic:cNvPicPr>
                </pic:nvPicPr>
                <pic:blipFill>
                  <a:blip r:embed="rId3"/>
                  <a:stretch>
                    <a:fillRect/>
                  </a:stretch>
                </pic:blipFill>
                <pic:spPr>
                  <a:xfrm>
                    <a:off x="0" y="0"/>
                    <a:ext cx="304800" cy="228600"/>
                  </a:xfrm>
                  <a:prstGeom prst="rect">
                    <a:avLst/>
                  </a:prstGeom>
                  <a:noFill/>
                  <a:ln>
                    <a:noFill/>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drawing>
        <wp:anchor distT="0" distB="0" distL="114300" distR="114300" simplePos="0" relativeHeight="251669504" behindDoc="0" locked="0" layoutInCell="1" allowOverlap="1">
          <wp:simplePos x="0" y="0"/>
          <wp:positionH relativeFrom="page">
            <wp:posOffset>127000</wp:posOffset>
          </wp:positionH>
          <wp:positionV relativeFrom="page">
            <wp:posOffset>12700000</wp:posOffset>
          </wp:positionV>
          <wp:extent cx="342900" cy="241300"/>
          <wp:effectExtent l="0" t="0" r="7620" b="2540"/>
          <wp:wrapNone/>
          <wp:docPr id="21"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3"/>
                  <pic:cNvPicPr>
                    <a:picLocks noChangeAspect="1"/>
                  </pic:cNvPicPr>
                </pic:nvPicPr>
                <pic:blipFill>
                  <a:blip r:embed="rId1"/>
                  <a:stretch>
                    <a:fillRect/>
                  </a:stretch>
                </pic:blipFill>
                <pic:spPr>
                  <a:xfrm>
                    <a:off x="0" y="0"/>
                    <a:ext cx="342900" cy="241300"/>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removePersonalInformation/>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25BF4"/>
    <w:rsid w:val="00036B54"/>
    <w:rsid w:val="0004107A"/>
    <w:rsid w:val="00042D20"/>
    <w:rsid w:val="00070104"/>
    <w:rsid w:val="00074D4E"/>
    <w:rsid w:val="00087FE8"/>
    <w:rsid w:val="0009427E"/>
    <w:rsid w:val="001025DB"/>
    <w:rsid w:val="001145AE"/>
    <w:rsid w:val="00143BA0"/>
    <w:rsid w:val="00172A27"/>
    <w:rsid w:val="002052D4"/>
    <w:rsid w:val="0023623E"/>
    <w:rsid w:val="0024622A"/>
    <w:rsid w:val="002469C4"/>
    <w:rsid w:val="00251A41"/>
    <w:rsid w:val="00254170"/>
    <w:rsid w:val="002C576F"/>
    <w:rsid w:val="003261E2"/>
    <w:rsid w:val="003362DB"/>
    <w:rsid w:val="00347821"/>
    <w:rsid w:val="0036739B"/>
    <w:rsid w:val="00367986"/>
    <w:rsid w:val="003B5A1A"/>
    <w:rsid w:val="003C4D81"/>
    <w:rsid w:val="003D2F98"/>
    <w:rsid w:val="003D3446"/>
    <w:rsid w:val="003E4BFA"/>
    <w:rsid w:val="004039C9"/>
    <w:rsid w:val="004151FC"/>
    <w:rsid w:val="00437A21"/>
    <w:rsid w:val="0045721F"/>
    <w:rsid w:val="004932BA"/>
    <w:rsid w:val="0049759F"/>
    <w:rsid w:val="004B62FE"/>
    <w:rsid w:val="004C475B"/>
    <w:rsid w:val="004D04CE"/>
    <w:rsid w:val="004D2AA0"/>
    <w:rsid w:val="005019DD"/>
    <w:rsid w:val="00592249"/>
    <w:rsid w:val="005A00A3"/>
    <w:rsid w:val="005C229F"/>
    <w:rsid w:val="005C5BE7"/>
    <w:rsid w:val="005D69D5"/>
    <w:rsid w:val="005F0B7E"/>
    <w:rsid w:val="00600E9B"/>
    <w:rsid w:val="00616A96"/>
    <w:rsid w:val="00642D78"/>
    <w:rsid w:val="00643C85"/>
    <w:rsid w:val="00645BAB"/>
    <w:rsid w:val="006460D4"/>
    <w:rsid w:val="0064778B"/>
    <w:rsid w:val="006531A1"/>
    <w:rsid w:val="00655A0C"/>
    <w:rsid w:val="00661634"/>
    <w:rsid w:val="00677490"/>
    <w:rsid w:val="006D2663"/>
    <w:rsid w:val="006D6D5C"/>
    <w:rsid w:val="006F0AC1"/>
    <w:rsid w:val="006F5106"/>
    <w:rsid w:val="0073041D"/>
    <w:rsid w:val="00733776"/>
    <w:rsid w:val="007409DA"/>
    <w:rsid w:val="00747FC3"/>
    <w:rsid w:val="00764554"/>
    <w:rsid w:val="00786CB8"/>
    <w:rsid w:val="00793E0B"/>
    <w:rsid w:val="00804DE7"/>
    <w:rsid w:val="00867AD6"/>
    <w:rsid w:val="0087198B"/>
    <w:rsid w:val="00872D9C"/>
    <w:rsid w:val="008E017E"/>
    <w:rsid w:val="009035FD"/>
    <w:rsid w:val="00906F45"/>
    <w:rsid w:val="00907FCC"/>
    <w:rsid w:val="00921DEE"/>
    <w:rsid w:val="00922207"/>
    <w:rsid w:val="00931A4D"/>
    <w:rsid w:val="009801CE"/>
    <w:rsid w:val="009D22B6"/>
    <w:rsid w:val="009D5325"/>
    <w:rsid w:val="009D67AF"/>
    <w:rsid w:val="009F7FC2"/>
    <w:rsid w:val="00A363AF"/>
    <w:rsid w:val="00A84FC2"/>
    <w:rsid w:val="00A92FDB"/>
    <w:rsid w:val="00AB1304"/>
    <w:rsid w:val="00AD09B6"/>
    <w:rsid w:val="00AD5C86"/>
    <w:rsid w:val="00AE16B2"/>
    <w:rsid w:val="00B46190"/>
    <w:rsid w:val="00B75F63"/>
    <w:rsid w:val="00B90EE1"/>
    <w:rsid w:val="00B94BD3"/>
    <w:rsid w:val="00B9615B"/>
    <w:rsid w:val="00C02FC6"/>
    <w:rsid w:val="00C2396B"/>
    <w:rsid w:val="00C268ED"/>
    <w:rsid w:val="00C30DD1"/>
    <w:rsid w:val="00C3132A"/>
    <w:rsid w:val="00C45FD9"/>
    <w:rsid w:val="00C473F2"/>
    <w:rsid w:val="00CA7730"/>
    <w:rsid w:val="00CD5BCF"/>
    <w:rsid w:val="00CE3CCC"/>
    <w:rsid w:val="00CF6E86"/>
    <w:rsid w:val="00D50798"/>
    <w:rsid w:val="00D50D34"/>
    <w:rsid w:val="00DA28A1"/>
    <w:rsid w:val="00DC45EE"/>
    <w:rsid w:val="00DF20D3"/>
    <w:rsid w:val="00ED1EC1"/>
    <w:rsid w:val="00EF1D3B"/>
    <w:rsid w:val="00F0090F"/>
    <w:rsid w:val="00F055CD"/>
    <w:rsid w:val="00F12D8A"/>
    <w:rsid w:val="00F80C95"/>
    <w:rsid w:val="00F90E51"/>
    <w:rsid w:val="00F9407A"/>
    <w:rsid w:val="00F95664"/>
    <w:rsid w:val="00FD3F6E"/>
    <w:rsid w:val="00FD65A2"/>
    <w:rsid w:val="00FE542E"/>
    <w:rsid w:val="07A64E8C"/>
    <w:rsid w:val="0E9735D5"/>
    <w:rsid w:val="0EBD1213"/>
    <w:rsid w:val="28EF5CEF"/>
    <w:rsid w:val="315B05EF"/>
    <w:rsid w:val="33315B32"/>
    <w:rsid w:val="369B20BC"/>
    <w:rsid w:val="3863398A"/>
    <w:rsid w:val="42231596"/>
    <w:rsid w:val="51496B1C"/>
    <w:rsid w:val="53E64A95"/>
    <w:rsid w:val="56DE36A7"/>
    <w:rsid w:val="59354A50"/>
    <w:rsid w:val="5A7341F3"/>
    <w:rsid w:val="62510F7A"/>
    <w:rsid w:val="6EC25BF9"/>
    <w:rsid w:val="6F595902"/>
    <w:rsid w:val="72BC1561"/>
    <w:rsid w:val="738B05FB"/>
    <w:rsid w:val="76170647"/>
    <w:rsid w:val="76FD3618"/>
    <w:rsid w:val="79E650F1"/>
    <w:rsid w:val="7D4D72C3"/>
  </w:rsids>
  <m:mathPr>
    <m:mathFont m:val="Cambria Math"/>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nhideWhenUsed="0" w:uiPriority="9" w:semiHidden="0" w:name="heading 4"/>
    <w:lsdException w:qFormat="1" w:unhideWhenUsed="0" w:uiPriority="9" w:semiHidden="0" w:name="heading 5"/>
    <w:lsdException w:qFormat="1" w:unhideWhenUsed="0" w:uiPriority="9" w:semiHidden="0" w:name="heading 6"/>
    <w:lsdException w:qFormat="1" w:unhideWhenUsed="0" w:uiPriority="9" w:semiHidden="0" w:name="heading 7"/>
    <w:lsdException w:qFormat="1" w:unhideWhenUsed="0" w:uiPriority="9" w:semiHidden="0" w:name="heading 8"/>
    <w:lsdException w:qFormat="1" w:unhideWhenUsed="0" w:uiPriority="9" w:semiHidden="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iPriority="39" w:semiHidden="0" w:name="toc 1"/>
    <w:lsdException w:qFormat="1" w:uiPriority="39" w:semiHidden="0" w:name="toc 2"/>
    <w:lsdException w:qFormat="1" w:uiPriority="0" w:semiHidden="0" w:name="toc 3"/>
    <w:lsdException w:uiPriority="0" w:name="toc 4"/>
    <w:lsdException w:uiPriority="0" w:name="toc 5"/>
    <w:lsdException w:uiPriority="0" w:name="toc 6"/>
    <w:lsdException w:qFormat="1" w:unhideWhenUsed="0" w:uiPriority="0" w:semiHidden="0" w:name="toc 7"/>
    <w:lsdException w:uiPriority="0" w:name="toc 8"/>
    <w:lsdException w:uiPriority="0" w:name="toc 9"/>
    <w:lsdException w:unhideWhenUsed="0" w:uiPriority="0" w:semiHidden="0" w:name="Normal Indent"/>
    <w:lsdException w:qFormat="1" w:uiPriority="0" w:semiHidden="0" w:name="footnote text"/>
    <w:lsdException w:qFormat="1" w:unhideWhenUsed="0" w:uiPriority="0" w:semiHidden="0" w:name="annotation text"/>
    <w:lsdException w:qFormat="1" w:unhideWhenUsed="0" w:uiPriority="99"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nhideWhenUsed="0" w:uiPriority="0" w:semiHidden="0" w:name="macro"/>
    <w:lsdException w:uiPriority="0" w:name="toa heading"/>
    <w:lsdException w:unhideWhenUsed="0" w:uiPriority="0" w:semiHidden="0" w:name="List"/>
    <w:lsdException w:qFormat="1" w:unhideWhenUsed="0" w:uiPriority="0" w:semiHidden="0" w:name="List Bullet"/>
    <w:lsdException w:unhideWhenUsed="0" w:uiPriority="0" w:semiHidden="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11" w:semiHidden="0" w:name="Subtitle"/>
    <w:lsdException w:uiPriority="0" w:name="Salutation"/>
    <w:lsdException w:unhideWhenUsed="0" w:uiPriority="99"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99" w:semiHidden="0" w:name="Plain Text"/>
    <w:lsdException w:uiPriority="0" w:name="E-mail Signature"/>
    <w:lsdException w:qFormat="1" w:unhideWhenUsed="0" w:uiPriority="0" w:semiHidden="0" w:name="Normal (Web)"/>
    <w:lsdException w:uiPriority="0" w:name="HTML Acronym"/>
    <w:lsdException w:uiPriority="0" w:name="HTML Address"/>
    <w:lsdException w:uiPriority="99" w:semiHidden="0" w:name="HTML Cite"/>
    <w:lsdException w:uiPriority="99" w:semiHidden="0" w:name="HTML Code"/>
    <w:lsdException w:uiPriority="99" w:semiHidden="0" w:name="HTML Definition"/>
    <w:lsdException w:uiPriority="99" w:semiHidden="0" w:name="HTML Keyboard"/>
    <w:lsdException w:qFormat="1" w:unhideWhenUsed="0" w:uiPriority="0" w:semiHidden="0" w:name="HTML Preformatted"/>
    <w:lsdException w:uiPriority="99" w:semiHidden="0" w:name="HTML Sample"/>
    <w:lsdException w:uiPriority="0" w:name="HTML Typewriter"/>
    <w:lsdException w:uiPriority="99"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nhideWhenUsed="0" w:uiPriority="99" w:semiHidden="0" w:name="Table Web 3"/>
    <w:lsdException w:qFormat="1" w:unhideWhenUsed="0" w:uiPriority="99" w:semiHidden="0" w:name="Balloon Text"/>
    <w:lsdException w:qFormat="1" w:unhideWhenUsed="0" w:uiPriority="0" w:semiHidden="0" w:name="Table Grid"/>
    <w:lsdException w:unhideWhenUsed="0" w:uiPriority="99" w:semiHidden="0" w:name="Table Theme"/>
    <w:lsdException w:qFormat="1" w:unhideWhenUsed="0" w:uiPriority="99" w:name="Placeholder Text"/>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qFormat="1" w:unhideWhenUsed="0" w:uiPriority="0"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2">
    <w:name w:val="heading 1"/>
    <w:basedOn w:val="1"/>
    <w:next w:val="1"/>
    <w:link w:val="73"/>
    <w:qFormat/>
    <w:uiPriority w:val="9"/>
    <w:pPr>
      <w:keepNext/>
      <w:widowControl/>
      <w:spacing w:before="240" w:after="60"/>
      <w:jc w:val="left"/>
      <w:outlineLvl w:val="0"/>
    </w:pPr>
    <w:rPr>
      <w:rFonts w:ascii="Cambria" w:hAnsi="Cambria"/>
      <w:b/>
      <w:bCs/>
      <w:kern w:val="32"/>
      <w:sz w:val="32"/>
      <w:szCs w:val="32"/>
      <w:lang w:val="zh-CN" w:eastAsia="en-US" w:bidi="en-US"/>
    </w:rPr>
  </w:style>
  <w:style w:type="paragraph" w:styleId="3">
    <w:name w:val="heading 2"/>
    <w:basedOn w:val="1"/>
    <w:next w:val="1"/>
    <w:link w:val="61"/>
    <w:qFormat/>
    <w:uiPriority w:val="9"/>
    <w:pPr>
      <w:keepNext/>
      <w:widowControl/>
      <w:spacing w:before="240" w:after="60"/>
      <w:jc w:val="left"/>
      <w:outlineLvl w:val="1"/>
    </w:pPr>
    <w:rPr>
      <w:rFonts w:ascii="Cambria" w:hAnsi="Cambria"/>
      <w:b/>
      <w:bCs/>
      <w:i/>
      <w:iCs/>
      <w:kern w:val="0"/>
      <w:sz w:val="28"/>
      <w:szCs w:val="28"/>
      <w:lang w:val="zh-CN" w:eastAsia="en-US" w:bidi="en-US"/>
    </w:rPr>
  </w:style>
  <w:style w:type="paragraph" w:styleId="4">
    <w:name w:val="heading 3"/>
    <w:basedOn w:val="1"/>
    <w:next w:val="1"/>
    <w:link w:val="62"/>
    <w:qFormat/>
    <w:uiPriority w:val="9"/>
    <w:pPr>
      <w:keepNext/>
      <w:widowControl/>
      <w:spacing w:before="240" w:after="60"/>
      <w:jc w:val="left"/>
      <w:outlineLvl w:val="2"/>
    </w:pPr>
    <w:rPr>
      <w:rFonts w:ascii="Cambria" w:hAnsi="Cambria"/>
      <w:b/>
      <w:bCs/>
      <w:kern w:val="0"/>
      <w:sz w:val="26"/>
      <w:szCs w:val="26"/>
      <w:lang w:val="zh-CN" w:eastAsia="en-US" w:bidi="en-US"/>
    </w:rPr>
  </w:style>
  <w:style w:type="paragraph" w:styleId="5">
    <w:name w:val="heading 4"/>
    <w:basedOn w:val="1"/>
    <w:next w:val="1"/>
    <w:link w:val="63"/>
    <w:qFormat/>
    <w:uiPriority w:val="9"/>
    <w:pPr>
      <w:keepNext/>
      <w:widowControl/>
      <w:spacing w:before="240" w:after="60"/>
      <w:jc w:val="left"/>
      <w:outlineLvl w:val="3"/>
    </w:pPr>
    <w:rPr>
      <w:rFonts w:ascii="Calibri" w:hAnsi="Calibri"/>
      <w:b/>
      <w:bCs/>
      <w:kern w:val="0"/>
      <w:sz w:val="28"/>
      <w:szCs w:val="28"/>
      <w:lang w:val="zh-CN" w:eastAsia="en-US" w:bidi="en-US"/>
    </w:rPr>
  </w:style>
  <w:style w:type="paragraph" w:styleId="6">
    <w:name w:val="heading 5"/>
    <w:basedOn w:val="1"/>
    <w:next w:val="1"/>
    <w:link w:val="64"/>
    <w:qFormat/>
    <w:uiPriority w:val="9"/>
    <w:pPr>
      <w:widowControl/>
      <w:spacing w:before="240" w:after="60"/>
      <w:jc w:val="left"/>
      <w:outlineLvl w:val="4"/>
    </w:pPr>
    <w:rPr>
      <w:rFonts w:ascii="Calibri" w:hAnsi="Calibri"/>
      <w:b/>
      <w:bCs/>
      <w:i/>
      <w:iCs/>
      <w:kern w:val="0"/>
      <w:sz w:val="26"/>
      <w:szCs w:val="26"/>
      <w:lang w:val="zh-CN" w:eastAsia="en-US" w:bidi="en-US"/>
    </w:rPr>
  </w:style>
  <w:style w:type="paragraph" w:styleId="7">
    <w:name w:val="heading 6"/>
    <w:basedOn w:val="1"/>
    <w:next w:val="1"/>
    <w:link w:val="65"/>
    <w:qFormat/>
    <w:uiPriority w:val="9"/>
    <w:pPr>
      <w:widowControl/>
      <w:spacing w:before="240" w:after="60"/>
      <w:jc w:val="left"/>
      <w:outlineLvl w:val="5"/>
    </w:pPr>
    <w:rPr>
      <w:rFonts w:ascii="Calibri" w:hAnsi="Calibri"/>
      <w:b/>
      <w:bCs/>
      <w:kern w:val="0"/>
      <w:sz w:val="22"/>
      <w:lang w:val="zh-CN" w:eastAsia="en-US" w:bidi="en-US"/>
    </w:rPr>
  </w:style>
  <w:style w:type="paragraph" w:styleId="8">
    <w:name w:val="heading 7"/>
    <w:basedOn w:val="1"/>
    <w:next w:val="1"/>
    <w:link w:val="66"/>
    <w:qFormat/>
    <w:uiPriority w:val="9"/>
    <w:pPr>
      <w:widowControl/>
      <w:spacing w:before="240" w:after="60"/>
      <w:jc w:val="left"/>
      <w:outlineLvl w:val="6"/>
    </w:pPr>
    <w:rPr>
      <w:rFonts w:ascii="Calibri" w:hAnsi="Calibri"/>
      <w:kern w:val="0"/>
      <w:sz w:val="24"/>
      <w:szCs w:val="24"/>
      <w:lang w:val="zh-CN" w:eastAsia="en-US" w:bidi="en-US"/>
    </w:rPr>
  </w:style>
  <w:style w:type="paragraph" w:styleId="9">
    <w:name w:val="heading 8"/>
    <w:basedOn w:val="1"/>
    <w:next w:val="1"/>
    <w:link w:val="67"/>
    <w:qFormat/>
    <w:uiPriority w:val="9"/>
    <w:pPr>
      <w:widowControl/>
      <w:spacing w:before="240" w:after="60"/>
      <w:jc w:val="left"/>
      <w:outlineLvl w:val="7"/>
    </w:pPr>
    <w:rPr>
      <w:rFonts w:ascii="Calibri" w:hAnsi="Calibri"/>
      <w:i/>
      <w:iCs/>
      <w:kern w:val="0"/>
      <w:sz w:val="24"/>
      <w:szCs w:val="24"/>
      <w:lang w:val="zh-CN" w:eastAsia="en-US" w:bidi="en-US"/>
    </w:rPr>
  </w:style>
  <w:style w:type="paragraph" w:styleId="10">
    <w:name w:val="heading 9"/>
    <w:basedOn w:val="1"/>
    <w:next w:val="1"/>
    <w:link w:val="68"/>
    <w:qFormat/>
    <w:uiPriority w:val="9"/>
    <w:pPr>
      <w:widowControl/>
      <w:spacing w:before="240" w:after="60"/>
      <w:jc w:val="left"/>
      <w:outlineLvl w:val="8"/>
    </w:pPr>
    <w:rPr>
      <w:rFonts w:ascii="Cambria" w:hAnsi="Cambria"/>
      <w:kern w:val="0"/>
      <w:sz w:val="22"/>
      <w:lang w:val="zh-CN" w:eastAsia="en-US" w:bidi="en-US"/>
    </w:rPr>
  </w:style>
  <w:style w:type="character" w:default="1" w:styleId="39">
    <w:name w:val="Default Paragraph Font"/>
    <w:semiHidden/>
    <w:unhideWhenUsed/>
    <w:uiPriority w:val="1"/>
  </w:style>
  <w:style w:type="table" w:default="1" w:styleId="37">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qFormat/>
    <w:uiPriority w:val="0"/>
    <w:pPr>
      <w:ind w:left="2520"/>
    </w:pPr>
    <w:rPr>
      <w:szCs w:val="24"/>
    </w:rPr>
  </w:style>
  <w:style w:type="paragraph" w:styleId="12">
    <w:name w:val="Normal Indent"/>
    <w:basedOn w:val="1"/>
    <w:uiPriority w:val="0"/>
    <w:pPr>
      <w:ind w:firstLine="420"/>
    </w:pPr>
    <w:rPr>
      <w:szCs w:val="20"/>
    </w:rPr>
  </w:style>
  <w:style w:type="paragraph" w:styleId="13">
    <w:name w:val="List Bullet"/>
    <w:basedOn w:val="1"/>
    <w:qFormat/>
    <w:uiPriority w:val="0"/>
    <w:pPr>
      <w:tabs>
        <w:tab w:val="left" w:pos="360"/>
      </w:tabs>
      <w:ind w:left="360" w:hanging="360" w:hangingChars="200"/>
    </w:pPr>
    <w:rPr>
      <w:szCs w:val="21"/>
    </w:rPr>
  </w:style>
  <w:style w:type="paragraph" w:styleId="14">
    <w:name w:val="Document Map"/>
    <w:basedOn w:val="1"/>
    <w:link w:val="113"/>
    <w:qFormat/>
    <w:uiPriority w:val="0"/>
    <w:rPr>
      <w:rFonts w:ascii="宋体"/>
      <w:kern w:val="0"/>
      <w:sz w:val="18"/>
      <w:szCs w:val="18"/>
      <w:lang w:val="zh-CN" w:eastAsia="zh-CN"/>
    </w:rPr>
  </w:style>
  <w:style w:type="paragraph" w:styleId="15">
    <w:name w:val="annotation text"/>
    <w:basedOn w:val="1"/>
    <w:link w:val="87"/>
    <w:qFormat/>
    <w:uiPriority w:val="0"/>
    <w:pPr>
      <w:jc w:val="left"/>
    </w:pPr>
    <w:rPr>
      <w:szCs w:val="24"/>
      <w:lang w:val="zh-CN" w:eastAsia="zh-CN"/>
    </w:rPr>
  </w:style>
  <w:style w:type="paragraph" w:styleId="16">
    <w:name w:val="Body Text"/>
    <w:basedOn w:val="1"/>
    <w:link w:val="264"/>
    <w:qFormat/>
    <w:uiPriority w:val="0"/>
    <w:rPr>
      <w:color w:val="000000"/>
      <w:szCs w:val="24"/>
      <w:lang w:val="zh-CN" w:eastAsia="zh-CN"/>
    </w:rPr>
  </w:style>
  <w:style w:type="paragraph" w:styleId="17">
    <w:name w:val="Body Text Indent"/>
    <w:basedOn w:val="1"/>
    <w:link w:val="120"/>
    <w:qFormat/>
    <w:uiPriority w:val="0"/>
    <w:pPr>
      <w:spacing w:line="160" w:lineRule="atLeast"/>
      <w:ind w:firstLine="1120" w:firstLineChars="400"/>
    </w:pPr>
    <w:rPr>
      <w:rFonts w:ascii="新宋体" w:hAnsi="新宋体" w:eastAsia="新宋体"/>
      <w:sz w:val="28"/>
      <w:szCs w:val="24"/>
      <w:lang w:val="zh-CN" w:eastAsia="zh-CN"/>
    </w:rPr>
  </w:style>
  <w:style w:type="paragraph" w:styleId="18">
    <w:name w:val="Block Text"/>
    <w:basedOn w:val="1"/>
    <w:qFormat/>
    <w:uiPriority w:val="0"/>
    <w:pPr>
      <w:autoSpaceDE w:val="0"/>
      <w:autoSpaceDN w:val="0"/>
      <w:adjustRightInd w:val="0"/>
      <w:spacing w:line="360" w:lineRule="auto"/>
      <w:ind w:left="378" w:right="212" w:hanging="378"/>
    </w:pPr>
    <w:rPr>
      <w:rFonts w:ascii="黑体" w:eastAsia="黑体"/>
      <w:b/>
      <w:szCs w:val="20"/>
    </w:rPr>
  </w:style>
  <w:style w:type="paragraph" w:styleId="19">
    <w:name w:val="toc 3"/>
    <w:basedOn w:val="1"/>
    <w:next w:val="1"/>
    <w:unhideWhenUsed/>
    <w:qFormat/>
    <w:uiPriority w:val="0"/>
    <w:pPr>
      <w:widowControl/>
      <w:spacing w:after="100" w:line="276" w:lineRule="auto"/>
      <w:ind w:left="440"/>
      <w:jc w:val="left"/>
    </w:pPr>
    <w:rPr>
      <w:rFonts w:ascii="Calibri" w:hAnsi="Calibri"/>
      <w:kern w:val="0"/>
      <w:sz w:val="22"/>
    </w:rPr>
  </w:style>
  <w:style w:type="paragraph" w:styleId="20">
    <w:name w:val="Plain Text"/>
    <w:basedOn w:val="1"/>
    <w:link w:val="78"/>
    <w:qFormat/>
    <w:uiPriority w:val="99"/>
    <w:rPr>
      <w:rFonts w:ascii="宋体" w:hAnsi="Courier New"/>
      <w:szCs w:val="21"/>
      <w:lang w:val="zh-CN" w:eastAsia="zh-CN"/>
    </w:rPr>
  </w:style>
  <w:style w:type="paragraph" w:styleId="21">
    <w:name w:val="Date"/>
    <w:basedOn w:val="1"/>
    <w:next w:val="1"/>
    <w:link w:val="79"/>
    <w:uiPriority w:val="99"/>
    <w:pPr>
      <w:ind w:left="100" w:leftChars="2500"/>
    </w:pPr>
    <w:rPr>
      <w:lang w:val="zh-CN" w:eastAsia="zh-CN"/>
    </w:rPr>
  </w:style>
  <w:style w:type="paragraph" w:styleId="22">
    <w:name w:val="Body Text Indent 2"/>
    <w:basedOn w:val="1"/>
    <w:link w:val="306"/>
    <w:qFormat/>
    <w:uiPriority w:val="0"/>
    <w:pPr>
      <w:snapToGrid w:val="0"/>
      <w:spacing w:line="400" w:lineRule="exact"/>
      <w:ind w:firstLine="377" w:firstLineChars="200"/>
    </w:pPr>
    <w:rPr>
      <w:rFonts w:ascii="方正楷体简体" w:hAnsi="宋体" w:eastAsia="方正楷体简体"/>
      <w:w w:val="90"/>
      <w:szCs w:val="21"/>
      <w:lang w:val="zh-CN" w:eastAsia="zh-CN"/>
    </w:rPr>
  </w:style>
  <w:style w:type="paragraph" w:styleId="23">
    <w:name w:val="Balloon Text"/>
    <w:basedOn w:val="1"/>
    <w:link w:val="72"/>
    <w:qFormat/>
    <w:uiPriority w:val="99"/>
    <w:rPr>
      <w:sz w:val="18"/>
      <w:szCs w:val="18"/>
      <w:lang w:val="zh-CN" w:eastAsia="zh-CN"/>
    </w:rPr>
  </w:style>
  <w:style w:type="paragraph" w:styleId="24">
    <w:name w:val="footer"/>
    <w:basedOn w:val="1"/>
    <w:link w:val="74"/>
    <w:qFormat/>
    <w:uiPriority w:val="0"/>
    <w:pPr>
      <w:tabs>
        <w:tab w:val="center" w:pos="4153"/>
        <w:tab w:val="right" w:pos="8306"/>
      </w:tabs>
      <w:snapToGrid w:val="0"/>
      <w:jc w:val="left"/>
    </w:pPr>
    <w:rPr>
      <w:sz w:val="18"/>
      <w:lang w:val="zh-CN" w:eastAsia="zh-CN"/>
    </w:rPr>
  </w:style>
  <w:style w:type="paragraph" w:styleId="25">
    <w:name w:val="header"/>
    <w:basedOn w:val="1"/>
    <w:link w:val="69"/>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lang w:val="zh-CN" w:eastAsia="zh-CN"/>
    </w:rPr>
  </w:style>
  <w:style w:type="paragraph" w:styleId="26">
    <w:name w:val="toc 1"/>
    <w:basedOn w:val="1"/>
    <w:next w:val="1"/>
    <w:unhideWhenUsed/>
    <w:qFormat/>
    <w:uiPriority w:val="39"/>
    <w:pPr>
      <w:widowControl/>
      <w:spacing w:after="100" w:line="276" w:lineRule="auto"/>
      <w:jc w:val="left"/>
    </w:pPr>
    <w:rPr>
      <w:rFonts w:ascii="Calibri" w:hAnsi="Calibri"/>
      <w:kern w:val="0"/>
      <w:sz w:val="22"/>
    </w:rPr>
  </w:style>
  <w:style w:type="paragraph" w:styleId="27">
    <w:name w:val="Subtitle"/>
    <w:basedOn w:val="1"/>
    <w:next w:val="1"/>
    <w:link w:val="86"/>
    <w:qFormat/>
    <w:uiPriority w:val="11"/>
    <w:pPr>
      <w:spacing w:before="240" w:after="60" w:line="312" w:lineRule="auto"/>
      <w:jc w:val="center"/>
      <w:outlineLvl w:val="1"/>
    </w:pPr>
    <w:rPr>
      <w:rFonts w:ascii="Calibri Light" w:hAnsi="Calibri Light"/>
      <w:b/>
      <w:bCs/>
      <w:kern w:val="28"/>
      <w:sz w:val="32"/>
      <w:szCs w:val="32"/>
      <w:lang w:val="zh-CN" w:eastAsia="zh-CN"/>
    </w:rPr>
  </w:style>
  <w:style w:type="paragraph" w:styleId="28">
    <w:name w:val="List"/>
    <w:basedOn w:val="1"/>
    <w:uiPriority w:val="0"/>
    <w:pPr>
      <w:ind w:left="200" w:hanging="200" w:hangingChars="200"/>
    </w:pPr>
    <w:rPr>
      <w:szCs w:val="24"/>
    </w:rPr>
  </w:style>
  <w:style w:type="paragraph" w:styleId="29">
    <w:name w:val="footnote text"/>
    <w:basedOn w:val="1"/>
    <w:link w:val="301"/>
    <w:unhideWhenUsed/>
    <w:qFormat/>
    <w:uiPriority w:val="0"/>
    <w:pPr>
      <w:widowControl/>
      <w:snapToGrid w:val="0"/>
      <w:jc w:val="left"/>
    </w:pPr>
    <w:rPr>
      <w:kern w:val="0"/>
      <w:sz w:val="18"/>
      <w:szCs w:val="18"/>
      <w:lang w:val="zh-CN" w:eastAsia="zh-CN"/>
    </w:rPr>
  </w:style>
  <w:style w:type="paragraph" w:styleId="30">
    <w:name w:val="Body Text Indent 3"/>
    <w:basedOn w:val="1"/>
    <w:link w:val="307"/>
    <w:qFormat/>
    <w:uiPriority w:val="0"/>
    <w:pPr>
      <w:spacing w:line="360" w:lineRule="exact"/>
      <w:ind w:firstLine="377" w:firstLineChars="200"/>
    </w:pPr>
    <w:rPr>
      <w:rFonts w:ascii="方正楷体简体" w:hAnsi="宋体" w:eastAsia="方正楷体简体"/>
      <w:color w:val="000000"/>
      <w:w w:val="90"/>
      <w:szCs w:val="24"/>
      <w:lang w:val="zh-CN" w:eastAsia="zh-CN"/>
    </w:rPr>
  </w:style>
  <w:style w:type="paragraph" w:styleId="31">
    <w:name w:val="toc 2"/>
    <w:basedOn w:val="1"/>
    <w:next w:val="1"/>
    <w:unhideWhenUsed/>
    <w:qFormat/>
    <w:uiPriority w:val="39"/>
    <w:pPr>
      <w:widowControl/>
      <w:spacing w:after="100" w:line="276" w:lineRule="auto"/>
      <w:ind w:left="220"/>
      <w:jc w:val="left"/>
    </w:pPr>
    <w:rPr>
      <w:rFonts w:ascii="Calibri" w:hAnsi="Calibri"/>
      <w:kern w:val="0"/>
      <w:sz w:val="22"/>
    </w:rPr>
  </w:style>
  <w:style w:type="paragraph" w:styleId="32">
    <w:name w:val="HTML Preformatted"/>
    <w:basedOn w:val="1"/>
    <w:link w:val="81"/>
    <w:qFormat/>
    <w:uiPriority w:val="0"/>
    <w:pPr>
      <w:widowControl/>
      <w:jc w:val="left"/>
    </w:pPr>
    <w:rPr>
      <w:rFonts w:ascii="Arial" w:hAnsi="Arial"/>
      <w:kern w:val="0"/>
      <w:sz w:val="24"/>
      <w:szCs w:val="24"/>
      <w:lang w:val="zh-CN" w:eastAsia="zh-CN"/>
    </w:rPr>
  </w:style>
  <w:style w:type="paragraph" w:styleId="33">
    <w:name w:val="Normal (Web)"/>
    <w:basedOn w:val="1"/>
    <w:link w:val="80"/>
    <w:qFormat/>
    <w:uiPriority w:val="0"/>
    <w:pPr>
      <w:widowControl/>
      <w:spacing w:before="100" w:beforeAutospacing="1" w:after="100" w:afterAutospacing="1"/>
      <w:jc w:val="left"/>
    </w:pPr>
    <w:rPr>
      <w:rFonts w:ascii="宋体" w:hAnsi="宋体"/>
      <w:kern w:val="0"/>
      <w:sz w:val="24"/>
      <w:szCs w:val="24"/>
      <w:lang w:val="zh-CN" w:eastAsia="zh-CN"/>
    </w:rPr>
  </w:style>
  <w:style w:type="paragraph" w:styleId="34">
    <w:name w:val="Title"/>
    <w:basedOn w:val="1"/>
    <w:next w:val="1"/>
    <w:link w:val="91"/>
    <w:qFormat/>
    <w:uiPriority w:val="0"/>
    <w:pPr>
      <w:widowControl/>
      <w:spacing w:before="240" w:after="60"/>
      <w:jc w:val="center"/>
      <w:outlineLvl w:val="0"/>
    </w:pPr>
    <w:rPr>
      <w:rFonts w:ascii="Cambria" w:hAnsi="Cambria"/>
      <w:b/>
      <w:bCs/>
      <w:kern w:val="28"/>
      <w:sz w:val="32"/>
      <w:szCs w:val="32"/>
      <w:lang w:val="zh-CN" w:eastAsia="en-US" w:bidi="en-US"/>
    </w:rPr>
  </w:style>
  <w:style w:type="paragraph" w:styleId="35">
    <w:name w:val="annotation subject"/>
    <w:basedOn w:val="15"/>
    <w:next w:val="15"/>
    <w:link w:val="88"/>
    <w:uiPriority w:val="0"/>
    <w:rPr>
      <w:b/>
      <w:bCs/>
      <w:szCs w:val="22"/>
      <w:lang w:val="zh-CN" w:eastAsia="zh-CN"/>
    </w:rPr>
  </w:style>
  <w:style w:type="paragraph" w:styleId="36">
    <w:name w:val="Body Text First Indent"/>
    <w:basedOn w:val="16"/>
    <w:link w:val="359"/>
    <w:uiPriority w:val="0"/>
    <w:pPr>
      <w:spacing w:after="120"/>
      <w:ind w:firstLine="420" w:firstLineChars="100"/>
    </w:pPr>
    <w:rPr>
      <w:color w:val="auto"/>
    </w:rPr>
  </w:style>
  <w:style w:type="table" w:styleId="38">
    <w:name w:val="Table Grid"/>
    <w:basedOn w:val="37"/>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0">
    <w:name w:val="Strong"/>
    <w:qFormat/>
    <w:uiPriority w:val="0"/>
    <w:rPr>
      <w:b/>
      <w:bCs/>
    </w:rPr>
  </w:style>
  <w:style w:type="character" w:styleId="41">
    <w:name w:val="page number"/>
    <w:basedOn w:val="39"/>
    <w:qFormat/>
    <w:uiPriority w:val="0"/>
  </w:style>
  <w:style w:type="character" w:styleId="42">
    <w:name w:val="FollowedHyperlink"/>
    <w:unhideWhenUsed/>
    <w:uiPriority w:val="0"/>
    <w:rPr>
      <w:color w:val="800080"/>
      <w:u w:val="single"/>
    </w:rPr>
  </w:style>
  <w:style w:type="character" w:styleId="43">
    <w:name w:val="Emphasis"/>
    <w:qFormat/>
    <w:uiPriority w:val="0"/>
    <w:rPr>
      <w:rFonts w:ascii="Calibri" w:hAnsi="Calibri"/>
      <w:b/>
      <w:i/>
      <w:iCs/>
    </w:rPr>
  </w:style>
  <w:style w:type="character" w:styleId="44">
    <w:name w:val="HTML Definition"/>
    <w:unhideWhenUsed/>
    <w:uiPriority w:val="99"/>
  </w:style>
  <w:style w:type="character" w:styleId="45">
    <w:name w:val="HTML Variable"/>
    <w:unhideWhenUsed/>
    <w:uiPriority w:val="99"/>
  </w:style>
  <w:style w:type="character" w:styleId="46">
    <w:name w:val="Hyperlink"/>
    <w:qFormat/>
    <w:uiPriority w:val="99"/>
    <w:rPr>
      <w:color w:val="0000FF"/>
      <w:u w:val="single"/>
    </w:rPr>
  </w:style>
  <w:style w:type="character" w:styleId="47">
    <w:name w:val="HTML Code"/>
    <w:unhideWhenUsed/>
    <w:uiPriority w:val="99"/>
    <w:rPr>
      <w:rFonts w:hint="default" w:ascii="serif" w:hAnsi="serif" w:eastAsia="serif" w:cs="serif"/>
      <w:sz w:val="21"/>
      <w:szCs w:val="21"/>
    </w:rPr>
  </w:style>
  <w:style w:type="character" w:styleId="48">
    <w:name w:val="annotation reference"/>
    <w:qFormat/>
    <w:uiPriority w:val="0"/>
    <w:rPr>
      <w:sz w:val="21"/>
      <w:szCs w:val="21"/>
    </w:rPr>
  </w:style>
  <w:style w:type="character" w:styleId="49">
    <w:name w:val="HTML Cite"/>
    <w:unhideWhenUsed/>
    <w:uiPriority w:val="99"/>
  </w:style>
  <w:style w:type="character" w:styleId="50">
    <w:name w:val="HTML Keyboard"/>
    <w:unhideWhenUsed/>
    <w:uiPriority w:val="99"/>
    <w:rPr>
      <w:rFonts w:ascii="serif" w:hAnsi="serif" w:eastAsia="serif" w:cs="serif"/>
      <w:sz w:val="21"/>
      <w:szCs w:val="21"/>
    </w:rPr>
  </w:style>
  <w:style w:type="character" w:styleId="51">
    <w:name w:val="HTML Sample"/>
    <w:unhideWhenUsed/>
    <w:uiPriority w:val="99"/>
    <w:rPr>
      <w:rFonts w:hint="default" w:ascii="serif" w:hAnsi="serif" w:eastAsia="serif" w:cs="serif"/>
      <w:sz w:val="21"/>
      <w:szCs w:val="21"/>
    </w:rPr>
  </w:style>
  <w:style w:type="character" w:customStyle="1" w:styleId="52">
    <w:name w:val="sub_title s0"/>
    <w:basedOn w:val="39"/>
    <w:qFormat/>
    <w:uiPriority w:val="0"/>
  </w:style>
  <w:style w:type="character" w:customStyle="1" w:styleId="53">
    <w:name w:val="页码1"/>
    <w:basedOn w:val="39"/>
    <w:qFormat/>
    <w:uiPriority w:val="0"/>
  </w:style>
  <w:style w:type="paragraph" w:customStyle="1" w:styleId="54">
    <w:name w:val="无间隔1"/>
    <w:link w:val="371"/>
    <w:qFormat/>
    <w:uiPriority w:val="1"/>
    <w:pPr>
      <w:widowControl w:val="0"/>
      <w:jc w:val="both"/>
    </w:pPr>
    <w:rPr>
      <w:rFonts w:ascii="Calibri" w:hAnsi="Calibri" w:eastAsia="宋体" w:cs="Times New Roman"/>
      <w:kern w:val="2"/>
      <w:sz w:val="21"/>
      <w:szCs w:val="22"/>
      <w:lang w:val="en-US" w:eastAsia="zh-CN" w:bidi="ar-SA"/>
    </w:rPr>
  </w:style>
  <w:style w:type="paragraph" w:customStyle="1" w:styleId="55">
    <w:name w:val="Char Char Char Char Char Char Char Char Char Char Char Char Char Char Char Char Char Char Char"/>
    <w:basedOn w:val="1"/>
    <w:qFormat/>
    <w:uiPriority w:val="99"/>
    <w:pPr>
      <w:widowControl/>
      <w:spacing w:line="300" w:lineRule="auto"/>
      <w:ind w:firstLine="200" w:firstLineChars="200"/>
    </w:pPr>
  </w:style>
  <w:style w:type="paragraph" w:customStyle="1" w:styleId="56">
    <w:name w:val="Char3 Char"/>
    <w:basedOn w:val="1"/>
    <w:qFormat/>
    <w:uiPriority w:val="0"/>
    <w:pPr>
      <w:widowControl/>
      <w:spacing w:line="300" w:lineRule="auto"/>
      <w:ind w:firstLine="200" w:firstLineChars="200"/>
    </w:pPr>
  </w:style>
  <w:style w:type="paragraph" w:customStyle="1" w:styleId="57">
    <w:name w:val="列出段落1"/>
    <w:basedOn w:val="1"/>
    <w:qFormat/>
    <w:uiPriority w:val="0"/>
    <w:pPr>
      <w:ind w:firstLine="420" w:firstLineChars="200"/>
    </w:pPr>
    <w:rPr>
      <w:rFonts w:ascii="Calibri" w:hAnsi="Calibri"/>
    </w:rPr>
  </w:style>
  <w:style w:type="paragraph" w:customStyle="1" w:styleId="58">
    <w:name w:val="p0"/>
    <w:basedOn w:val="1"/>
    <w:link w:val="125"/>
    <w:qFormat/>
    <w:uiPriority w:val="0"/>
    <w:pPr>
      <w:widowControl/>
    </w:pPr>
    <w:rPr>
      <w:rFonts w:ascii="Calibri" w:hAnsi="Calibri"/>
      <w:kern w:val="0"/>
      <w:szCs w:val="21"/>
      <w:lang w:val="zh-CN" w:eastAsia="zh-CN"/>
    </w:rPr>
  </w:style>
  <w:style w:type="paragraph" w:customStyle="1" w:styleId="59">
    <w:name w:val="msonormalcxspmiddle"/>
    <w:basedOn w:val="1"/>
    <w:qFormat/>
    <w:uiPriority w:val="0"/>
    <w:pPr>
      <w:widowControl/>
      <w:spacing w:before="100" w:beforeAutospacing="1" w:after="100" w:afterAutospacing="1"/>
      <w:jc w:val="left"/>
    </w:pPr>
    <w:rPr>
      <w:rFonts w:ascii="Arial Unicode MS" w:hAnsi="Arial Unicode MS" w:eastAsia="Arial Unicode MS"/>
      <w:color w:val="000000"/>
      <w:kern w:val="0"/>
      <w:sz w:val="24"/>
      <w:szCs w:val="24"/>
    </w:rPr>
  </w:style>
  <w:style w:type="character" w:customStyle="1" w:styleId="60">
    <w:name w:val="标题 1 字符"/>
    <w:qFormat/>
    <w:uiPriority w:val="0"/>
    <w:rPr>
      <w:b/>
      <w:bCs/>
      <w:kern w:val="44"/>
      <w:sz w:val="44"/>
      <w:szCs w:val="44"/>
    </w:rPr>
  </w:style>
  <w:style w:type="character" w:customStyle="1" w:styleId="61">
    <w:name w:val="标题 2 字符"/>
    <w:link w:val="3"/>
    <w:qFormat/>
    <w:uiPriority w:val="9"/>
    <w:rPr>
      <w:rFonts w:ascii="Cambria" w:hAnsi="Cambria"/>
      <w:b/>
      <w:bCs/>
      <w:i/>
      <w:iCs/>
      <w:sz w:val="28"/>
      <w:szCs w:val="28"/>
      <w:lang w:val="zh-CN" w:eastAsia="en-US" w:bidi="en-US"/>
    </w:rPr>
  </w:style>
  <w:style w:type="character" w:customStyle="1" w:styleId="62">
    <w:name w:val="标题 3 字符"/>
    <w:link w:val="4"/>
    <w:qFormat/>
    <w:uiPriority w:val="9"/>
    <w:rPr>
      <w:rFonts w:ascii="Cambria" w:hAnsi="Cambria"/>
      <w:b/>
      <w:bCs/>
      <w:sz w:val="26"/>
      <w:szCs w:val="26"/>
      <w:lang w:val="zh-CN" w:eastAsia="en-US" w:bidi="en-US"/>
    </w:rPr>
  </w:style>
  <w:style w:type="character" w:customStyle="1" w:styleId="63">
    <w:name w:val="标题 4 字符"/>
    <w:link w:val="5"/>
    <w:semiHidden/>
    <w:uiPriority w:val="9"/>
    <w:rPr>
      <w:rFonts w:ascii="Calibri" w:hAnsi="Calibri"/>
      <w:b/>
      <w:bCs/>
      <w:sz w:val="28"/>
      <w:szCs w:val="28"/>
      <w:lang w:val="zh-CN" w:eastAsia="en-US" w:bidi="en-US"/>
    </w:rPr>
  </w:style>
  <w:style w:type="character" w:customStyle="1" w:styleId="64">
    <w:name w:val="标题 5 字符"/>
    <w:link w:val="6"/>
    <w:uiPriority w:val="9"/>
    <w:rPr>
      <w:rFonts w:ascii="Calibri" w:hAnsi="Calibri"/>
      <w:b/>
      <w:bCs/>
      <w:i/>
      <w:iCs/>
      <w:sz w:val="26"/>
      <w:szCs w:val="26"/>
      <w:lang w:val="zh-CN" w:eastAsia="en-US" w:bidi="en-US"/>
    </w:rPr>
  </w:style>
  <w:style w:type="character" w:customStyle="1" w:styleId="65">
    <w:name w:val="标题 6 字符"/>
    <w:link w:val="7"/>
    <w:semiHidden/>
    <w:uiPriority w:val="9"/>
    <w:rPr>
      <w:rFonts w:ascii="Calibri" w:hAnsi="Calibri"/>
      <w:b/>
      <w:bCs/>
      <w:sz w:val="22"/>
      <w:szCs w:val="22"/>
      <w:lang w:val="zh-CN" w:eastAsia="en-US" w:bidi="en-US"/>
    </w:rPr>
  </w:style>
  <w:style w:type="character" w:customStyle="1" w:styleId="66">
    <w:name w:val="标题 7 字符"/>
    <w:link w:val="8"/>
    <w:semiHidden/>
    <w:uiPriority w:val="9"/>
    <w:rPr>
      <w:rFonts w:ascii="Calibri" w:hAnsi="Calibri"/>
      <w:sz w:val="24"/>
      <w:szCs w:val="24"/>
      <w:lang w:val="zh-CN" w:eastAsia="en-US" w:bidi="en-US"/>
    </w:rPr>
  </w:style>
  <w:style w:type="character" w:customStyle="1" w:styleId="67">
    <w:name w:val="标题 8 字符"/>
    <w:link w:val="9"/>
    <w:semiHidden/>
    <w:uiPriority w:val="9"/>
    <w:rPr>
      <w:rFonts w:ascii="Calibri" w:hAnsi="Calibri"/>
      <w:i/>
      <w:iCs/>
      <w:sz w:val="24"/>
      <w:szCs w:val="24"/>
      <w:lang w:val="zh-CN" w:eastAsia="en-US" w:bidi="en-US"/>
    </w:rPr>
  </w:style>
  <w:style w:type="character" w:customStyle="1" w:styleId="68">
    <w:name w:val="标题 9 字符"/>
    <w:link w:val="10"/>
    <w:semiHidden/>
    <w:uiPriority w:val="9"/>
    <w:rPr>
      <w:rFonts w:ascii="Cambria" w:hAnsi="Cambria"/>
      <w:sz w:val="22"/>
      <w:szCs w:val="22"/>
      <w:lang w:val="zh-CN" w:eastAsia="en-US" w:bidi="en-US"/>
    </w:rPr>
  </w:style>
  <w:style w:type="character" w:customStyle="1" w:styleId="69">
    <w:name w:val="页眉 字符"/>
    <w:link w:val="25"/>
    <w:qFormat/>
    <w:uiPriority w:val="99"/>
    <w:rPr>
      <w:kern w:val="2"/>
      <w:sz w:val="18"/>
      <w:szCs w:val="22"/>
    </w:rPr>
  </w:style>
  <w:style w:type="paragraph" w:styleId="70">
    <w:name w:val="No Spacing"/>
    <w:link w:val="77"/>
    <w:qFormat/>
    <w:uiPriority w:val="1"/>
    <w:rPr>
      <w:rFonts w:ascii="Calibri" w:hAnsi="Calibri" w:eastAsia="Microsoft YaHei UI" w:cs="Times New Roman"/>
      <w:sz w:val="22"/>
      <w:szCs w:val="22"/>
      <w:lang w:val="en-US" w:eastAsia="zh-CN" w:bidi="ar-SA"/>
    </w:rPr>
  </w:style>
  <w:style w:type="paragraph" w:styleId="71">
    <w:name w:val="List Paragraph"/>
    <w:basedOn w:val="1"/>
    <w:link w:val="85"/>
    <w:qFormat/>
    <w:uiPriority w:val="1"/>
    <w:pPr>
      <w:ind w:firstLine="420" w:firstLineChars="200"/>
    </w:pPr>
    <w:rPr>
      <w:rFonts w:ascii="Calibri" w:hAnsi="Calibri"/>
      <w:szCs w:val="24"/>
      <w:lang w:val="zh-CN" w:eastAsia="zh-CN"/>
    </w:rPr>
  </w:style>
  <w:style w:type="character" w:customStyle="1" w:styleId="72">
    <w:name w:val="批注框文本 字符1"/>
    <w:link w:val="23"/>
    <w:qFormat/>
    <w:uiPriority w:val="99"/>
    <w:rPr>
      <w:kern w:val="2"/>
      <w:sz w:val="18"/>
      <w:szCs w:val="18"/>
    </w:rPr>
  </w:style>
  <w:style w:type="character" w:customStyle="1" w:styleId="73">
    <w:name w:val="标题 1 字符1"/>
    <w:link w:val="2"/>
    <w:qFormat/>
    <w:uiPriority w:val="9"/>
    <w:rPr>
      <w:rFonts w:ascii="Cambria" w:hAnsi="Cambria"/>
      <w:b/>
      <w:bCs/>
      <w:kern w:val="32"/>
      <w:sz w:val="32"/>
      <w:szCs w:val="32"/>
      <w:lang w:val="zh-CN" w:eastAsia="en-US" w:bidi="en-US"/>
    </w:rPr>
  </w:style>
  <w:style w:type="character" w:customStyle="1" w:styleId="74">
    <w:name w:val="页脚 字符"/>
    <w:link w:val="24"/>
    <w:qFormat/>
    <w:locked/>
    <w:uiPriority w:val="0"/>
    <w:rPr>
      <w:kern w:val="2"/>
      <w:sz w:val="18"/>
      <w:szCs w:val="22"/>
    </w:rPr>
  </w:style>
  <w:style w:type="character" w:customStyle="1" w:styleId="75">
    <w:name w:val="批注文字 Char"/>
    <w:qFormat/>
    <w:uiPriority w:val="0"/>
    <w:rPr>
      <w:kern w:val="2"/>
      <w:sz w:val="21"/>
      <w:szCs w:val="24"/>
    </w:rPr>
  </w:style>
  <w:style w:type="character" w:customStyle="1" w:styleId="76">
    <w:name w:val="批注文字 字符"/>
    <w:uiPriority w:val="0"/>
    <w:rPr>
      <w:rFonts w:ascii="Times New Roman" w:hAnsi="Times New Roman"/>
      <w:kern w:val="2"/>
      <w:sz w:val="21"/>
      <w:szCs w:val="24"/>
      <w:lang w:val="zh-CN" w:eastAsia="zh-CN"/>
    </w:rPr>
  </w:style>
  <w:style w:type="character" w:customStyle="1" w:styleId="77">
    <w:name w:val="无间隔 字符1"/>
    <w:link w:val="70"/>
    <w:qFormat/>
    <w:uiPriority w:val="1"/>
    <w:rPr>
      <w:rFonts w:ascii="Calibri" w:hAnsi="Calibri" w:eastAsia="Microsoft YaHei UI"/>
      <w:sz w:val="22"/>
      <w:szCs w:val="22"/>
      <w:lang w:bidi="ar-SA"/>
    </w:rPr>
  </w:style>
  <w:style w:type="character" w:customStyle="1" w:styleId="78">
    <w:name w:val="纯文本 字符1"/>
    <w:link w:val="20"/>
    <w:qFormat/>
    <w:uiPriority w:val="99"/>
    <w:rPr>
      <w:rFonts w:ascii="宋体" w:hAnsi="Courier New" w:cs="Courier New"/>
      <w:kern w:val="2"/>
      <w:sz w:val="21"/>
      <w:szCs w:val="21"/>
    </w:rPr>
  </w:style>
  <w:style w:type="character" w:customStyle="1" w:styleId="79">
    <w:name w:val="日期 字符"/>
    <w:link w:val="21"/>
    <w:qFormat/>
    <w:uiPriority w:val="99"/>
    <w:rPr>
      <w:kern w:val="2"/>
      <w:sz w:val="21"/>
      <w:szCs w:val="22"/>
      <w:lang w:val="zh-CN" w:eastAsia="zh-CN"/>
    </w:rPr>
  </w:style>
  <w:style w:type="character" w:customStyle="1" w:styleId="80">
    <w:name w:val="普通(网站) 字符"/>
    <w:link w:val="33"/>
    <w:qFormat/>
    <w:uiPriority w:val="0"/>
    <w:rPr>
      <w:rFonts w:ascii="宋体" w:hAnsi="宋体"/>
      <w:sz w:val="24"/>
      <w:szCs w:val="24"/>
      <w:lang w:val="zh-CN" w:eastAsia="zh-CN"/>
    </w:rPr>
  </w:style>
  <w:style w:type="character" w:customStyle="1" w:styleId="81">
    <w:name w:val="HTML 预设格式 字符"/>
    <w:link w:val="32"/>
    <w:qFormat/>
    <w:uiPriority w:val="0"/>
    <w:rPr>
      <w:rFonts w:ascii="Arial" w:hAnsi="Arial"/>
      <w:sz w:val="24"/>
      <w:szCs w:val="24"/>
      <w:lang w:val="zh-CN" w:eastAsia="zh-CN"/>
    </w:rPr>
  </w:style>
  <w:style w:type="paragraph" w:customStyle="1" w:styleId="82">
    <w:name w:val="正文1"/>
    <w:link w:val="83"/>
    <w:qFormat/>
    <w:uiPriority w:val="0"/>
    <w:pPr>
      <w:widowControl w:val="0"/>
      <w:jc w:val="both"/>
    </w:pPr>
    <w:rPr>
      <w:rFonts w:ascii="Calibri" w:hAnsi="Calibri" w:eastAsia="宋体" w:cs="Times New Roman"/>
      <w:kern w:val="2"/>
      <w:sz w:val="21"/>
      <w:szCs w:val="22"/>
      <w:lang w:val="en-US" w:eastAsia="zh-CN" w:bidi="ar-SA"/>
    </w:rPr>
  </w:style>
  <w:style w:type="character" w:customStyle="1" w:styleId="83">
    <w:name w:val="正文1 Char"/>
    <w:link w:val="82"/>
    <w:uiPriority w:val="0"/>
    <w:rPr>
      <w:rFonts w:ascii="Calibri" w:hAnsi="Calibri"/>
      <w:kern w:val="2"/>
      <w:sz w:val="21"/>
      <w:szCs w:val="22"/>
      <w:lang w:bidi="ar-SA"/>
    </w:rPr>
  </w:style>
  <w:style w:type="character" w:customStyle="1" w:styleId="84">
    <w:name w:val="ps"/>
    <w:qFormat/>
    <w:uiPriority w:val="0"/>
  </w:style>
  <w:style w:type="character" w:customStyle="1" w:styleId="85">
    <w:name w:val="列表段落 字符"/>
    <w:link w:val="71"/>
    <w:uiPriority w:val="1"/>
    <w:rPr>
      <w:rFonts w:ascii="Calibri" w:hAnsi="Calibri"/>
      <w:kern w:val="2"/>
      <w:sz w:val="21"/>
      <w:szCs w:val="24"/>
    </w:rPr>
  </w:style>
  <w:style w:type="character" w:customStyle="1" w:styleId="86">
    <w:name w:val="副标题 字符"/>
    <w:link w:val="27"/>
    <w:uiPriority w:val="11"/>
    <w:rPr>
      <w:rFonts w:ascii="Calibri Light" w:hAnsi="Calibri Light"/>
      <w:b/>
      <w:bCs/>
      <w:kern w:val="28"/>
      <w:sz w:val="32"/>
      <w:szCs w:val="32"/>
      <w:lang w:val="zh-CN" w:eastAsia="zh-CN"/>
    </w:rPr>
  </w:style>
  <w:style w:type="character" w:customStyle="1" w:styleId="87">
    <w:name w:val="批注文字 字符1"/>
    <w:link w:val="15"/>
    <w:uiPriority w:val="0"/>
    <w:rPr>
      <w:kern w:val="2"/>
      <w:sz w:val="21"/>
      <w:szCs w:val="24"/>
    </w:rPr>
  </w:style>
  <w:style w:type="character" w:customStyle="1" w:styleId="88">
    <w:name w:val="批注主题 字符"/>
    <w:link w:val="35"/>
    <w:uiPriority w:val="0"/>
    <w:rPr>
      <w:b/>
      <w:bCs/>
      <w:kern w:val="2"/>
      <w:sz w:val="21"/>
      <w:szCs w:val="22"/>
      <w:lang w:val="zh-CN" w:eastAsia="zh-CN"/>
    </w:rPr>
  </w:style>
  <w:style w:type="paragraph" w:customStyle="1" w:styleId="89">
    <w:name w:val="正文_0"/>
    <w:qFormat/>
    <w:uiPriority w:val="0"/>
    <w:pPr>
      <w:widowControl w:val="0"/>
      <w:jc w:val="both"/>
    </w:pPr>
    <w:rPr>
      <w:rFonts w:ascii="Calibri" w:hAnsi="Calibri" w:eastAsia="宋体" w:cs="Times New Roman"/>
      <w:kern w:val="2"/>
      <w:sz w:val="21"/>
      <w:szCs w:val="24"/>
      <w:lang w:val="en-US" w:eastAsia="zh-CN" w:bidi="ar-SA"/>
    </w:rPr>
  </w:style>
  <w:style w:type="paragraph" w:customStyle="1" w:styleId="90">
    <w:name w:val="Normal_0"/>
    <w:qFormat/>
    <w:uiPriority w:val="0"/>
    <w:pPr>
      <w:widowControl w:val="0"/>
      <w:jc w:val="both"/>
    </w:pPr>
    <w:rPr>
      <w:rFonts w:ascii="Calibri" w:hAnsi="Calibri" w:eastAsia="宋体" w:cs="Times New Roman"/>
      <w:kern w:val="2"/>
      <w:sz w:val="21"/>
      <w:szCs w:val="22"/>
      <w:lang w:val="en-US" w:eastAsia="zh-CN" w:bidi="ar-SA"/>
    </w:rPr>
  </w:style>
  <w:style w:type="character" w:customStyle="1" w:styleId="91">
    <w:name w:val="标题 字符"/>
    <w:link w:val="34"/>
    <w:qFormat/>
    <w:uiPriority w:val="0"/>
    <w:rPr>
      <w:rFonts w:ascii="Cambria" w:hAnsi="Cambria"/>
      <w:b/>
      <w:bCs/>
      <w:kern w:val="28"/>
      <w:sz w:val="32"/>
      <w:szCs w:val="32"/>
      <w:lang w:val="zh-CN" w:eastAsia="en-US" w:bidi="en-US"/>
    </w:rPr>
  </w:style>
  <w:style w:type="paragraph" w:styleId="92">
    <w:name w:val="Quote"/>
    <w:basedOn w:val="1"/>
    <w:next w:val="1"/>
    <w:link w:val="93"/>
    <w:qFormat/>
    <w:uiPriority w:val="0"/>
    <w:pPr>
      <w:widowControl/>
      <w:jc w:val="left"/>
    </w:pPr>
    <w:rPr>
      <w:rFonts w:ascii="Calibri" w:hAnsi="Calibri"/>
      <w:i/>
      <w:kern w:val="0"/>
      <w:sz w:val="24"/>
      <w:szCs w:val="24"/>
      <w:lang w:val="zh-CN" w:eastAsia="en-US" w:bidi="en-US"/>
    </w:rPr>
  </w:style>
  <w:style w:type="character" w:customStyle="1" w:styleId="93">
    <w:name w:val="引用 字符"/>
    <w:link w:val="92"/>
    <w:uiPriority w:val="0"/>
    <w:rPr>
      <w:rFonts w:ascii="Calibri" w:hAnsi="Calibri"/>
      <w:i/>
      <w:sz w:val="24"/>
      <w:szCs w:val="24"/>
      <w:lang w:val="zh-CN" w:eastAsia="en-US" w:bidi="en-US"/>
    </w:rPr>
  </w:style>
  <w:style w:type="paragraph" w:styleId="94">
    <w:name w:val="Intense Quote"/>
    <w:basedOn w:val="1"/>
    <w:next w:val="1"/>
    <w:link w:val="95"/>
    <w:qFormat/>
    <w:uiPriority w:val="30"/>
    <w:pPr>
      <w:widowControl/>
      <w:ind w:left="720" w:right="720"/>
      <w:jc w:val="left"/>
    </w:pPr>
    <w:rPr>
      <w:rFonts w:ascii="Calibri" w:hAnsi="Calibri"/>
      <w:b/>
      <w:i/>
      <w:kern w:val="0"/>
      <w:sz w:val="24"/>
      <w:lang w:val="zh-CN" w:eastAsia="en-US" w:bidi="en-US"/>
    </w:rPr>
  </w:style>
  <w:style w:type="character" w:customStyle="1" w:styleId="95">
    <w:name w:val="明显引用 字符"/>
    <w:link w:val="94"/>
    <w:qFormat/>
    <w:uiPriority w:val="30"/>
    <w:rPr>
      <w:rFonts w:ascii="Calibri" w:hAnsi="Calibri"/>
      <w:b/>
      <w:i/>
      <w:sz w:val="24"/>
      <w:szCs w:val="22"/>
      <w:lang w:val="zh-CN" w:eastAsia="en-US" w:bidi="en-US"/>
    </w:rPr>
  </w:style>
  <w:style w:type="character" w:customStyle="1" w:styleId="96">
    <w:name w:val="Subtle Emphasis"/>
    <w:qFormat/>
    <w:uiPriority w:val="19"/>
    <w:rPr>
      <w:i/>
      <w:color w:val="5A5A5A"/>
    </w:rPr>
  </w:style>
  <w:style w:type="character" w:customStyle="1" w:styleId="97">
    <w:name w:val="Intense Emphasis"/>
    <w:qFormat/>
    <w:uiPriority w:val="21"/>
    <w:rPr>
      <w:b/>
      <w:i/>
      <w:sz w:val="24"/>
      <w:szCs w:val="24"/>
      <w:u w:val="single"/>
    </w:rPr>
  </w:style>
  <w:style w:type="character" w:customStyle="1" w:styleId="98">
    <w:name w:val="Subtle Reference"/>
    <w:qFormat/>
    <w:uiPriority w:val="31"/>
    <w:rPr>
      <w:sz w:val="24"/>
      <w:szCs w:val="24"/>
      <w:u w:val="single"/>
    </w:rPr>
  </w:style>
  <w:style w:type="character" w:customStyle="1" w:styleId="99">
    <w:name w:val="Intense Reference"/>
    <w:qFormat/>
    <w:uiPriority w:val="32"/>
    <w:rPr>
      <w:b/>
      <w:sz w:val="24"/>
      <w:u w:val="single"/>
    </w:rPr>
  </w:style>
  <w:style w:type="character" w:customStyle="1" w:styleId="100">
    <w:name w:val="Book Title"/>
    <w:qFormat/>
    <w:uiPriority w:val="33"/>
    <w:rPr>
      <w:rFonts w:ascii="Cambria" w:hAnsi="Cambria" w:eastAsia="宋体"/>
      <w:b/>
      <w:i/>
      <w:sz w:val="24"/>
      <w:szCs w:val="24"/>
    </w:rPr>
  </w:style>
  <w:style w:type="paragraph" w:customStyle="1" w:styleId="101">
    <w:name w:val="TOC Heading"/>
    <w:basedOn w:val="2"/>
    <w:next w:val="1"/>
    <w:qFormat/>
    <w:uiPriority w:val="39"/>
    <w:pPr>
      <w:outlineLvl w:val="9"/>
    </w:pPr>
  </w:style>
  <w:style w:type="paragraph" w:customStyle="1" w:styleId="102">
    <w:name w:val="样式1"/>
    <w:basedOn w:val="1"/>
    <w:link w:val="103"/>
    <w:qFormat/>
    <w:uiPriority w:val="0"/>
    <w:pPr>
      <w:widowControl/>
      <w:jc w:val="left"/>
    </w:pPr>
    <w:rPr>
      <w:rFonts w:ascii="Calibri" w:hAnsi="Calibri"/>
      <w:kern w:val="0"/>
      <w:sz w:val="24"/>
      <w:szCs w:val="24"/>
      <w:lang w:val="zh-CN" w:eastAsia="zh-CN" w:bidi="en-US"/>
    </w:rPr>
  </w:style>
  <w:style w:type="character" w:customStyle="1" w:styleId="103">
    <w:name w:val="样式1 Char"/>
    <w:link w:val="102"/>
    <w:uiPriority w:val="0"/>
    <w:rPr>
      <w:rFonts w:ascii="Calibri" w:hAnsi="Calibri"/>
      <w:sz w:val="24"/>
      <w:szCs w:val="24"/>
      <w:lang w:val="zh-CN" w:eastAsia="zh-CN" w:bidi="en-US"/>
    </w:rPr>
  </w:style>
  <w:style w:type="paragraph" w:customStyle="1" w:styleId="104">
    <w:name w:val="Char Char Char Char Char Char Char Char Char"/>
    <w:basedOn w:val="1"/>
    <w:uiPriority w:val="0"/>
    <w:pPr>
      <w:widowControl/>
      <w:spacing w:line="300" w:lineRule="auto"/>
      <w:ind w:firstLine="200" w:firstLineChars="200"/>
    </w:pPr>
    <w:rPr>
      <w:kern w:val="0"/>
      <w:szCs w:val="20"/>
    </w:rPr>
  </w:style>
  <w:style w:type="paragraph" w:customStyle="1" w:styleId="105">
    <w:name w:val="DefaultParagraph"/>
    <w:link w:val="106"/>
    <w:qFormat/>
    <w:uiPriority w:val="0"/>
    <w:rPr>
      <w:rFonts w:ascii="Times New Roman" w:hAnsi="Times New Roman" w:eastAsia="宋体" w:cs="Times New Roman"/>
      <w:kern w:val="2"/>
      <w:sz w:val="21"/>
      <w:szCs w:val="22"/>
      <w:lang w:val="en-US" w:eastAsia="zh-CN" w:bidi="ar-SA"/>
    </w:rPr>
  </w:style>
  <w:style w:type="character" w:customStyle="1" w:styleId="106">
    <w:name w:val="DefaultParagraph Char Char"/>
    <w:link w:val="105"/>
    <w:uiPriority w:val="0"/>
    <w:rPr>
      <w:kern w:val="2"/>
      <w:sz w:val="21"/>
      <w:szCs w:val="22"/>
      <w:lang w:bidi="ar-SA"/>
    </w:rPr>
  </w:style>
  <w:style w:type="paragraph" w:customStyle="1" w:styleId="107">
    <w:name w:val="Normal_1"/>
    <w:qFormat/>
    <w:uiPriority w:val="0"/>
    <w:pPr>
      <w:widowControl w:val="0"/>
      <w:jc w:val="both"/>
    </w:pPr>
    <w:rPr>
      <w:rFonts w:ascii="Calibri" w:hAnsi="Calibri" w:eastAsia="宋体" w:cs="Times New Roman"/>
      <w:kern w:val="2"/>
      <w:sz w:val="21"/>
      <w:szCs w:val="22"/>
      <w:lang w:val="en-US" w:eastAsia="zh-CN" w:bidi="ar-SA"/>
    </w:rPr>
  </w:style>
  <w:style w:type="paragraph" w:customStyle="1" w:styleId="108">
    <w:name w:val="纯文本_0"/>
    <w:basedOn w:val="89"/>
    <w:qFormat/>
    <w:uiPriority w:val="0"/>
    <w:rPr>
      <w:rFonts w:ascii="宋体" w:hAnsi="Courier New" w:cs="Courier New"/>
      <w:szCs w:val="21"/>
    </w:rPr>
  </w:style>
  <w:style w:type="paragraph" w:customStyle="1" w:styleId="109">
    <w:name w:val="正文_0_0"/>
    <w:link w:val="110"/>
    <w:qFormat/>
    <w:uiPriority w:val="0"/>
    <w:pPr>
      <w:widowControl w:val="0"/>
      <w:jc w:val="both"/>
    </w:pPr>
    <w:rPr>
      <w:rFonts w:ascii="Calibri" w:hAnsi="Calibri" w:eastAsia="宋体" w:cs="Times New Roman"/>
      <w:kern w:val="2"/>
      <w:sz w:val="21"/>
      <w:szCs w:val="22"/>
      <w:lang w:val="en-US" w:eastAsia="zh-CN" w:bidi="ar-SA"/>
    </w:rPr>
  </w:style>
  <w:style w:type="character" w:customStyle="1" w:styleId="110">
    <w:name w:val="正文_0 Char"/>
    <w:link w:val="109"/>
    <w:qFormat/>
    <w:locked/>
    <w:uiPriority w:val="0"/>
    <w:rPr>
      <w:rFonts w:ascii="Calibri" w:hAnsi="Calibri"/>
      <w:kern w:val="2"/>
      <w:sz w:val="21"/>
      <w:szCs w:val="22"/>
      <w:lang w:bidi="ar-SA"/>
    </w:rPr>
  </w:style>
  <w:style w:type="character" w:styleId="111">
    <w:name w:val="Placeholder Text"/>
    <w:semiHidden/>
    <w:qFormat/>
    <w:uiPriority w:val="99"/>
    <w:rPr>
      <w:color w:val="808080"/>
    </w:rPr>
  </w:style>
  <w:style w:type="character" w:customStyle="1" w:styleId="112">
    <w:name w:val="正文文本 (3) + Century Schoolbook"/>
    <w:qFormat/>
    <w:uiPriority w:val="0"/>
    <w:rPr>
      <w:rFonts w:hint="default" w:ascii="Century Schoolbook" w:hAnsi="Century Schoolbook" w:eastAsia="Century Schoolbook" w:cs="Century Schoolbook"/>
      <w:b/>
      <w:bCs/>
      <w:sz w:val="19"/>
      <w:szCs w:val="19"/>
      <w:u w:val="none"/>
      <w:shd w:val="clear" w:color="auto" w:fill="FFFFFF"/>
      <w:lang w:val="en-US" w:eastAsia="en-US"/>
    </w:rPr>
  </w:style>
  <w:style w:type="character" w:customStyle="1" w:styleId="113">
    <w:name w:val="文档结构图 字符"/>
    <w:link w:val="14"/>
    <w:qFormat/>
    <w:uiPriority w:val="0"/>
    <w:rPr>
      <w:rFonts w:ascii="宋体"/>
      <w:sz w:val="18"/>
      <w:szCs w:val="18"/>
    </w:rPr>
  </w:style>
  <w:style w:type="character" w:customStyle="1" w:styleId="114">
    <w:name w:val="文档结构图 字符1"/>
    <w:semiHidden/>
    <w:uiPriority w:val="0"/>
    <w:rPr>
      <w:rFonts w:ascii="Microsoft YaHei UI" w:eastAsia="Microsoft YaHei UI"/>
      <w:kern w:val="2"/>
      <w:sz w:val="18"/>
      <w:szCs w:val="18"/>
    </w:rPr>
  </w:style>
  <w:style w:type="character" w:customStyle="1" w:styleId="115">
    <w:name w:val="文档结构图 Char1"/>
    <w:uiPriority w:val="0"/>
    <w:rPr>
      <w:rFonts w:ascii="宋体"/>
      <w:kern w:val="2"/>
      <w:sz w:val="18"/>
      <w:szCs w:val="18"/>
    </w:rPr>
  </w:style>
  <w:style w:type="paragraph" w:customStyle="1" w:styleId="116">
    <w:name w:val="_Style 2"/>
    <w:basedOn w:val="1"/>
    <w:qFormat/>
    <w:uiPriority w:val="0"/>
    <w:pPr>
      <w:widowControl/>
      <w:spacing w:line="480" w:lineRule="auto"/>
      <w:ind w:firstLine="420" w:firstLineChars="200"/>
      <w:jc w:val="left"/>
    </w:pPr>
    <w:rPr>
      <w:rFonts w:ascii="Calibri" w:hAnsi="Calibri"/>
    </w:rPr>
  </w:style>
  <w:style w:type="paragraph" w:customStyle="1" w:styleId="117">
    <w:name w:val="_Style 1"/>
    <w:basedOn w:val="1"/>
    <w:qFormat/>
    <w:uiPriority w:val="0"/>
    <w:pPr>
      <w:widowControl/>
      <w:spacing w:line="480" w:lineRule="auto"/>
      <w:ind w:firstLine="420" w:firstLineChars="200"/>
      <w:jc w:val="left"/>
    </w:pPr>
    <w:rPr>
      <w:rFonts w:ascii="Calibri" w:hAnsi="Calibri"/>
    </w:rPr>
  </w:style>
  <w:style w:type="paragraph" w:customStyle="1" w:styleId="118">
    <w:name w:val="列出段落2"/>
    <w:basedOn w:val="1"/>
    <w:qFormat/>
    <w:uiPriority w:val="0"/>
    <w:pPr>
      <w:widowControl/>
      <w:spacing w:line="480" w:lineRule="auto"/>
      <w:ind w:firstLine="420" w:firstLineChars="200"/>
      <w:jc w:val="left"/>
    </w:pPr>
    <w:rPr>
      <w:rFonts w:ascii="Calibri" w:hAnsi="Calibri"/>
    </w:rPr>
  </w:style>
  <w:style w:type="paragraph" w:customStyle="1" w:styleId="119">
    <w:name w:val="Char1"/>
    <w:basedOn w:val="1"/>
    <w:uiPriority w:val="0"/>
    <w:pPr>
      <w:widowControl/>
      <w:spacing w:line="300" w:lineRule="auto"/>
      <w:ind w:firstLine="420" w:firstLineChars="200"/>
    </w:pPr>
    <w:rPr>
      <w:rFonts w:ascii="宋体" w:hAnsi="宋体"/>
      <w:kern w:val="0"/>
      <w:szCs w:val="20"/>
      <w:lang w:eastAsia="en-US"/>
    </w:rPr>
  </w:style>
  <w:style w:type="character" w:customStyle="1" w:styleId="120">
    <w:name w:val="正文文本缩进 字符"/>
    <w:link w:val="17"/>
    <w:qFormat/>
    <w:uiPriority w:val="0"/>
    <w:rPr>
      <w:rFonts w:ascii="新宋体" w:hAnsi="新宋体" w:eastAsia="新宋体"/>
      <w:kern w:val="2"/>
      <w:sz w:val="28"/>
      <w:szCs w:val="24"/>
      <w:lang w:val="zh-CN" w:eastAsia="zh-CN"/>
    </w:rPr>
  </w:style>
  <w:style w:type="paragraph" w:customStyle="1" w:styleId="121">
    <w:name w:val="页眉1"/>
    <w:uiPriority w:val="0"/>
    <w:pPr>
      <w:pBdr>
        <w:bottom w:val="single" w:color="auto" w:sz="6" w:space="1"/>
      </w:pBdr>
      <w:tabs>
        <w:tab w:val="center" w:pos="4153"/>
        <w:tab w:val="right" w:pos="8306"/>
      </w:tabs>
      <w:snapToGrid w:val="0"/>
      <w:jc w:val="center"/>
    </w:pPr>
    <w:rPr>
      <w:rFonts w:ascii="Times New Roman" w:hAnsi="Times New Roman" w:eastAsia="宋体" w:cs="Times New Roman"/>
      <w:sz w:val="18"/>
      <w:szCs w:val="18"/>
      <w:lang w:val="en-US" w:eastAsia="zh-CN" w:bidi="ar-SA"/>
    </w:rPr>
  </w:style>
  <w:style w:type="paragraph" w:customStyle="1" w:styleId="122">
    <w:name w:val="Char Char Char Char Char Char Char"/>
    <w:basedOn w:val="1"/>
    <w:uiPriority w:val="0"/>
    <w:pPr>
      <w:widowControl/>
      <w:spacing w:line="300" w:lineRule="auto"/>
      <w:ind w:firstLine="200" w:firstLineChars="200"/>
    </w:pPr>
    <w:rPr>
      <w:kern w:val="0"/>
      <w:szCs w:val="20"/>
    </w:rPr>
  </w:style>
  <w:style w:type="character" w:customStyle="1" w:styleId="123">
    <w:name w:val="纯文本 Char2"/>
    <w:uiPriority w:val="0"/>
    <w:rPr>
      <w:rFonts w:ascii="宋体" w:hAnsi="Courier New" w:eastAsia="宋体" w:cs="Courier New"/>
      <w:sz w:val="21"/>
      <w:szCs w:val="21"/>
      <w:lang w:val="en-US" w:eastAsia="zh-CN" w:bidi="ar-SA"/>
    </w:rPr>
  </w:style>
  <w:style w:type="paragraph" w:customStyle="1" w:styleId="124">
    <w:name w:val="Char2 Char Char Char"/>
    <w:basedOn w:val="1"/>
    <w:uiPriority w:val="0"/>
    <w:pPr>
      <w:widowControl/>
      <w:spacing w:line="300" w:lineRule="auto"/>
      <w:ind w:firstLine="200" w:firstLineChars="200"/>
    </w:pPr>
    <w:rPr>
      <w:rFonts w:ascii="Verdana" w:hAnsi="Verdana"/>
      <w:kern w:val="0"/>
      <w:szCs w:val="20"/>
      <w:lang w:eastAsia="en-US"/>
    </w:rPr>
  </w:style>
  <w:style w:type="character" w:customStyle="1" w:styleId="125">
    <w:name w:val="p0 Char"/>
    <w:link w:val="58"/>
    <w:uiPriority w:val="0"/>
    <w:rPr>
      <w:rFonts w:ascii="Calibri" w:hAnsi="Calibri"/>
      <w:sz w:val="21"/>
      <w:szCs w:val="21"/>
    </w:rPr>
  </w:style>
  <w:style w:type="paragraph" w:customStyle="1" w:styleId="126">
    <w:name w:val="Char3"/>
    <w:basedOn w:val="1"/>
    <w:qFormat/>
    <w:uiPriority w:val="0"/>
    <w:pPr>
      <w:widowControl/>
      <w:spacing w:line="300" w:lineRule="auto"/>
      <w:ind w:firstLine="200" w:firstLineChars="200"/>
    </w:pPr>
    <w:rPr>
      <w:rFonts w:ascii="Verdana" w:hAnsi="Verdana"/>
      <w:kern w:val="0"/>
      <w:szCs w:val="20"/>
      <w:lang w:eastAsia="en-US"/>
    </w:rPr>
  </w:style>
  <w:style w:type="character" w:customStyle="1" w:styleId="127">
    <w:name w:val="正文文本 (16)_"/>
    <w:link w:val="128"/>
    <w:uiPriority w:val="0"/>
    <w:rPr>
      <w:sz w:val="18"/>
      <w:szCs w:val="18"/>
      <w:shd w:val="clear" w:color="auto" w:fill="FFFFFF"/>
    </w:rPr>
  </w:style>
  <w:style w:type="paragraph" w:customStyle="1" w:styleId="128">
    <w:name w:val="正文文本 (16)"/>
    <w:basedOn w:val="1"/>
    <w:link w:val="127"/>
    <w:uiPriority w:val="0"/>
    <w:pPr>
      <w:widowControl/>
      <w:shd w:val="clear" w:color="auto" w:fill="FFFFFF"/>
      <w:spacing w:after="1680" w:line="240" w:lineRule="atLeast"/>
      <w:jc w:val="left"/>
    </w:pPr>
    <w:rPr>
      <w:kern w:val="0"/>
      <w:sz w:val="18"/>
      <w:szCs w:val="18"/>
      <w:shd w:val="clear" w:color="auto" w:fill="FFFFFF"/>
      <w:lang w:val="zh-CN" w:eastAsia="zh-CN"/>
    </w:rPr>
  </w:style>
  <w:style w:type="character" w:customStyle="1" w:styleId="129">
    <w:name w:val="答案正文 Char Char"/>
    <w:link w:val="130"/>
    <w:qFormat/>
    <w:uiPriority w:val="0"/>
  </w:style>
  <w:style w:type="paragraph" w:customStyle="1" w:styleId="130">
    <w:name w:val="答案正文"/>
    <w:basedOn w:val="1"/>
    <w:link w:val="129"/>
    <w:qFormat/>
    <w:uiPriority w:val="0"/>
    <w:rPr>
      <w:kern w:val="0"/>
      <w:sz w:val="20"/>
      <w:szCs w:val="20"/>
    </w:rPr>
  </w:style>
  <w:style w:type="character" w:customStyle="1" w:styleId="131">
    <w:name w:val="试题正文 Char Char"/>
    <w:link w:val="132"/>
    <w:uiPriority w:val="0"/>
    <w:rPr>
      <w:szCs w:val="21"/>
    </w:rPr>
  </w:style>
  <w:style w:type="paragraph" w:customStyle="1" w:styleId="132">
    <w:name w:val="试题正文"/>
    <w:basedOn w:val="1"/>
    <w:link w:val="131"/>
    <w:qFormat/>
    <w:uiPriority w:val="0"/>
    <w:rPr>
      <w:kern w:val="0"/>
      <w:sz w:val="20"/>
      <w:szCs w:val="21"/>
      <w:lang w:val="zh-CN" w:eastAsia="zh-CN"/>
    </w:rPr>
  </w:style>
  <w:style w:type="character" w:customStyle="1" w:styleId="133">
    <w:name w:val="Footer Char"/>
    <w:locked/>
    <w:uiPriority w:val="0"/>
    <w:rPr>
      <w:rFonts w:ascii="Calibri" w:hAnsi="Calibri" w:eastAsia="宋体"/>
      <w:kern w:val="2"/>
      <w:sz w:val="18"/>
      <w:szCs w:val="18"/>
      <w:lang w:val="en-US" w:eastAsia="zh-CN" w:bidi="ar-SA"/>
    </w:rPr>
  </w:style>
  <w:style w:type="paragraph" w:customStyle="1" w:styleId="134">
    <w:name w:val="Default"/>
    <w:uiPriority w:val="0"/>
    <w:pPr>
      <w:widowControl w:val="0"/>
      <w:autoSpaceDE w:val="0"/>
      <w:autoSpaceDN w:val="0"/>
      <w:adjustRightInd w:val="0"/>
    </w:pPr>
    <w:rPr>
      <w:rFonts w:ascii="Calibri" w:hAnsi="Calibri" w:eastAsia="宋体" w:cs="Calibri"/>
      <w:color w:val="000000"/>
      <w:sz w:val="24"/>
      <w:szCs w:val="24"/>
      <w:lang w:val="en-US" w:eastAsia="zh-CN" w:bidi="ar-SA"/>
    </w:rPr>
  </w:style>
  <w:style w:type="paragraph" w:customStyle="1" w:styleId="135">
    <w:name w:val="MTDisplayEquation"/>
    <w:basedOn w:val="1"/>
    <w:next w:val="1"/>
    <w:link w:val="136"/>
    <w:qFormat/>
    <w:uiPriority w:val="0"/>
    <w:pPr>
      <w:tabs>
        <w:tab w:val="center" w:pos="4820"/>
        <w:tab w:val="right" w:pos="9640"/>
      </w:tabs>
      <w:spacing w:after="200" w:line="360" w:lineRule="auto"/>
    </w:pPr>
    <w:rPr>
      <w:lang w:val="zh-CN" w:eastAsia="zh-CN"/>
    </w:rPr>
  </w:style>
  <w:style w:type="character" w:customStyle="1" w:styleId="136">
    <w:name w:val="MTDisplayEquation Char"/>
    <w:link w:val="135"/>
    <w:qFormat/>
    <w:uiPriority w:val="0"/>
    <w:rPr>
      <w:kern w:val="2"/>
      <w:sz w:val="21"/>
      <w:szCs w:val="22"/>
      <w:lang w:val="zh-CN" w:eastAsia="zh-CN"/>
    </w:rPr>
  </w:style>
  <w:style w:type="paragraph" w:customStyle="1" w:styleId="137">
    <w:name w:val="正文_1"/>
    <w:qFormat/>
    <w:uiPriority w:val="0"/>
    <w:pPr>
      <w:widowControl w:val="0"/>
      <w:spacing w:after="200" w:line="276" w:lineRule="auto"/>
      <w:jc w:val="both"/>
    </w:pPr>
    <w:rPr>
      <w:rFonts w:ascii="Calibri" w:hAnsi="Calibri" w:eastAsia="宋体" w:cs="Times New Roman"/>
      <w:kern w:val="2"/>
      <w:sz w:val="21"/>
      <w:szCs w:val="22"/>
      <w:lang w:val="en-US" w:eastAsia="zh-CN" w:bidi="ar-SA"/>
    </w:rPr>
  </w:style>
  <w:style w:type="character" w:customStyle="1" w:styleId="138">
    <w:name w:val="正文文本 (12)_"/>
    <w:link w:val="139"/>
    <w:uiPriority w:val="0"/>
    <w:rPr>
      <w:sz w:val="19"/>
      <w:szCs w:val="19"/>
      <w:shd w:val="clear" w:color="auto" w:fill="FFFFFF"/>
    </w:rPr>
  </w:style>
  <w:style w:type="paragraph" w:customStyle="1" w:styleId="139">
    <w:name w:val="正文文本 (12)"/>
    <w:basedOn w:val="1"/>
    <w:link w:val="138"/>
    <w:uiPriority w:val="0"/>
    <w:pPr>
      <w:widowControl/>
      <w:shd w:val="clear" w:color="auto" w:fill="FFFFFF"/>
      <w:spacing w:line="240" w:lineRule="atLeast"/>
      <w:jc w:val="left"/>
    </w:pPr>
    <w:rPr>
      <w:kern w:val="0"/>
      <w:sz w:val="19"/>
      <w:szCs w:val="19"/>
      <w:shd w:val="clear" w:color="auto" w:fill="FFFFFF"/>
      <w:lang w:val="zh-CN" w:eastAsia="zh-CN"/>
    </w:rPr>
  </w:style>
  <w:style w:type="character" w:customStyle="1" w:styleId="140">
    <w:name w:val="正文文本 (12) + 黑体"/>
    <w:uiPriority w:val="0"/>
    <w:rPr>
      <w:rFonts w:ascii="黑体" w:eastAsia="黑体" w:cs="黑体"/>
      <w:sz w:val="19"/>
      <w:szCs w:val="19"/>
      <w:shd w:val="clear" w:color="auto" w:fill="FFFFFF"/>
    </w:rPr>
  </w:style>
  <w:style w:type="paragraph" w:customStyle="1" w:styleId="141">
    <w:name w:val="Char Char Char1 Char Char Char Char"/>
    <w:basedOn w:val="1"/>
    <w:qFormat/>
    <w:uiPriority w:val="0"/>
    <w:pPr>
      <w:widowControl/>
      <w:spacing w:line="300" w:lineRule="auto"/>
      <w:ind w:firstLine="200" w:firstLineChars="200"/>
    </w:pPr>
    <w:rPr>
      <w:rFonts w:ascii="Verdana" w:hAnsi="Verdana"/>
      <w:kern w:val="0"/>
      <w:szCs w:val="20"/>
      <w:lang w:eastAsia="en-US"/>
    </w:rPr>
  </w:style>
  <w:style w:type="character" w:customStyle="1" w:styleId="142">
    <w:name w:val="msgbodytext"/>
    <w:uiPriority w:val="0"/>
  </w:style>
  <w:style w:type="paragraph" w:customStyle="1" w:styleId="143">
    <w:name w:val="正文2"/>
    <w:qFormat/>
    <w:uiPriority w:val="0"/>
    <w:rPr>
      <w:rFonts w:ascii="Cambria Math" w:hAnsi="宋体" w:eastAsia="宋体" w:cs="Cambria Math"/>
      <w:kern w:val="2"/>
      <w:sz w:val="21"/>
      <w:szCs w:val="22"/>
      <w:lang w:val="en-US" w:eastAsia="zh-CN" w:bidi="ar-SA"/>
    </w:rPr>
  </w:style>
  <w:style w:type="character" w:customStyle="1" w:styleId="144">
    <w:name w:val="latex_linear"/>
    <w:qFormat/>
    <w:uiPriority w:val="0"/>
  </w:style>
  <w:style w:type="character" w:customStyle="1" w:styleId="145">
    <w:name w:val="qseq"/>
    <w:uiPriority w:val="0"/>
  </w:style>
  <w:style w:type="character" w:customStyle="1" w:styleId="146">
    <w:name w:val="10"/>
    <w:uiPriority w:val="0"/>
    <w:rPr>
      <w:rFonts w:hint="default" w:ascii="Times New Roman" w:hAnsi="Times New Roman" w:cs="Times New Roman"/>
    </w:rPr>
  </w:style>
  <w:style w:type="paragraph" w:customStyle="1" w:styleId="147">
    <w:name w:val="ItemQDescSpecialMathIndent2"/>
    <w:basedOn w:val="1"/>
    <w:uiPriority w:val="0"/>
    <w:pPr>
      <w:widowControl/>
      <w:tabs>
        <w:tab w:val="left" w:pos="613"/>
      </w:tabs>
      <w:spacing w:line="312" w:lineRule="auto"/>
      <w:ind w:left="292" w:leftChars="134" w:hanging="158" w:hangingChars="158"/>
    </w:pPr>
    <w:rPr>
      <w:kern w:val="0"/>
      <w:szCs w:val="21"/>
    </w:rPr>
  </w:style>
  <w:style w:type="paragraph" w:customStyle="1" w:styleId="148">
    <w:name w:val="ItemQDescSpecialMathIndent1"/>
    <w:basedOn w:val="1"/>
    <w:qFormat/>
    <w:uiPriority w:val="0"/>
    <w:pPr>
      <w:widowControl/>
      <w:tabs>
        <w:tab w:val="left" w:pos="515"/>
      </w:tabs>
      <w:spacing w:line="312" w:lineRule="auto"/>
      <w:ind w:left="245" w:leftChars="134" w:hanging="111" w:hangingChars="111"/>
    </w:pPr>
    <w:rPr>
      <w:kern w:val="0"/>
      <w:szCs w:val="21"/>
    </w:rPr>
  </w:style>
  <w:style w:type="paragraph" w:customStyle="1" w:styleId="149">
    <w:name w:val="ItemAnswer"/>
    <w:basedOn w:val="1"/>
    <w:qFormat/>
    <w:uiPriority w:val="0"/>
    <w:pPr>
      <w:widowControl/>
      <w:spacing w:line="312" w:lineRule="auto"/>
      <w:jc w:val="left"/>
    </w:pPr>
    <w:rPr>
      <w:kern w:val="0"/>
      <w:szCs w:val="21"/>
    </w:rPr>
  </w:style>
  <w:style w:type="paragraph" w:customStyle="1" w:styleId="150">
    <w:name w:val="LinespaceMathQuestion"/>
    <w:basedOn w:val="1"/>
    <w:next w:val="1"/>
    <w:uiPriority w:val="0"/>
    <w:pPr>
      <w:widowControl/>
      <w:tabs>
        <w:tab w:val="left" w:pos="195"/>
      </w:tabs>
      <w:spacing w:line="16" w:lineRule="exact"/>
      <w:ind w:left="93" w:hanging="93" w:hangingChars="93"/>
      <w:jc w:val="left"/>
    </w:pPr>
    <w:rPr>
      <w:kern w:val="0"/>
      <w:szCs w:val="21"/>
    </w:rPr>
  </w:style>
  <w:style w:type="character" w:customStyle="1" w:styleId="151">
    <w:name w:val="不明显强调1"/>
    <w:qFormat/>
    <w:uiPriority w:val="19"/>
    <w:rPr>
      <w:rFonts w:ascii="Cambria Math" w:hAnsi="宋体" w:eastAsia="宋体" w:cs="Cambria Math"/>
      <w:i/>
      <w:iCs/>
      <w:color w:val="808080"/>
    </w:rPr>
  </w:style>
  <w:style w:type="table" w:customStyle="1" w:styleId="152">
    <w:name w:val="edittable"/>
    <w:basedOn w:val="37"/>
    <w:qFormat/>
    <w:uiPriority w:val="0"/>
  </w:style>
  <w:style w:type="character" w:customStyle="1" w:styleId="153">
    <w:name w:val="正文文本_"/>
    <w:link w:val="154"/>
    <w:qFormat/>
    <w:uiPriority w:val="0"/>
    <w:rPr>
      <w:rFonts w:ascii="MingLiU" w:hAnsi="MingLiU" w:eastAsia="MingLiU" w:cs="MingLiU"/>
      <w:shd w:val="clear" w:color="auto" w:fill="FFFFFF"/>
      <w:lang w:val="zh-CN" w:bidi="zh-CN"/>
    </w:rPr>
  </w:style>
  <w:style w:type="paragraph" w:customStyle="1" w:styleId="154">
    <w:name w:val="正文文本1"/>
    <w:basedOn w:val="1"/>
    <w:link w:val="153"/>
    <w:qFormat/>
    <w:uiPriority w:val="0"/>
    <w:pPr>
      <w:shd w:val="clear" w:color="auto" w:fill="FFFFFF"/>
      <w:spacing w:line="324" w:lineRule="auto"/>
      <w:ind w:firstLine="40"/>
      <w:jc w:val="left"/>
    </w:pPr>
    <w:rPr>
      <w:rFonts w:ascii="MingLiU" w:hAnsi="MingLiU" w:eastAsia="MingLiU" w:cs="MingLiU"/>
      <w:kern w:val="0"/>
      <w:sz w:val="20"/>
      <w:szCs w:val="20"/>
      <w:lang w:val="zh-CN" w:eastAsia="zh-CN" w:bidi="zh-CN"/>
    </w:rPr>
  </w:style>
  <w:style w:type="character" w:customStyle="1" w:styleId="155">
    <w:name w:val="标题 #1_"/>
    <w:link w:val="156"/>
    <w:qFormat/>
    <w:uiPriority w:val="0"/>
    <w:rPr>
      <w:rFonts w:ascii="MingLiU" w:hAnsi="MingLiU" w:eastAsia="MingLiU" w:cs="MingLiU"/>
      <w:sz w:val="46"/>
      <w:szCs w:val="46"/>
      <w:shd w:val="clear" w:color="auto" w:fill="FFFFFF"/>
      <w:lang w:val="zh-CN" w:bidi="zh-CN"/>
    </w:rPr>
  </w:style>
  <w:style w:type="paragraph" w:customStyle="1" w:styleId="156">
    <w:name w:val="标题 #1"/>
    <w:basedOn w:val="1"/>
    <w:link w:val="155"/>
    <w:qFormat/>
    <w:uiPriority w:val="0"/>
    <w:pPr>
      <w:shd w:val="clear" w:color="auto" w:fill="FFFFFF"/>
      <w:jc w:val="right"/>
      <w:outlineLvl w:val="0"/>
    </w:pPr>
    <w:rPr>
      <w:rFonts w:ascii="MingLiU" w:hAnsi="MingLiU" w:eastAsia="MingLiU" w:cs="MingLiU"/>
      <w:kern w:val="0"/>
      <w:sz w:val="46"/>
      <w:szCs w:val="46"/>
      <w:lang w:val="zh-CN" w:eastAsia="zh-CN" w:bidi="zh-CN"/>
    </w:rPr>
  </w:style>
  <w:style w:type="character" w:customStyle="1" w:styleId="157">
    <w:name w:val="目录_"/>
    <w:link w:val="158"/>
    <w:qFormat/>
    <w:uiPriority w:val="0"/>
    <w:rPr>
      <w:rFonts w:ascii="MingLiU" w:hAnsi="MingLiU" w:eastAsia="MingLiU" w:cs="MingLiU"/>
      <w:shd w:val="clear" w:color="auto" w:fill="FFFFFF"/>
      <w:lang w:val="zh-CN" w:bidi="zh-CN"/>
    </w:rPr>
  </w:style>
  <w:style w:type="paragraph" w:customStyle="1" w:styleId="158">
    <w:name w:val="目录"/>
    <w:basedOn w:val="1"/>
    <w:link w:val="157"/>
    <w:qFormat/>
    <w:uiPriority w:val="0"/>
    <w:pPr>
      <w:shd w:val="clear" w:color="auto" w:fill="FFFFFF"/>
      <w:spacing w:after="100" w:line="154" w:lineRule="exact"/>
      <w:jc w:val="left"/>
    </w:pPr>
    <w:rPr>
      <w:rFonts w:ascii="MingLiU" w:hAnsi="MingLiU" w:eastAsia="MingLiU" w:cs="MingLiU"/>
      <w:kern w:val="0"/>
      <w:sz w:val="20"/>
      <w:szCs w:val="20"/>
      <w:lang w:val="zh-CN" w:eastAsia="zh-CN" w:bidi="zh-CN"/>
    </w:rPr>
  </w:style>
  <w:style w:type="character" w:customStyle="1" w:styleId="159">
    <w:name w:val="正文文本 (2)_"/>
    <w:link w:val="160"/>
    <w:qFormat/>
    <w:uiPriority w:val="0"/>
    <w:rPr>
      <w:rFonts w:eastAsia="Times New Roman"/>
      <w:shd w:val="clear" w:color="auto" w:fill="FFFFFF"/>
      <w:lang w:val="zh-CN" w:bidi="zh-CN"/>
    </w:rPr>
  </w:style>
  <w:style w:type="paragraph" w:customStyle="1" w:styleId="160">
    <w:name w:val="正文文本 (2)"/>
    <w:basedOn w:val="1"/>
    <w:link w:val="159"/>
    <w:qFormat/>
    <w:uiPriority w:val="0"/>
    <w:pPr>
      <w:shd w:val="clear" w:color="auto" w:fill="FFFFFF"/>
      <w:jc w:val="left"/>
    </w:pPr>
    <w:rPr>
      <w:rFonts w:eastAsia="Times New Roman"/>
      <w:kern w:val="0"/>
      <w:sz w:val="20"/>
      <w:szCs w:val="20"/>
      <w:lang w:val="zh-CN" w:eastAsia="zh-CN" w:bidi="zh-CN"/>
    </w:rPr>
  </w:style>
  <w:style w:type="character" w:customStyle="1" w:styleId="161">
    <w:name w:val="正文文本 (6)_"/>
    <w:link w:val="162"/>
    <w:qFormat/>
    <w:uiPriority w:val="0"/>
    <w:rPr>
      <w:rFonts w:ascii="MingLiU" w:hAnsi="MingLiU" w:eastAsia="MingLiU" w:cs="MingLiU"/>
      <w:sz w:val="10"/>
      <w:szCs w:val="10"/>
      <w:shd w:val="clear" w:color="auto" w:fill="FFFFFF"/>
      <w:lang w:val="zh-CN" w:bidi="zh-CN"/>
    </w:rPr>
  </w:style>
  <w:style w:type="paragraph" w:customStyle="1" w:styleId="162">
    <w:name w:val="正文文本 (6)"/>
    <w:basedOn w:val="1"/>
    <w:link w:val="161"/>
    <w:qFormat/>
    <w:uiPriority w:val="0"/>
    <w:pPr>
      <w:shd w:val="clear" w:color="auto" w:fill="FFFFFF"/>
      <w:spacing w:after="380"/>
      <w:jc w:val="left"/>
    </w:pPr>
    <w:rPr>
      <w:rFonts w:ascii="MingLiU" w:hAnsi="MingLiU" w:eastAsia="MingLiU" w:cs="MingLiU"/>
      <w:kern w:val="0"/>
      <w:sz w:val="10"/>
      <w:szCs w:val="10"/>
      <w:lang w:val="zh-CN" w:eastAsia="zh-CN" w:bidi="zh-CN"/>
    </w:rPr>
  </w:style>
  <w:style w:type="paragraph" w:customStyle="1" w:styleId="163">
    <w:name w:val="简单回函地址"/>
    <w:basedOn w:val="1"/>
    <w:qFormat/>
    <w:uiPriority w:val="0"/>
    <w:rPr>
      <w:szCs w:val="20"/>
    </w:rPr>
  </w:style>
  <w:style w:type="paragraph" w:customStyle="1" w:styleId="164">
    <w:name w:val="正文_0_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65">
    <w:name w:val="正文_1_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66">
    <w:name w:val="正文_4_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67">
    <w:name w:val="正文_0_7"/>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68">
    <w:name w:val="正文_2_7"/>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69">
    <w:name w:val="正文_4_7"/>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70">
    <w:name w:val="正文_0_10"/>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71">
    <w:name w:val="正文_1_10"/>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72">
    <w:name w:val="正文_2_10"/>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73">
    <w:name w:val="正文_0_12"/>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74">
    <w:name w:val="正文_1_12"/>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75">
    <w:name w:val="正文_2_12"/>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76">
    <w:name w:val="正文_3_12"/>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77">
    <w:name w:val="正文_5_12"/>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78">
    <w:name w:val="正文_6_12"/>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79">
    <w:name w:val="正文_7_12"/>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80">
    <w:name w:val="正文_9_11"/>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81">
    <w:name w:val="正文_10_10"/>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82">
    <w:name w:val="正文_11_11"/>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83">
    <w:name w:val="正文_20_7"/>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84">
    <w:name w:val="HTML 预设格式_0"/>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hAnsi="Arial Unicode MS" w:eastAsia="Courier New"/>
      <w:kern w:val="0"/>
      <w:sz w:val="20"/>
      <w:szCs w:val="20"/>
    </w:rPr>
  </w:style>
  <w:style w:type="paragraph" w:customStyle="1" w:styleId="185">
    <w:name w:val="HTML 预设格式_1"/>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hAnsi="Arial Unicode MS" w:eastAsia="Courier New"/>
      <w:kern w:val="0"/>
      <w:sz w:val="20"/>
      <w:szCs w:val="20"/>
    </w:rPr>
  </w:style>
  <w:style w:type="paragraph" w:customStyle="1" w:styleId="186">
    <w:name w:val="正文_23_9"/>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87">
    <w:name w:val="正文_24_8"/>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88">
    <w:name w:val="正文_25_6"/>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89">
    <w:name w:val="正文_26_5"/>
    <w:uiPriority w:val="0"/>
    <w:pPr>
      <w:widowControl w:val="0"/>
      <w:jc w:val="both"/>
    </w:pPr>
    <w:rPr>
      <w:rFonts w:ascii="Times New Roman" w:hAnsi="Times New Roman" w:eastAsia="宋体" w:cs="Times New Roman"/>
      <w:kern w:val="2"/>
      <w:sz w:val="21"/>
      <w:lang w:val="en-US" w:eastAsia="zh-CN" w:bidi="ar-SA"/>
    </w:rPr>
  </w:style>
  <w:style w:type="paragraph" w:customStyle="1" w:styleId="190">
    <w:name w:val="正文_28_6"/>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91">
    <w:name w:val="正文_31_0"/>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92">
    <w:name w:val="正文_0_13"/>
    <w:uiPriority w:val="0"/>
    <w:pPr>
      <w:widowControl w:val="0"/>
      <w:jc w:val="both"/>
    </w:pPr>
    <w:rPr>
      <w:rFonts w:ascii="Times New Roman" w:hAnsi="Times New Roman" w:eastAsia="宋体" w:cs="Times New Roman"/>
      <w:kern w:val="2"/>
      <w:sz w:val="21"/>
      <w:lang w:val="en-US" w:eastAsia="zh-CN" w:bidi="ar-SA"/>
    </w:rPr>
  </w:style>
  <w:style w:type="paragraph" w:customStyle="1" w:styleId="193">
    <w:name w:val="正文_1_13"/>
    <w:uiPriority w:val="0"/>
    <w:pPr>
      <w:widowControl w:val="0"/>
      <w:jc w:val="both"/>
    </w:pPr>
    <w:rPr>
      <w:rFonts w:ascii="Times New Roman" w:hAnsi="Times New Roman" w:eastAsia="宋体" w:cs="Times New Roman"/>
      <w:kern w:val="2"/>
      <w:sz w:val="21"/>
      <w:lang w:val="en-US" w:eastAsia="zh-CN" w:bidi="ar-SA"/>
    </w:rPr>
  </w:style>
  <w:style w:type="paragraph" w:customStyle="1" w:styleId="194">
    <w:name w:val="正文_0_25"/>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95">
    <w:name w:val="正文_1_25"/>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96">
    <w:name w:val="正文_2_25"/>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97">
    <w:name w:val="正文_3_25"/>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98">
    <w:name w:val="正文_4_25"/>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99">
    <w:name w:val="正文_6_25"/>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200">
    <w:name w:val="正文_7_25"/>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201">
    <w:name w:val="正文_9_24"/>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202">
    <w:name w:val="正文_10_23"/>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203">
    <w:name w:val="正文_11_22"/>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204">
    <w:name w:val="正文_12_21"/>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205">
    <w:name w:val="正文_13_18"/>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206">
    <w:name w:val="正文_18_15"/>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207">
    <w:name w:val="正文_19_15"/>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208">
    <w:name w:val="正文_20_18"/>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209">
    <w:name w:val="正文_21_19"/>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210">
    <w:name w:val="正文_22_19"/>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211">
    <w:name w:val="正文_23_19"/>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212">
    <w:name w:val="正文_24_17"/>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213">
    <w:name w:val="正文_25_16"/>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214">
    <w:name w:val="正文_26_13"/>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215">
    <w:name w:val="正文_0_31"/>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216">
    <w:name w:val="正文_1_31"/>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217">
    <w:name w:val="正文_6_31"/>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218">
    <w:name w:val="正文_7_31"/>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219">
    <w:name w:val="正文_9_30"/>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220">
    <w:name w:val="正文_11_27"/>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221">
    <w:name w:val="正文_12_26"/>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222">
    <w:name w:val="正文_20_22"/>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223">
    <w:name w:val="正文_21_23"/>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224">
    <w:name w:val="正文_22_25"/>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225">
    <w:name w:val="正文_23_23"/>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226">
    <w:name w:val="正文_24_21"/>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227">
    <w:name w:val="正文_0_22"/>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228">
    <w:name w:val="正文_1_22"/>
    <w:uiPriority w:val="0"/>
    <w:pPr>
      <w:widowControl w:val="0"/>
      <w:jc w:val="both"/>
    </w:pPr>
    <w:rPr>
      <w:rFonts w:ascii="Times New Roman" w:hAnsi="Times New Roman" w:eastAsia="宋体" w:cs="Times New Roman"/>
      <w:kern w:val="2"/>
      <w:sz w:val="21"/>
      <w:lang w:val="en-US" w:eastAsia="zh-CN" w:bidi="ar-SA"/>
    </w:rPr>
  </w:style>
  <w:style w:type="paragraph" w:customStyle="1" w:styleId="229">
    <w:name w:val="正文_2_22"/>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230">
    <w:name w:val="正文_3_22"/>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231">
    <w:name w:val="正文_4_22"/>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232">
    <w:name w:val="正文_6_22"/>
    <w:uiPriority w:val="0"/>
    <w:pPr>
      <w:widowControl w:val="0"/>
      <w:jc w:val="both"/>
    </w:pPr>
    <w:rPr>
      <w:rFonts w:ascii="Times New Roman" w:hAnsi="Times New Roman" w:eastAsia="宋体" w:cs="Times New Roman"/>
      <w:kern w:val="2"/>
      <w:sz w:val="21"/>
      <w:lang w:val="en-US" w:eastAsia="zh-CN" w:bidi="ar-SA"/>
    </w:rPr>
  </w:style>
  <w:style w:type="paragraph" w:customStyle="1" w:styleId="233">
    <w:name w:val="正文_7_22"/>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234">
    <w:name w:val="正文_10_20"/>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235">
    <w:name w:val="正文_11_19"/>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236">
    <w:name w:val="正文_12_18"/>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237">
    <w:name w:val="正文_13_16"/>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238">
    <w:name w:val="正文_14_17"/>
    <w:uiPriority w:val="0"/>
    <w:pPr>
      <w:widowControl w:val="0"/>
      <w:jc w:val="both"/>
    </w:pPr>
    <w:rPr>
      <w:rFonts w:ascii="Times New Roman" w:hAnsi="Times New Roman" w:eastAsia="宋体" w:cs="Times New Roman"/>
      <w:kern w:val="2"/>
      <w:sz w:val="21"/>
      <w:lang w:val="en-US" w:eastAsia="zh-CN" w:bidi="ar-SA"/>
    </w:rPr>
  </w:style>
  <w:style w:type="paragraph" w:customStyle="1" w:styleId="239">
    <w:name w:val="正文_20_15"/>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240">
    <w:name w:val="正文_21_16"/>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241">
    <w:name w:val="正文_22_16"/>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242">
    <w:name w:val="正文_23_16"/>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243">
    <w:name w:val="正文_24_14"/>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244">
    <w:name w:val="正文_25_13"/>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245">
    <w:name w:val="正文_26_11"/>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246">
    <w:name w:val="正文_0_4"/>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247">
    <w:name w:val="正文_2_4"/>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248">
    <w:name w:val="正文_0_11"/>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249">
    <w:name w:val="正文_1_11"/>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250">
    <w:name w:val="正文_2_11"/>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251">
    <w:name w:val="正文_4_6"/>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252">
    <w:name w:val="正文_0_14"/>
    <w:qFormat/>
    <w:uiPriority w:val="99"/>
    <w:pPr>
      <w:widowControl w:val="0"/>
      <w:jc w:val="both"/>
    </w:pPr>
    <w:rPr>
      <w:rFonts w:ascii="Times New Roman" w:hAnsi="Times New Roman" w:eastAsia="宋体" w:cs="Times New Roman"/>
      <w:kern w:val="2"/>
      <w:sz w:val="21"/>
      <w:lang w:val="en-US" w:eastAsia="zh-CN" w:bidi="ar-SA"/>
    </w:rPr>
  </w:style>
  <w:style w:type="paragraph" w:customStyle="1" w:styleId="253">
    <w:name w:val="正文_2_14"/>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254">
    <w:name w:val="正文_0_15"/>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255">
    <w:name w:val="正文_1_15"/>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256">
    <w:name w:val="正文_1_16"/>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257">
    <w:name w:val="正文_2_16"/>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258">
    <w:name w:val="正文_1_0"/>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259">
    <w:name w:val="正文_2_0"/>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260">
    <w:name w:val="正文_3_0"/>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261">
    <w:name w:val="正文_0_21"/>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262">
    <w:name w:val="正文_1_21"/>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263">
    <w:name w:val="正文_2_13"/>
    <w:qFormat/>
    <w:uiPriority w:val="0"/>
    <w:pPr>
      <w:widowControl w:val="0"/>
      <w:jc w:val="both"/>
    </w:pPr>
    <w:rPr>
      <w:rFonts w:ascii="Times New Roman" w:hAnsi="Times New Roman" w:eastAsia="宋体" w:cs="Times New Roman"/>
      <w:kern w:val="2"/>
      <w:sz w:val="21"/>
      <w:lang w:val="en-US" w:eastAsia="zh-CN" w:bidi="ar-SA"/>
    </w:rPr>
  </w:style>
  <w:style w:type="character" w:customStyle="1" w:styleId="264">
    <w:name w:val="正文文本 字符"/>
    <w:link w:val="16"/>
    <w:qFormat/>
    <w:uiPriority w:val="0"/>
    <w:rPr>
      <w:color w:val="000000"/>
      <w:kern w:val="2"/>
      <w:sz w:val="21"/>
      <w:szCs w:val="24"/>
      <w:lang w:val="zh-CN" w:eastAsia="zh-CN"/>
    </w:rPr>
  </w:style>
  <w:style w:type="character" w:customStyle="1" w:styleId="265">
    <w:name w:val="apple-converted-space"/>
    <w:qFormat/>
    <w:uiPriority w:val="0"/>
  </w:style>
  <w:style w:type="character" w:customStyle="1" w:styleId="266">
    <w:name w:val="HTML 预设格式 Char1"/>
    <w:qFormat/>
    <w:uiPriority w:val="0"/>
    <w:rPr>
      <w:rFonts w:ascii="宋体" w:hAnsi="Courier New" w:eastAsia="宋体" w:cs="Courier New"/>
      <w:kern w:val="2"/>
      <w:sz w:val="21"/>
      <w:szCs w:val="21"/>
      <w:lang w:val="en-US" w:eastAsia="zh-CN" w:bidi="ar-SA"/>
    </w:rPr>
  </w:style>
  <w:style w:type="paragraph" w:customStyle="1" w:styleId="267">
    <w:name w:val="正文 New New New New New New New New New New New New New New New New New New New New"/>
    <w:qFormat/>
    <w:uiPriority w:val="0"/>
    <w:pPr>
      <w:widowControl w:val="0"/>
      <w:jc w:val="both"/>
    </w:pPr>
    <w:rPr>
      <w:rFonts w:ascii="Times New Roman" w:hAnsi="Times New Roman" w:eastAsia="宋体" w:cs="Times New Roman"/>
      <w:kern w:val="2"/>
      <w:sz w:val="21"/>
      <w:szCs w:val="22"/>
      <w:lang w:val="en-US" w:eastAsia="zh-CN" w:bidi="ar-SA"/>
    </w:rPr>
  </w:style>
  <w:style w:type="character" w:customStyle="1" w:styleId="268">
    <w:name w:val="Char Char5"/>
    <w:qFormat/>
    <w:uiPriority w:val="0"/>
    <w:rPr>
      <w:rFonts w:eastAsia="宋体"/>
      <w:kern w:val="2"/>
      <w:sz w:val="21"/>
      <w:szCs w:val="24"/>
      <w:lang w:val="en-US" w:eastAsia="zh-CN" w:bidi="ar-SA"/>
    </w:rPr>
  </w:style>
  <w:style w:type="character" w:customStyle="1" w:styleId="269">
    <w:name w:val="Char Char2"/>
    <w:qFormat/>
    <w:uiPriority w:val="0"/>
    <w:rPr>
      <w:rFonts w:ascii="宋体" w:hAnsi="Courier New" w:eastAsia="宋体" w:cs="Courier New"/>
      <w:kern w:val="2"/>
      <w:sz w:val="21"/>
      <w:szCs w:val="21"/>
      <w:lang w:val="en-US" w:eastAsia="zh-CN" w:bidi="ar-SA"/>
    </w:rPr>
  </w:style>
  <w:style w:type="character" w:customStyle="1" w:styleId="270">
    <w:name w:val="ca-0"/>
    <w:qFormat/>
    <w:uiPriority w:val="0"/>
  </w:style>
  <w:style w:type="character" w:customStyle="1" w:styleId="271">
    <w:name w:val="ca-1"/>
    <w:qFormat/>
    <w:uiPriority w:val="0"/>
  </w:style>
  <w:style w:type="character" w:customStyle="1" w:styleId="272">
    <w:name w:val="ca-2"/>
    <w:qFormat/>
    <w:uiPriority w:val="0"/>
  </w:style>
  <w:style w:type="paragraph" w:customStyle="1" w:styleId="273">
    <w:name w:val="pa-6"/>
    <w:basedOn w:val="1"/>
    <w:qFormat/>
    <w:uiPriority w:val="0"/>
    <w:pPr>
      <w:widowControl/>
      <w:spacing w:before="100" w:beforeAutospacing="1" w:after="100" w:afterAutospacing="1"/>
      <w:jc w:val="left"/>
    </w:pPr>
    <w:rPr>
      <w:rFonts w:ascii="宋体" w:hAnsi="宋体" w:cs="宋体"/>
      <w:kern w:val="0"/>
      <w:sz w:val="24"/>
      <w:szCs w:val="24"/>
    </w:rPr>
  </w:style>
  <w:style w:type="character" w:customStyle="1" w:styleId="274">
    <w:name w:val="apple-style-span"/>
    <w:qFormat/>
    <w:uiPriority w:val="0"/>
  </w:style>
  <w:style w:type="character" w:customStyle="1" w:styleId="275">
    <w:name w:val="lemmatitleh11"/>
    <w:qFormat/>
    <w:uiPriority w:val="0"/>
  </w:style>
  <w:style w:type="paragraph" w:customStyle="1" w:styleId="276">
    <w:name w:val="无间隔2"/>
    <w:qFormat/>
    <w:uiPriority w:val="0"/>
    <w:rPr>
      <w:rFonts w:ascii="Times New Roman" w:hAnsi="Times New Roman" w:eastAsia="黑体" w:cs="Times New Roman"/>
      <w:sz w:val="21"/>
      <w:szCs w:val="21"/>
      <w:lang w:val="en-US" w:eastAsia="zh-CN" w:bidi="ar-SA"/>
    </w:rPr>
  </w:style>
  <w:style w:type="paragraph" w:customStyle="1" w:styleId="277">
    <w:name w:val="poem-detail-main-text"/>
    <w:basedOn w:val="1"/>
    <w:qFormat/>
    <w:uiPriority w:val="0"/>
    <w:pPr>
      <w:widowControl/>
      <w:spacing w:before="100" w:beforeAutospacing="1" w:after="100" w:afterAutospacing="1"/>
      <w:jc w:val="left"/>
    </w:pPr>
    <w:rPr>
      <w:rFonts w:ascii="宋体" w:hAnsi="宋体" w:cs="宋体"/>
      <w:kern w:val="0"/>
      <w:sz w:val="24"/>
      <w:szCs w:val="24"/>
    </w:rPr>
  </w:style>
  <w:style w:type="character" w:customStyle="1" w:styleId="278">
    <w:name w:val="body-zhushi-span"/>
    <w:qFormat/>
    <w:uiPriority w:val="0"/>
  </w:style>
  <w:style w:type="paragraph" w:customStyle="1" w:styleId="279">
    <w:name w:val="p"/>
    <w:basedOn w:val="1"/>
    <w:qFormat/>
    <w:uiPriority w:val="0"/>
    <w:pPr>
      <w:widowControl/>
      <w:spacing w:line="525" w:lineRule="atLeast"/>
      <w:ind w:firstLine="375"/>
      <w:jc w:val="left"/>
    </w:pPr>
    <w:rPr>
      <w:kern w:val="0"/>
      <w:sz w:val="24"/>
      <w:szCs w:val="24"/>
    </w:rPr>
  </w:style>
  <w:style w:type="paragraph" w:customStyle="1" w:styleId="280">
    <w:name w:val="mh-info"/>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281">
    <w:name w:val="_Style 4"/>
    <w:basedOn w:val="1"/>
    <w:uiPriority w:val="0"/>
    <w:pPr>
      <w:widowControl/>
      <w:spacing w:line="300" w:lineRule="auto"/>
      <w:ind w:firstLine="200" w:firstLineChars="200"/>
    </w:pPr>
    <w:rPr>
      <w:rFonts w:ascii="Calibri" w:hAnsi="Calibri"/>
      <w:kern w:val="0"/>
      <w:szCs w:val="20"/>
    </w:rPr>
  </w:style>
  <w:style w:type="character" w:customStyle="1" w:styleId="282">
    <w:name w:val="纯文本 字符"/>
    <w:qFormat/>
    <w:locked/>
    <w:uiPriority w:val="0"/>
    <w:rPr>
      <w:rFonts w:ascii="宋体" w:hAnsi="Courier New" w:eastAsia="宋体" w:cs="Courier New"/>
      <w:kern w:val="2"/>
      <w:sz w:val="21"/>
      <w:szCs w:val="21"/>
      <w:lang w:val="en-US" w:eastAsia="zh-CN" w:bidi="ar-SA"/>
    </w:rPr>
  </w:style>
  <w:style w:type="paragraph" w:customStyle="1" w:styleId="283">
    <w:name w:val="af0"/>
    <w:qFormat/>
    <w:uiPriority w:val="0"/>
    <w:rPr>
      <w:rFonts w:ascii="Times New Roman" w:hAnsi="Calibri" w:eastAsia="宋体" w:cs="Times New Roman"/>
      <w:kern w:val="2"/>
      <w:sz w:val="21"/>
      <w:szCs w:val="22"/>
      <w:lang w:val="en-US" w:eastAsia="zh-CN" w:bidi="ar-SA"/>
    </w:rPr>
  </w:style>
  <w:style w:type="paragraph" w:customStyle="1" w:styleId="284">
    <w:name w:val="正文 + 图案: 15% (自动设置 前景"/>
    <w:basedOn w:val="20"/>
    <w:link w:val="285"/>
    <w:qFormat/>
    <w:uiPriority w:val="0"/>
    <w:pPr>
      <w:snapToGrid w:val="0"/>
      <w:spacing w:line="360" w:lineRule="auto"/>
      <w:ind w:left="315" w:leftChars="150"/>
    </w:pPr>
    <w:rPr>
      <w:rFonts w:cs="Times New Roman"/>
      <w:lang w:val="zh-CN" w:eastAsia="zh-CN"/>
    </w:rPr>
  </w:style>
  <w:style w:type="character" w:customStyle="1" w:styleId="285">
    <w:name w:val="正文 + 图案: 15% (自动设置 前景 Char"/>
    <w:link w:val="284"/>
    <w:qFormat/>
    <w:uiPriority w:val="0"/>
    <w:rPr>
      <w:rFonts w:ascii="宋体" w:hAnsi="Courier New"/>
      <w:kern w:val="2"/>
      <w:sz w:val="21"/>
      <w:szCs w:val="21"/>
      <w:lang w:val="zh-CN" w:eastAsia="zh-CN"/>
    </w:rPr>
  </w:style>
  <w:style w:type="paragraph" w:customStyle="1" w:styleId="286">
    <w:name w:val="Char3 Char Char Char Char Char Char"/>
    <w:basedOn w:val="1"/>
    <w:uiPriority w:val="0"/>
    <w:pPr>
      <w:widowControl/>
      <w:spacing w:line="300" w:lineRule="auto"/>
      <w:ind w:firstLine="200" w:firstLineChars="200"/>
    </w:pPr>
    <w:rPr>
      <w:rFonts w:ascii="Verdana" w:hAnsi="Verdana"/>
      <w:kern w:val="0"/>
      <w:szCs w:val="20"/>
      <w:lang w:eastAsia="en-US"/>
    </w:rPr>
  </w:style>
  <w:style w:type="paragraph" w:customStyle="1" w:styleId="287">
    <w:name w:val="正文_43"/>
    <w:qFormat/>
    <w:uiPriority w:val="0"/>
    <w:pPr>
      <w:widowControl w:val="0"/>
      <w:jc w:val="both"/>
    </w:pPr>
    <w:rPr>
      <w:rFonts w:ascii="Calibri" w:hAnsi="Calibri" w:eastAsia="宋体" w:cs="Times New Roman"/>
      <w:kern w:val="2"/>
      <w:sz w:val="21"/>
      <w:szCs w:val="22"/>
      <w:lang w:val="en-US" w:eastAsia="zh-CN" w:bidi="ar-SA"/>
    </w:rPr>
  </w:style>
  <w:style w:type="paragraph" w:customStyle="1" w:styleId="288">
    <w:name w:val="正文_7"/>
    <w:qFormat/>
    <w:uiPriority w:val="0"/>
    <w:pPr>
      <w:widowControl w:val="0"/>
      <w:jc w:val="both"/>
    </w:pPr>
    <w:rPr>
      <w:rFonts w:ascii="Calibri" w:hAnsi="Calibri" w:eastAsia="宋体" w:cs="Times New Roman"/>
      <w:kern w:val="2"/>
      <w:sz w:val="21"/>
      <w:szCs w:val="22"/>
      <w:lang w:val="en-US" w:eastAsia="zh-CN" w:bidi="ar-SA"/>
    </w:rPr>
  </w:style>
  <w:style w:type="paragraph" w:customStyle="1" w:styleId="289">
    <w:name w:val="DefaultParagraph_1"/>
    <w:qFormat/>
    <w:uiPriority w:val="0"/>
    <w:rPr>
      <w:rFonts w:ascii="Calibri" w:hAnsi="Calibri" w:eastAsia="宋体" w:cs="Times New Roman"/>
      <w:kern w:val="2"/>
      <w:sz w:val="21"/>
      <w:szCs w:val="22"/>
      <w:lang w:val="en-US" w:eastAsia="zh-CN" w:bidi="ar-SA"/>
    </w:rPr>
  </w:style>
  <w:style w:type="paragraph" w:customStyle="1" w:styleId="290">
    <w:name w:val="正文_9"/>
    <w:link w:val="291"/>
    <w:qFormat/>
    <w:uiPriority w:val="0"/>
    <w:pPr>
      <w:widowControl w:val="0"/>
      <w:jc w:val="both"/>
    </w:pPr>
    <w:rPr>
      <w:rFonts w:ascii="Calibri" w:hAnsi="Calibri" w:eastAsia="宋体" w:cs="Times New Roman"/>
      <w:kern w:val="2"/>
      <w:sz w:val="21"/>
      <w:szCs w:val="22"/>
      <w:lang w:val="en-US" w:eastAsia="zh-CN" w:bidi="ar-SA"/>
    </w:rPr>
  </w:style>
  <w:style w:type="character" w:customStyle="1" w:styleId="291">
    <w:name w:val="正文_9 Char"/>
    <w:link w:val="290"/>
    <w:qFormat/>
    <w:uiPriority w:val="0"/>
    <w:rPr>
      <w:rFonts w:ascii="Calibri" w:hAnsi="Calibri"/>
      <w:kern w:val="2"/>
      <w:sz w:val="21"/>
      <w:szCs w:val="22"/>
      <w:lang w:bidi="ar-SA"/>
    </w:rPr>
  </w:style>
  <w:style w:type="paragraph" w:customStyle="1" w:styleId="292">
    <w:name w:val="正文_0_17"/>
    <w:qFormat/>
    <w:uiPriority w:val="0"/>
    <w:pPr>
      <w:widowControl w:val="0"/>
      <w:jc w:val="both"/>
    </w:pPr>
    <w:rPr>
      <w:rFonts w:ascii="Calibri" w:hAnsi="Calibri" w:eastAsia="宋体" w:cs="Times New Roman"/>
      <w:kern w:val="2"/>
      <w:sz w:val="21"/>
      <w:szCs w:val="22"/>
      <w:lang w:val="en-US" w:eastAsia="zh-CN" w:bidi="ar-SA"/>
    </w:rPr>
  </w:style>
  <w:style w:type="paragraph" w:customStyle="1" w:styleId="293">
    <w:name w:val="正文_41_31"/>
    <w:qFormat/>
    <w:uiPriority w:val="0"/>
    <w:pPr>
      <w:widowControl w:val="0"/>
      <w:jc w:val="both"/>
    </w:pPr>
    <w:rPr>
      <w:rFonts w:ascii="Calibri" w:hAnsi="Calibri" w:eastAsia="宋体" w:cs="Times New Roman"/>
      <w:kern w:val="2"/>
      <w:sz w:val="21"/>
      <w:szCs w:val="22"/>
      <w:lang w:val="en-US" w:eastAsia="zh-CN" w:bidi="ar-SA"/>
    </w:rPr>
  </w:style>
  <w:style w:type="paragraph" w:customStyle="1" w:styleId="294">
    <w:name w:val="正文_0_19"/>
    <w:qFormat/>
    <w:uiPriority w:val="0"/>
    <w:pPr>
      <w:widowControl w:val="0"/>
      <w:jc w:val="both"/>
    </w:pPr>
    <w:rPr>
      <w:rFonts w:ascii="Calibri" w:hAnsi="Calibri" w:eastAsia="宋体" w:cs="Times New Roman"/>
      <w:kern w:val="2"/>
      <w:sz w:val="21"/>
      <w:szCs w:val="22"/>
      <w:lang w:val="en-US" w:eastAsia="zh-CN" w:bidi="ar-SA"/>
    </w:rPr>
  </w:style>
  <w:style w:type="paragraph" w:customStyle="1" w:styleId="295">
    <w:name w:val="DefaultParagraph_53"/>
    <w:qFormat/>
    <w:uiPriority w:val="0"/>
    <w:rPr>
      <w:rFonts w:ascii="Calibri" w:hAnsi="Calibri" w:eastAsia="宋体" w:cs="Times New Roman"/>
      <w:kern w:val="2"/>
      <w:sz w:val="21"/>
      <w:szCs w:val="22"/>
      <w:lang w:val="en-US" w:eastAsia="zh-CN" w:bidi="ar-SA"/>
    </w:rPr>
  </w:style>
  <w:style w:type="paragraph" w:customStyle="1" w:styleId="296">
    <w:name w:val="DefaultParagraph_0"/>
    <w:qFormat/>
    <w:uiPriority w:val="0"/>
    <w:rPr>
      <w:rFonts w:ascii="Times New Roman" w:hAnsi="Calibri" w:eastAsia="宋体" w:cs="Times New Roman"/>
      <w:kern w:val="2"/>
      <w:sz w:val="21"/>
      <w:szCs w:val="22"/>
      <w:lang w:val="en-US" w:eastAsia="zh-CN" w:bidi="ar-SA"/>
    </w:rPr>
  </w:style>
  <w:style w:type="paragraph" w:customStyle="1" w:styleId="297">
    <w:name w:val="Normal_1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298">
    <w:name w:val="_Style 7"/>
    <w:basedOn w:val="1"/>
    <w:qFormat/>
    <w:uiPriority w:val="0"/>
    <w:pPr>
      <w:widowControl/>
      <w:spacing w:line="300" w:lineRule="auto"/>
      <w:ind w:firstLine="200" w:firstLineChars="200"/>
    </w:pPr>
    <w:rPr>
      <w:rFonts w:ascii="Calibri" w:hAnsi="Calibri"/>
    </w:rPr>
  </w:style>
  <w:style w:type="paragraph" w:customStyle="1" w:styleId="299">
    <w:name w:val="录入12"/>
    <w:basedOn w:val="1"/>
    <w:qFormat/>
    <w:uiPriority w:val="0"/>
    <w:pPr>
      <w:spacing w:line="360" w:lineRule="auto"/>
    </w:pPr>
  </w:style>
  <w:style w:type="paragraph" w:customStyle="1" w:styleId="300">
    <w:name w:val="列出段落3"/>
    <w:basedOn w:val="1"/>
    <w:qFormat/>
    <w:uiPriority w:val="34"/>
    <w:pPr>
      <w:ind w:firstLine="420" w:firstLineChars="200"/>
    </w:pPr>
    <w:rPr>
      <w:rFonts w:ascii="Calibri" w:hAnsi="Calibri"/>
    </w:rPr>
  </w:style>
  <w:style w:type="character" w:customStyle="1" w:styleId="301">
    <w:name w:val="脚注文本 字符"/>
    <w:link w:val="29"/>
    <w:qFormat/>
    <w:uiPriority w:val="0"/>
    <w:rPr>
      <w:sz w:val="18"/>
      <w:szCs w:val="18"/>
    </w:rPr>
  </w:style>
  <w:style w:type="character" w:customStyle="1" w:styleId="302">
    <w:name w:val="脚注文本 字符1"/>
    <w:semiHidden/>
    <w:qFormat/>
    <w:uiPriority w:val="0"/>
    <w:rPr>
      <w:kern w:val="2"/>
      <w:sz w:val="18"/>
      <w:szCs w:val="18"/>
    </w:rPr>
  </w:style>
  <w:style w:type="character" w:customStyle="1" w:styleId="303">
    <w:name w:val="脚注文本 Char1"/>
    <w:qFormat/>
    <w:uiPriority w:val="99"/>
    <w:rPr>
      <w:kern w:val="2"/>
      <w:sz w:val="18"/>
      <w:szCs w:val="18"/>
    </w:rPr>
  </w:style>
  <w:style w:type="character" w:customStyle="1" w:styleId="304">
    <w:name w:val="unnamed1"/>
    <w:uiPriority w:val="0"/>
  </w:style>
  <w:style w:type="character" w:customStyle="1" w:styleId="305">
    <w:name w:val="question-title"/>
    <w:qFormat/>
    <w:uiPriority w:val="0"/>
  </w:style>
  <w:style w:type="character" w:customStyle="1" w:styleId="306">
    <w:name w:val="正文文本缩进 2 字符"/>
    <w:link w:val="22"/>
    <w:qFormat/>
    <w:uiPriority w:val="0"/>
    <w:rPr>
      <w:rFonts w:ascii="方正楷体简体" w:hAnsi="宋体" w:eastAsia="方正楷体简体"/>
      <w:w w:val="90"/>
      <w:kern w:val="2"/>
      <w:sz w:val="21"/>
      <w:szCs w:val="21"/>
      <w:lang w:val="zh-CN" w:eastAsia="zh-CN"/>
    </w:rPr>
  </w:style>
  <w:style w:type="character" w:customStyle="1" w:styleId="307">
    <w:name w:val="正文文本缩进 3 字符"/>
    <w:link w:val="30"/>
    <w:uiPriority w:val="0"/>
    <w:rPr>
      <w:rFonts w:ascii="方正楷体简体" w:hAnsi="宋体" w:eastAsia="方正楷体简体"/>
      <w:color w:val="000000"/>
      <w:w w:val="90"/>
      <w:kern w:val="2"/>
      <w:sz w:val="21"/>
      <w:szCs w:val="24"/>
      <w:lang w:val="zh-CN" w:eastAsia="zh-CN"/>
    </w:rPr>
  </w:style>
  <w:style w:type="character" w:customStyle="1" w:styleId="308">
    <w:name w:val="正文文本 (31) + Times New Roman3"/>
    <w:qFormat/>
    <w:uiPriority w:val="0"/>
    <w:rPr>
      <w:rFonts w:ascii="Times New Roman" w:hAnsi="Times New Roman" w:cs="Times New Roman"/>
      <w:spacing w:val="20"/>
      <w:sz w:val="18"/>
      <w:szCs w:val="18"/>
      <w:shd w:val="clear" w:color="auto" w:fill="FFFFFF"/>
    </w:rPr>
  </w:style>
  <w:style w:type="character" w:customStyle="1" w:styleId="309">
    <w:name w:val="正文文本 (2)2"/>
    <w:qFormat/>
    <w:uiPriority w:val="0"/>
    <w:rPr>
      <w:shd w:val="clear" w:color="auto" w:fill="FFFFFF"/>
      <w:lang w:bidi="ar-SA"/>
    </w:rPr>
  </w:style>
  <w:style w:type="character" w:customStyle="1" w:styleId="310">
    <w:name w:val="正文文本 (18)_"/>
    <w:link w:val="311"/>
    <w:qFormat/>
    <w:uiPriority w:val="0"/>
    <w:rPr>
      <w:rFonts w:ascii="Book Antiqua" w:hAnsi="Book Antiqua"/>
      <w:b/>
      <w:bCs/>
      <w:sz w:val="19"/>
      <w:szCs w:val="19"/>
      <w:shd w:val="clear" w:color="auto" w:fill="FFFFFF"/>
    </w:rPr>
  </w:style>
  <w:style w:type="paragraph" w:customStyle="1" w:styleId="311">
    <w:name w:val="正文文本 (18)"/>
    <w:basedOn w:val="1"/>
    <w:link w:val="310"/>
    <w:uiPriority w:val="0"/>
    <w:pPr>
      <w:widowControl/>
      <w:shd w:val="clear" w:color="auto" w:fill="FFFFFF"/>
      <w:spacing w:line="292" w:lineRule="exact"/>
      <w:ind w:hanging="400"/>
      <w:jc w:val="distribute"/>
    </w:pPr>
    <w:rPr>
      <w:rFonts w:ascii="Book Antiqua" w:hAnsi="Book Antiqua"/>
      <w:b/>
      <w:bCs/>
      <w:kern w:val="0"/>
      <w:sz w:val="19"/>
      <w:szCs w:val="19"/>
      <w:shd w:val="clear" w:color="auto" w:fill="FFFFFF"/>
      <w:lang w:val="zh-CN" w:eastAsia="zh-CN"/>
    </w:rPr>
  </w:style>
  <w:style w:type="character" w:customStyle="1" w:styleId="312">
    <w:name w:val="正文文本 (6) + Times New Roman4"/>
    <w:qFormat/>
    <w:uiPriority w:val="0"/>
    <w:rPr>
      <w:rFonts w:ascii="Times New Roman" w:hAnsi="Times New Roman" w:cs="Times New Roman"/>
      <w:b/>
      <w:bCs/>
      <w:spacing w:val="0"/>
      <w:sz w:val="21"/>
      <w:szCs w:val="21"/>
      <w:shd w:val="clear" w:color="auto" w:fill="FFFFFF"/>
    </w:rPr>
  </w:style>
  <w:style w:type="character" w:customStyle="1" w:styleId="313">
    <w:name w:val="正文文本 + 9 pt"/>
    <w:uiPriority w:val="0"/>
    <w:rPr>
      <w:rFonts w:ascii="MingLiU" w:eastAsia="MingLiU"/>
      <w:sz w:val="18"/>
      <w:szCs w:val="18"/>
      <w:shd w:val="clear" w:color="auto" w:fill="FFFFFF"/>
      <w:lang w:bidi="ar-SA"/>
    </w:rPr>
  </w:style>
  <w:style w:type="character" w:customStyle="1" w:styleId="314">
    <w:name w:val="正文文本 + Sylfaen"/>
    <w:qFormat/>
    <w:uiPriority w:val="0"/>
    <w:rPr>
      <w:rFonts w:ascii="Sylfaen" w:hAnsi="Sylfaen" w:eastAsia="MingLiU" w:cs="Sylfaen"/>
      <w:spacing w:val="0"/>
      <w:sz w:val="19"/>
      <w:szCs w:val="19"/>
      <w:shd w:val="clear" w:color="auto" w:fill="FFFFFF"/>
      <w:lang w:bidi="ar-SA"/>
    </w:rPr>
  </w:style>
  <w:style w:type="paragraph" w:customStyle="1" w:styleId="315">
    <w:name w:val="p15"/>
    <w:basedOn w:val="1"/>
    <w:qFormat/>
    <w:uiPriority w:val="0"/>
    <w:pPr>
      <w:widowControl/>
    </w:pPr>
    <w:rPr>
      <w:rFonts w:ascii="宋体" w:hAnsi="宋体" w:cs="宋体"/>
      <w:kern w:val="0"/>
      <w:szCs w:val="21"/>
    </w:rPr>
  </w:style>
  <w:style w:type="paragraph" w:customStyle="1" w:styleId="316">
    <w:name w:val="正文_88"/>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317">
    <w:name w:val="正文_145"/>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318">
    <w:name w:val="正文_31"/>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319">
    <w:name w:val="正文_42"/>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320">
    <w:name w:val="正文_153"/>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321">
    <w:name w:val="正文_24"/>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322">
    <w:name w:val="正文_64"/>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323">
    <w:name w:val="正文_130"/>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324">
    <w:name w:val="正文_68"/>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325">
    <w:name w:val="正文_96"/>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326">
    <w:name w:val="Normal_20"/>
    <w:qFormat/>
    <w:uiPriority w:val="0"/>
    <w:rPr>
      <w:rFonts w:ascii="Times New Roman" w:hAnsi="Times New Roman" w:eastAsia="宋体" w:cs="Times New Roman"/>
      <w:sz w:val="24"/>
      <w:szCs w:val="24"/>
      <w:lang w:val="en-US" w:eastAsia="zh-CN" w:bidi="ar-SA"/>
    </w:rPr>
  </w:style>
  <w:style w:type="paragraph" w:customStyle="1" w:styleId="327">
    <w:name w:val="正文_3"/>
    <w:qFormat/>
    <w:uiPriority w:val="0"/>
    <w:pPr>
      <w:widowControl w:val="0"/>
      <w:jc w:val="both"/>
    </w:pPr>
    <w:rPr>
      <w:rFonts w:ascii="Calibri" w:hAnsi="Calibri" w:eastAsia="宋体" w:cs="Times New Roman"/>
      <w:kern w:val="2"/>
      <w:sz w:val="21"/>
      <w:szCs w:val="22"/>
      <w:lang w:val="en-US" w:eastAsia="zh-CN" w:bidi="ar-SA"/>
    </w:rPr>
  </w:style>
  <w:style w:type="paragraph" w:customStyle="1" w:styleId="328">
    <w:name w:val="正文_41"/>
    <w:uiPriority w:val="0"/>
    <w:pPr>
      <w:widowControl w:val="0"/>
      <w:jc w:val="both"/>
    </w:pPr>
    <w:rPr>
      <w:rFonts w:ascii="Calibri" w:hAnsi="Calibri" w:eastAsia="宋体" w:cs="Times New Roman"/>
      <w:kern w:val="2"/>
      <w:sz w:val="21"/>
      <w:szCs w:val="22"/>
      <w:lang w:val="en-US" w:eastAsia="zh-CN" w:bidi="ar-SA"/>
    </w:rPr>
  </w:style>
  <w:style w:type="paragraph" w:customStyle="1" w:styleId="329">
    <w:name w:val="正文_4"/>
    <w:qFormat/>
    <w:uiPriority w:val="0"/>
    <w:pPr>
      <w:widowControl w:val="0"/>
      <w:jc w:val="both"/>
    </w:pPr>
    <w:rPr>
      <w:rFonts w:ascii="Calibri" w:hAnsi="Calibri" w:eastAsia="宋体" w:cs="Times New Roman"/>
      <w:kern w:val="2"/>
      <w:sz w:val="21"/>
      <w:szCs w:val="22"/>
      <w:lang w:val="en-US" w:eastAsia="zh-CN" w:bidi="ar-SA"/>
    </w:rPr>
  </w:style>
  <w:style w:type="paragraph" w:customStyle="1" w:styleId="330">
    <w:name w:val="@@@20181216172616811_8"/>
    <w:qFormat/>
    <w:uiPriority w:val="0"/>
    <w:rPr>
      <w:rFonts w:ascii="Calibri" w:hAnsi="Calibri" w:eastAsia="宋体" w:cs="Times New Roman"/>
      <w:kern w:val="2"/>
      <w:sz w:val="21"/>
      <w:szCs w:val="22"/>
      <w:lang w:val="en-US" w:eastAsia="zh-CN" w:bidi="ar-SA"/>
    </w:rPr>
  </w:style>
  <w:style w:type="paragraph" w:customStyle="1" w:styleId="331">
    <w:name w:val="@@@20181216172616978_6"/>
    <w:qFormat/>
    <w:uiPriority w:val="0"/>
    <w:pPr>
      <w:widowControl w:val="0"/>
      <w:jc w:val="both"/>
    </w:pPr>
    <w:rPr>
      <w:rFonts w:ascii="Calibri" w:hAnsi="Calibri" w:eastAsia="宋体" w:cs="Times New Roman"/>
      <w:kern w:val="2"/>
      <w:sz w:val="21"/>
      <w:szCs w:val="22"/>
      <w:lang w:val="en-US" w:eastAsia="zh-CN" w:bidi="ar-SA"/>
    </w:rPr>
  </w:style>
  <w:style w:type="paragraph" w:customStyle="1" w:styleId="332">
    <w:name w:val="@@@20181216172617292_6"/>
    <w:qFormat/>
    <w:uiPriority w:val="0"/>
    <w:pPr>
      <w:widowControl w:val="0"/>
      <w:jc w:val="both"/>
    </w:pPr>
    <w:rPr>
      <w:rFonts w:ascii="Calibri" w:hAnsi="Calibri" w:eastAsia="宋体" w:cs="Times New Roman"/>
      <w:kern w:val="2"/>
      <w:sz w:val="21"/>
      <w:szCs w:val="22"/>
      <w:lang w:val="en-US" w:eastAsia="zh-CN" w:bidi="ar-SA"/>
    </w:rPr>
  </w:style>
  <w:style w:type="paragraph" w:customStyle="1" w:styleId="333">
    <w:name w:val="@@@20181216172616140_6"/>
    <w:uiPriority w:val="0"/>
    <w:pPr>
      <w:widowControl w:val="0"/>
      <w:jc w:val="both"/>
    </w:pPr>
    <w:rPr>
      <w:rFonts w:ascii="Calibri" w:hAnsi="Calibri" w:eastAsia="宋体" w:cs="Times New Roman"/>
      <w:kern w:val="2"/>
      <w:sz w:val="21"/>
      <w:szCs w:val="22"/>
      <w:lang w:val="en-US" w:eastAsia="zh-CN" w:bidi="ar-SA"/>
    </w:rPr>
  </w:style>
  <w:style w:type="paragraph" w:customStyle="1" w:styleId="334">
    <w:name w:val="@@@20181216172616615_6"/>
    <w:qFormat/>
    <w:uiPriority w:val="0"/>
    <w:pPr>
      <w:widowControl w:val="0"/>
      <w:jc w:val="both"/>
    </w:pPr>
    <w:rPr>
      <w:rFonts w:ascii="Calibri" w:hAnsi="Calibri" w:eastAsia="宋体" w:cs="Times New Roman"/>
      <w:kern w:val="2"/>
      <w:sz w:val="21"/>
      <w:szCs w:val="22"/>
      <w:lang w:val="en-US" w:eastAsia="zh-CN" w:bidi="ar-SA"/>
    </w:rPr>
  </w:style>
  <w:style w:type="paragraph" w:customStyle="1" w:styleId="335">
    <w:name w:val="@@@20181216172616042_6"/>
    <w:qFormat/>
    <w:uiPriority w:val="0"/>
    <w:pPr>
      <w:widowControl w:val="0"/>
      <w:jc w:val="both"/>
    </w:pPr>
    <w:rPr>
      <w:rFonts w:ascii="Calibri" w:hAnsi="Calibri" w:eastAsia="宋体" w:cs="Times New Roman"/>
      <w:kern w:val="2"/>
      <w:sz w:val="21"/>
      <w:szCs w:val="22"/>
      <w:lang w:val="en-US" w:eastAsia="zh-CN" w:bidi="ar-SA"/>
    </w:rPr>
  </w:style>
  <w:style w:type="paragraph" w:customStyle="1" w:styleId="336">
    <w:name w:val="@@@20181216172616494_6"/>
    <w:qFormat/>
    <w:uiPriority w:val="0"/>
    <w:pPr>
      <w:widowControl w:val="0"/>
      <w:jc w:val="both"/>
    </w:pPr>
    <w:rPr>
      <w:rFonts w:ascii="Calibri" w:hAnsi="Calibri" w:eastAsia="宋体" w:cs="Times New Roman"/>
      <w:kern w:val="2"/>
      <w:sz w:val="21"/>
      <w:szCs w:val="22"/>
      <w:lang w:val="en-US" w:eastAsia="zh-CN" w:bidi="ar-SA"/>
    </w:rPr>
  </w:style>
  <w:style w:type="paragraph" w:customStyle="1" w:styleId="337">
    <w:name w:val="@@@20181216172616323_6"/>
    <w:qFormat/>
    <w:uiPriority w:val="0"/>
    <w:pPr>
      <w:widowControl w:val="0"/>
      <w:jc w:val="both"/>
    </w:pPr>
    <w:rPr>
      <w:rFonts w:ascii="Calibri" w:hAnsi="Calibri" w:eastAsia="宋体" w:cs="Times New Roman"/>
      <w:kern w:val="2"/>
      <w:sz w:val="21"/>
      <w:szCs w:val="22"/>
      <w:lang w:val="en-US" w:eastAsia="zh-CN" w:bidi="ar-SA"/>
    </w:rPr>
  </w:style>
  <w:style w:type="paragraph" w:customStyle="1" w:styleId="338">
    <w:name w:val="@@@20181216172616242_6"/>
    <w:qFormat/>
    <w:uiPriority w:val="0"/>
    <w:pPr>
      <w:widowControl w:val="0"/>
      <w:jc w:val="both"/>
    </w:pPr>
    <w:rPr>
      <w:rFonts w:ascii="Calibri" w:hAnsi="Calibri" w:eastAsia="宋体" w:cs="Times New Roman"/>
      <w:kern w:val="2"/>
      <w:sz w:val="21"/>
      <w:szCs w:val="22"/>
      <w:lang w:val="en-US" w:eastAsia="zh-CN" w:bidi="ar-SA"/>
    </w:rPr>
  </w:style>
  <w:style w:type="paragraph" w:customStyle="1" w:styleId="339">
    <w:name w:val="@@@20181216172615740_6"/>
    <w:qFormat/>
    <w:uiPriority w:val="0"/>
    <w:pPr>
      <w:widowControl w:val="0"/>
      <w:jc w:val="both"/>
    </w:pPr>
    <w:rPr>
      <w:rFonts w:ascii="Calibri" w:hAnsi="Calibri" w:eastAsia="宋体" w:cs="Times New Roman"/>
      <w:kern w:val="2"/>
      <w:sz w:val="21"/>
      <w:szCs w:val="22"/>
      <w:lang w:val="en-US" w:eastAsia="zh-CN" w:bidi="ar-SA"/>
    </w:rPr>
  </w:style>
  <w:style w:type="paragraph" w:customStyle="1" w:styleId="340">
    <w:name w:val="@@@20181216172617587_6"/>
    <w:qFormat/>
    <w:uiPriority w:val="0"/>
    <w:pPr>
      <w:widowControl w:val="0"/>
      <w:jc w:val="both"/>
    </w:pPr>
    <w:rPr>
      <w:rFonts w:ascii="Calibri" w:hAnsi="Calibri" w:eastAsia="宋体" w:cs="Times New Roman"/>
      <w:kern w:val="2"/>
      <w:sz w:val="21"/>
      <w:szCs w:val="22"/>
      <w:lang w:val="en-US" w:eastAsia="zh-CN" w:bidi="ar-SA"/>
    </w:rPr>
  </w:style>
  <w:style w:type="paragraph" w:customStyle="1" w:styleId="341">
    <w:name w:val="@@@20181216172617046_6"/>
    <w:qFormat/>
    <w:uiPriority w:val="0"/>
    <w:pPr>
      <w:widowControl w:val="0"/>
      <w:jc w:val="both"/>
    </w:pPr>
    <w:rPr>
      <w:rFonts w:ascii="Calibri" w:hAnsi="Calibri" w:eastAsia="宋体" w:cs="Times New Roman"/>
      <w:kern w:val="2"/>
      <w:sz w:val="21"/>
      <w:szCs w:val="22"/>
      <w:lang w:val="en-US" w:eastAsia="zh-CN" w:bidi="ar-SA"/>
    </w:rPr>
  </w:style>
  <w:style w:type="paragraph" w:customStyle="1" w:styleId="342">
    <w:name w:val="@@@20181216172617473_7"/>
    <w:basedOn w:val="1"/>
    <w:uiPriority w:val="0"/>
    <w:pPr>
      <w:widowControl/>
      <w:spacing w:before="100" w:beforeAutospacing="1" w:after="100" w:afterAutospacing="1"/>
      <w:jc w:val="left"/>
    </w:pPr>
    <w:rPr>
      <w:rFonts w:ascii="宋体" w:hAnsi="宋体" w:cs="宋体"/>
      <w:kern w:val="0"/>
      <w:sz w:val="24"/>
      <w:szCs w:val="24"/>
    </w:rPr>
  </w:style>
  <w:style w:type="paragraph" w:customStyle="1" w:styleId="343">
    <w:name w:val="@@@20181216172617767_6"/>
    <w:uiPriority w:val="0"/>
    <w:pPr>
      <w:widowControl w:val="0"/>
      <w:jc w:val="both"/>
    </w:pPr>
    <w:rPr>
      <w:rFonts w:ascii="Calibri" w:hAnsi="Calibri" w:eastAsia="宋体" w:cs="Times New Roman"/>
      <w:kern w:val="2"/>
      <w:sz w:val="21"/>
      <w:szCs w:val="22"/>
      <w:lang w:val="en-US" w:eastAsia="zh-CN" w:bidi="ar-SA"/>
    </w:rPr>
  </w:style>
  <w:style w:type="paragraph" w:customStyle="1" w:styleId="344">
    <w:name w:val="@@@20181216172617920_6"/>
    <w:qFormat/>
    <w:uiPriority w:val="0"/>
    <w:pPr>
      <w:widowControl w:val="0"/>
      <w:jc w:val="both"/>
    </w:pPr>
    <w:rPr>
      <w:rFonts w:ascii="Calibri" w:hAnsi="Calibri" w:eastAsia="宋体" w:cs="Times New Roman"/>
      <w:kern w:val="2"/>
      <w:sz w:val="21"/>
      <w:szCs w:val="22"/>
      <w:lang w:val="en-US" w:eastAsia="zh-CN" w:bidi="ar-SA"/>
    </w:rPr>
  </w:style>
  <w:style w:type="paragraph" w:customStyle="1" w:styleId="345">
    <w:name w:val="@@@20181216172618343_6"/>
    <w:qFormat/>
    <w:uiPriority w:val="0"/>
    <w:pPr>
      <w:widowControl w:val="0"/>
      <w:jc w:val="both"/>
    </w:pPr>
    <w:rPr>
      <w:rFonts w:ascii="Calibri" w:hAnsi="Calibri" w:eastAsia="宋体" w:cs="Times New Roman"/>
      <w:kern w:val="2"/>
      <w:sz w:val="21"/>
      <w:szCs w:val="22"/>
      <w:lang w:val="en-US" w:eastAsia="zh-CN" w:bidi="ar-SA"/>
    </w:rPr>
  </w:style>
  <w:style w:type="paragraph" w:customStyle="1" w:styleId="346">
    <w:name w:val="@@@20181216172618224_6"/>
    <w:qFormat/>
    <w:uiPriority w:val="0"/>
    <w:pPr>
      <w:widowControl w:val="0"/>
      <w:jc w:val="both"/>
    </w:pPr>
    <w:rPr>
      <w:rFonts w:ascii="Calibri" w:hAnsi="Calibri" w:eastAsia="宋体" w:cs="Times New Roman"/>
      <w:kern w:val="2"/>
      <w:sz w:val="21"/>
      <w:szCs w:val="22"/>
      <w:lang w:val="en-US" w:eastAsia="zh-CN" w:bidi="ar-SA"/>
    </w:rPr>
  </w:style>
  <w:style w:type="paragraph" w:customStyle="1" w:styleId="347">
    <w:name w:val="@@@20181216172618496_8"/>
    <w:uiPriority w:val="0"/>
    <w:rPr>
      <w:rFonts w:ascii="Calibri" w:hAnsi="Calibri" w:eastAsia="宋体" w:cs="Times New Roman"/>
      <w:kern w:val="2"/>
      <w:sz w:val="21"/>
      <w:szCs w:val="22"/>
      <w:lang w:val="en-US" w:eastAsia="zh-CN" w:bidi="ar-SA"/>
    </w:rPr>
  </w:style>
  <w:style w:type="paragraph" w:customStyle="1" w:styleId="348">
    <w:name w:val="@@@20181216172618694_12"/>
    <w:uiPriority w:val="0"/>
    <w:pPr>
      <w:widowControl w:val="0"/>
      <w:adjustRightInd w:val="0"/>
      <w:spacing w:line="312" w:lineRule="atLeast"/>
      <w:jc w:val="both"/>
      <w:textAlignment w:val="baseline"/>
    </w:pPr>
    <w:rPr>
      <w:rFonts w:ascii="Calibri" w:hAnsi="Calibri" w:eastAsia="宋体" w:cs="Times New Roman"/>
      <w:kern w:val="2"/>
      <w:sz w:val="21"/>
      <w:szCs w:val="22"/>
      <w:lang w:val="en-US" w:eastAsia="zh-CN" w:bidi="ar-SA"/>
    </w:rPr>
  </w:style>
  <w:style w:type="paragraph" w:customStyle="1" w:styleId="349">
    <w:name w:val="@@@20181216172618694_6"/>
    <w:qFormat/>
    <w:uiPriority w:val="0"/>
    <w:pPr>
      <w:widowControl w:val="0"/>
      <w:jc w:val="both"/>
    </w:pPr>
    <w:rPr>
      <w:rFonts w:ascii="Calibri" w:hAnsi="Calibri" w:eastAsia="宋体" w:cs="Times New Roman"/>
      <w:kern w:val="2"/>
      <w:sz w:val="21"/>
      <w:szCs w:val="22"/>
      <w:lang w:val="en-US" w:eastAsia="zh-CN" w:bidi="ar-SA"/>
    </w:rPr>
  </w:style>
  <w:style w:type="paragraph" w:customStyle="1" w:styleId="350">
    <w:name w:val="@@@20181216172618902_6"/>
    <w:qFormat/>
    <w:uiPriority w:val="0"/>
    <w:pPr>
      <w:widowControl w:val="0"/>
      <w:jc w:val="both"/>
    </w:pPr>
    <w:rPr>
      <w:rFonts w:ascii="Calibri" w:hAnsi="Calibri" w:eastAsia="宋体" w:cs="Times New Roman"/>
      <w:kern w:val="2"/>
      <w:sz w:val="21"/>
      <w:szCs w:val="22"/>
      <w:lang w:val="en-US" w:eastAsia="zh-CN" w:bidi="ar-SA"/>
    </w:rPr>
  </w:style>
  <w:style w:type="character" w:customStyle="1" w:styleId="351">
    <w:name w:val="@@@20181216172619468_9"/>
    <w:uiPriority w:val="0"/>
  </w:style>
  <w:style w:type="character" w:customStyle="1" w:styleId="352">
    <w:name w:val="@@@20181216172619468_8"/>
    <w:uiPriority w:val="0"/>
  </w:style>
  <w:style w:type="paragraph" w:customStyle="1" w:styleId="353">
    <w:name w:val="@@@20181216172619468_7"/>
    <w:basedOn w:val="1"/>
    <w:uiPriority w:val="0"/>
    <w:pPr>
      <w:widowControl/>
      <w:spacing w:before="100" w:beforeAutospacing="1" w:after="100" w:afterAutospacing="1"/>
      <w:jc w:val="left"/>
    </w:pPr>
    <w:rPr>
      <w:rFonts w:ascii="宋体" w:hAnsi="宋体" w:cs="宋体"/>
      <w:kern w:val="0"/>
      <w:sz w:val="24"/>
      <w:szCs w:val="24"/>
    </w:rPr>
  </w:style>
  <w:style w:type="paragraph" w:customStyle="1" w:styleId="354">
    <w:name w:val="Normal_0_14"/>
    <w:qFormat/>
    <w:uiPriority w:val="99"/>
    <w:pPr>
      <w:widowControl w:val="0"/>
      <w:jc w:val="both"/>
    </w:pPr>
    <w:rPr>
      <w:rFonts w:ascii="Calibri" w:hAnsi="Calibri" w:eastAsia="宋体" w:cs="Times New Roman"/>
      <w:kern w:val="2"/>
      <w:sz w:val="21"/>
      <w:szCs w:val="22"/>
      <w:lang w:val="en-US" w:eastAsia="zh-CN" w:bidi="ar-SA"/>
    </w:rPr>
  </w:style>
  <w:style w:type="character" w:customStyle="1" w:styleId="355">
    <w:name w:val="试卷标题 Char"/>
    <w:link w:val="356"/>
    <w:uiPriority w:val="0"/>
    <w:rPr>
      <w:rFonts w:eastAsia="黑体"/>
      <w:spacing w:val="10"/>
      <w:kern w:val="2"/>
      <w:sz w:val="44"/>
      <w:szCs w:val="22"/>
    </w:rPr>
  </w:style>
  <w:style w:type="paragraph" w:customStyle="1" w:styleId="356">
    <w:name w:val="试卷标题"/>
    <w:basedOn w:val="1"/>
    <w:link w:val="355"/>
    <w:qFormat/>
    <w:uiPriority w:val="0"/>
    <w:pPr>
      <w:adjustRightInd w:val="0"/>
      <w:snapToGrid w:val="0"/>
      <w:spacing w:line="312" w:lineRule="auto"/>
      <w:jc w:val="left"/>
    </w:pPr>
    <w:rPr>
      <w:rFonts w:eastAsia="黑体"/>
      <w:spacing w:val="10"/>
      <w:sz w:val="44"/>
      <w:lang w:val="zh-CN" w:eastAsia="zh-CN"/>
    </w:rPr>
  </w:style>
  <w:style w:type="paragraph" w:customStyle="1" w:styleId="357">
    <w:name w:val="Plain Text1"/>
    <w:basedOn w:val="1"/>
    <w:uiPriority w:val="0"/>
    <w:rPr>
      <w:rFonts w:ascii="宋体" w:hAnsi="Courier New" w:cs="Courier New"/>
      <w:kern w:val="0"/>
      <w:sz w:val="20"/>
      <w:szCs w:val="21"/>
    </w:rPr>
  </w:style>
  <w:style w:type="paragraph" w:customStyle="1" w:styleId="358">
    <w:name w:val="Char3 Char Char Char"/>
    <w:basedOn w:val="1"/>
    <w:qFormat/>
    <w:uiPriority w:val="0"/>
    <w:pPr>
      <w:widowControl/>
      <w:spacing w:line="300" w:lineRule="auto"/>
      <w:ind w:firstLine="200" w:firstLineChars="200"/>
    </w:pPr>
    <w:rPr>
      <w:szCs w:val="24"/>
    </w:rPr>
  </w:style>
  <w:style w:type="character" w:customStyle="1" w:styleId="359">
    <w:name w:val="正文文本首行缩进 字符"/>
    <w:basedOn w:val="264"/>
    <w:link w:val="36"/>
    <w:uiPriority w:val="0"/>
  </w:style>
  <w:style w:type="character" w:customStyle="1" w:styleId="360">
    <w:name w:val="p141"/>
    <w:uiPriority w:val="0"/>
    <w:rPr>
      <w:sz w:val="24"/>
      <w:szCs w:val="24"/>
    </w:rPr>
  </w:style>
  <w:style w:type="paragraph" w:customStyle="1" w:styleId="361">
    <w:name w:val="_Style 27"/>
    <w:uiPriority w:val="0"/>
    <w:pPr>
      <w:spacing w:after="120"/>
      <w:ind w:firstLine="420" w:firstLineChars="100"/>
    </w:pPr>
    <w:rPr>
      <w:rFonts w:ascii="Calibri" w:hAnsi="Calibri" w:eastAsia="宋体" w:cs="Times New Roman"/>
      <w:szCs w:val="22"/>
      <w:lang w:val="en-US" w:eastAsia="zh-CN" w:bidi="ar-SA"/>
    </w:rPr>
  </w:style>
  <w:style w:type="paragraph" w:customStyle="1" w:styleId="362">
    <w:name w:val="a"/>
    <w:basedOn w:val="1"/>
    <w:uiPriority w:val="0"/>
    <w:pPr>
      <w:widowControl/>
      <w:spacing w:before="100" w:beforeAutospacing="1" w:after="100" w:afterAutospacing="1"/>
      <w:jc w:val="left"/>
    </w:pPr>
    <w:rPr>
      <w:rFonts w:ascii="宋体" w:hAnsi="宋体" w:cs="宋体"/>
      <w:kern w:val="0"/>
      <w:sz w:val="24"/>
      <w:szCs w:val="24"/>
    </w:rPr>
  </w:style>
  <w:style w:type="character" w:customStyle="1" w:styleId="363">
    <w:name w:val="detailtitle1"/>
    <w:uiPriority w:val="0"/>
    <w:rPr>
      <w:rFonts w:hint="default" w:ascii="ˎ̥" w:hAnsi="ˎ̥"/>
      <w:sz w:val="36"/>
      <w:szCs w:val="36"/>
    </w:rPr>
  </w:style>
  <w:style w:type="character" w:customStyle="1" w:styleId="364">
    <w:name w:val="批注框文本 字符"/>
    <w:uiPriority w:val="0"/>
    <w:rPr>
      <w:kern w:val="2"/>
      <w:sz w:val="18"/>
      <w:szCs w:val="18"/>
    </w:rPr>
  </w:style>
  <w:style w:type="paragraph" w:customStyle="1" w:styleId="365">
    <w:name w:val="列表段落1"/>
    <w:basedOn w:val="1"/>
    <w:qFormat/>
    <w:uiPriority w:val="0"/>
    <w:pPr>
      <w:widowControl/>
      <w:adjustRightInd w:val="0"/>
      <w:snapToGrid w:val="0"/>
      <w:spacing w:after="200"/>
      <w:ind w:firstLine="420" w:firstLineChars="200"/>
      <w:jc w:val="left"/>
    </w:pPr>
    <w:rPr>
      <w:rFonts w:ascii="Tahoma" w:hAnsi="Tahoma" w:eastAsia="微软雅黑"/>
      <w:kern w:val="0"/>
      <w:sz w:val="22"/>
      <w:szCs w:val="24"/>
    </w:rPr>
  </w:style>
  <w:style w:type="paragraph" w:customStyle="1" w:styleId="366">
    <w:name w:val="正文_0_0_0"/>
    <w:qFormat/>
    <w:uiPriority w:val="0"/>
    <w:pPr>
      <w:widowControl w:val="0"/>
      <w:jc w:val="both"/>
    </w:pPr>
    <w:rPr>
      <w:rFonts w:ascii="Calibri" w:hAnsi="Calibri" w:eastAsia="宋体" w:cs="Times New Roman"/>
      <w:kern w:val="2"/>
      <w:sz w:val="21"/>
      <w:szCs w:val="22"/>
      <w:lang w:val="en-US" w:eastAsia="zh-CN" w:bidi="ar-SA"/>
    </w:rPr>
  </w:style>
  <w:style w:type="character" w:customStyle="1" w:styleId="367">
    <w:name w:val="占位符文本1"/>
    <w:unhideWhenUsed/>
    <w:qFormat/>
    <w:uiPriority w:val="99"/>
    <w:rPr>
      <w:color w:val="808080"/>
    </w:rPr>
  </w:style>
  <w:style w:type="paragraph" w:customStyle="1" w:styleId="368">
    <w:name w:val="TitleSpecialMath"/>
    <w:basedOn w:val="1"/>
    <w:next w:val="1"/>
    <w:qFormat/>
    <w:uiPriority w:val="0"/>
    <w:pPr>
      <w:widowControl/>
      <w:spacing w:after="200" w:line="360" w:lineRule="auto"/>
      <w:ind w:left="193" w:hanging="193"/>
      <w:jc w:val="center"/>
    </w:pPr>
    <w:rPr>
      <w:b/>
      <w:kern w:val="0"/>
      <w:sz w:val="24"/>
      <w:szCs w:val="21"/>
    </w:rPr>
  </w:style>
  <w:style w:type="character" w:customStyle="1" w:styleId="369">
    <w:name w:val="DefaultParagraph Char"/>
    <w:qFormat/>
    <w:locked/>
    <w:uiPriority w:val="0"/>
    <w:rPr>
      <w:rFonts w:hAnsi="Calibri" w:eastAsia="宋体"/>
      <w:kern w:val="2"/>
      <w:sz w:val="21"/>
      <w:szCs w:val="22"/>
      <w:lang w:val="en-US" w:eastAsia="zh-CN" w:bidi="ar-SA"/>
    </w:rPr>
  </w:style>
  <w:style w:type="paragraph" w:customStyle="1" w:styleId="370">
    <w:name w:val="Normal_33"/>
    <w:qFormat/>
    <w:uiPriority w:val="0"/>
    <w:rPr>
      <w:rFonts w:ascii="Calibri" w:hAnsi="Calibri" w:eastAsia="宋体" w:cs="Times New Roman"/>
      <w:sz w:val="24"/>
      <w:szCs w:val="24"/>
      <w:lang w:val="en-US" w:eastAsia="zh-CN" w:bidi="ar-SA"/>
    </w:rPr>
  </w:style>
  <w:style w:type="character" w:customStyle="1" w:styleId="371">
    <w:name w:val="无间隔 字符"/>
    <w:link w:val="54"/>
    <w:qFormat/>
    <w:uiPriority w:val="1"/>
    <w:rPr>
      <w:rFonts w:ascii="Calibri" w:hAnsi="Calibri"/>
      <w:kern w:val="2"/>
      <w:sz w:val="21"/>
      <w:szCs w:val="22"/>
      <w:lang w:bidi="ar-SA"/>
    </w:rPr>
  </w:style>
  <w:style w:type="paragraph" w:customStyle="1" w:styleId="372">
    <w:name w:val="列表段落2"/>
    <w:basedOn w:val="89"/>
    <w:qFormat/>
    <w:uiPriority w:val="34"/>
    <w:pPr>
      <w:widowControl/>
      <w:adjustRightInd w:val="0"/>
      <w:snapToGrid w:val="0"/>
      <w:spacing w:after="200"/>
      <w:ind w:firstLine="420"/>
      <w:jc w:val="left"/>
    </w:pPr>
    <w:rPr>
      <w:rFonts w:ascii="Tahoma" w:hAnsi="Tahoma" w:eastAsia="微软雅黑"/>
      <w:kern w:val="0"/>
      <w:sz w:val="22"/>
      <w:szCs w:val="22"/>
    </w:rPr>
  </w:style>
  <w:style w:type="paragraph" w:customStyle="1" w:styleId="373">
    <w:name w:val="Normal_0_22"/>
    <w:qFormat/>
    <w:uiPriority w:val="99"/>
    <w:pPr>
      <w:widowControl w:val="0"/>
      <w:jc w:val="both"/>
    </w:pPr>
    <w:rPr>
      <w:rFonts w:ascii="Calibri" w:hAnsi="Calibri" w:eastAsia="宋体" w:cs="Times New Roman"/>
      <w:kern w:val="2"/>
      <w:sz w:val="21"/>
      <w:szCs w:val="22"/>
      <w:lang w:val="en-US" w:eastAsia="zh-CN" w:bidi="ar-SA"/>
    </w:rPr>
  </w:style>
  <w:style w:type="paragraph" w:customStyle="1" w:styleId="374">
    <w:name w:val="Normal_0_19"/>
    <w:qFormat/>
    <w:uiPriority w:val="99"/>
    <w:pPr>
      <w:widowControl w:val="0"/>
      <w:jc w:val="both"/>
    </w:pPr>
    <w:rPr>
      <w:rFonts w:ascii="Calibri" w:hAnsi="Calibri" w:eastAsia="宋体" w:cs="Times New Roman"/>
      <w:kern w:val="2"/>
      <w:sz w:val="21"/>
      <w:szCs w:val="22"/>
      <w:lang w:val="en-US" w:eastAsia="zh-CN" w:bidi="ar-SA"/>
    </w:rPr>
  </w:style>
  <w:style w:type="paragraph" w:customStyle="1" w:styleId="375">
    <w:name w:val="Normal_0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376">
    <w:name w:val="Normal_0_30"/>
    <w:qFormat/>
    <w:uiPriority w:val="99"/>
    <w:pPr>
      <w:widowControl w:val="0"/>
      <w:jc w:val="both"/>
    </w:pPr>
    <w:rPr>
      <w:rFonts w:ascii="Calibri" w:hAnsi="Calibri" w:eastAsia="宋体" w:cs="Times New Roman"/>
      <w:kern w:val="2"/>
      <w:sz w:val="21"/>
      <w:szCs w:val="22"/>
      <w:lang w:val="en-US" w:eastAsia="zh-CN" w:bidi="ar-SA"/>
    </w:rPr>
  </w:style>
  <w:style w:type="paragraph" w:customStyle="1" w:styleId="377">
    <w:name w:val="Normal_0_4"/>
    <w:qFormat/>
    <w:uiPriority w:val="0"/>
    <w:pPr>
      <w:widowControl w:val="0"/>
      <w:jc w:val="both"/>
    </w:pPr>
    <w:rPr>
      <w:rFonts w:ascii="Calibri" w:hAnsi="Calibri" w:eastAsia="宋体" w:cs="Times New Roman"/>
      <w:kern w:val="2"/>
      <w:sz w:val="21"/>
      <w:szCs w:val="22"/>
      <w:lang w:val="en-US" w:eastAsia="zh-CN" w:bidi="ar-SA"/>
    </w:rPr>
  </w:style>
  <w:style w:type="paragraph" w:customStyle="1" w:styleId="378">
    <w:name w:val="Normal_0_7"/>
    <w:qFormat/>
    <w:uiPriority w:val="0"/>
    <w:pPr>
      <w:widowControl w:val="0"/>
      <w:jc w:val="both"/>
    </w:pPr>
    <w:rPr>
      <w:rFonts w:ascii="Calibri" w:hAnsi="Calibri" w:eastAsia="宋体" w:cs="Times New Roman"/>
      <w:kern w:val="2"/>
      <w:sz w:val="21"/>
      <w:szCs w:val="22"/>
      <w:lang w:val="en-US" w:eastAsia="zh-CN" w:bidi="ar-SA"/>
    </w:rPr>
  </w:style>
  <w:style w:type="paragraph" w:customStyle="1" w:styleId="379">
    <w:name w:val="Normal_0_6"/>
    <w:qFormat/>
    <w:uiPriority w:val="0"/>
    <w:pPr>
      <w:widowControl w:val="0"/>
      <w:jc w:val="both"/>
    </w:pPr>
    <w:rPr>
      <w:rFonts w:ascii="Calibri" w:hAnsi="Calibri" w:eastAsia="宋体" w:cs="Times New Roman"/>
      <w:kern w:val="2"/>
      <w:sz w:val="21"/>
      <w:szCs w:val="22"/>
      <w:lang w:val="en-US" w:eastAsia="zh-CN" w:bidi="ar-SA"/>
    </w:rPr>
  </w:style>
  <w:style w:type="paragraph" w:customStyle="1" w:styleId="380">
    <w:name w:val="Normal_0_12"/>
    <w:qFormat/>
    <w:uiPriority w:val="99"/>
    <w:pPr>
      <w:widowControl w:val="0"/>
      <w:jc w:val="both"/>
    </w:pPr>
    <w:rPr>
      <w:rFonts w:ascii="Calibri" w:hAnsi="Calibri" w:eastAsia="宋体" w:cs="Times New Roman"/>
      <w:kern w:val="2"/>
      <w:sz w:val="21"/>
      <w:szCs w:val="22"/>
      <w:lang w:val="en-US" w:eastAsia="zh-CN" w:bidi="ar-SA"/>
    </w:rPr>
  </w:style>
  <w:style w:type="paragraph" w:customStyle="1" w:styleId="381">
    <w:name w:val="Normal_0_1"/>
    <w:qFormat/>
    <w:uiPriority w:val="0"/>
    <w:pPr>
      <w:widowControl w:val="0"/>
      <w:jc w:val="both"/>
    </w:pPr>
    <w:rPr>
      <w:rFonts w:ascii="Calibri" w:hAnsi="Calibri" w:eastAsia="宋体" w:cs="Times New Roman"/>
      <w:kern w:val="2"/>
      <w:sz w:val="21"/>
      <w:szCs w:val="22"/>
      <w:lang w:val="en-US" w:eastAsia="zh-CN" w:bidi="ar-SA"/>
    </w:rPr>
  </w:style>
  <w:style w:type="paragraph" w:customStyle="1" w:styleId="382">
    <w:name w:val="Normal_0_2"/>
    <w:qFormat/>
    <w:uiPriority w:val="0"/>
    <w:pPr>
      <w:widowControl w:val="0"/>
      <w:jc w:val="both"/>
    </w:pPr>
    <w:rPr>
      <w:rFonts w:ascii="Calibri" w:hAnsi="Calibri" w:eastAsia="宋体" w:cs="Times New Roman"/>
      <w:kern w:val="2"/>
      <w:sz w:val="21"/>
      <w:szCs w:val="22"/>
      <w:lang w:val="en-US" w:eastAsia="zh-CN" w:bidi="ar-SA"/>
    </w:rPr>
  </w:style>
  <w:style w:type="paragraph" w:customStyle="1" w:styleId="383">
    <w:name w:val="_Style 6"/>
    <w:basedOn w:val="1"/>
    <w:qFormat/>
    <w:uiPriority w:val="0"/>
    <w:pPr>
      <w:widowControl/>
      <w:spacing w:line="300" w:lineRule="auto"/>
      <w:ind w:firstLine="200" w:firstLineChars="200"/>
    </w:pPr>
    <w:rPr>
      <w:rFonts w:ascii="Verdana" w:hAnsi="Verdana"/>
      <w:kern w:val="0"/>
      <w:szCs w:val="20"/>
      <w:lang w:eastAsia="en-US"/>
    </w:rPr>
  </w:style>
  <w:style w:type="paragraph" w:customStyle="1" w:styleId="384">
    <w:name w:val="正文3"/>
    <w:qFormat/>
    <w:uiPriority w:val="0"/>
    <w:pPr>
      <w:widowControl w:val="0"/>
      <w:jc w:val="both"/>
    </w:pPr>
    <w:rPr>
      <w:rFonts w:ascii="Calibri" w:hAnsi="Calibri" w:eastAsia="宋体" w:cs="Times New Roman"/>
      <w:kern w:val="2"/>
      <w:sz w:val="21"/>
      <w:szCs w:val="22"/>
      <w:lang w:val="en-US" w:eastAsia="zh-CN" w:bidi="ar-SA"/>
    </w:rPr>
  </w:style>
  <w:style w:type="paragraph" w:customStyle="1" w:styleId="385">
    <w:name w:val="Normal_4_1"/>
    <w:qFormat/>
    <w:uiPriority w:val="0"/>
    <w:pPr>
      <w:widowControl w:val="0"/>
      <w:jc w:val="both"/>
    </w:pPr>
    <w:rPr>
      <w:rFonts w:ascii="Times New Roman" w:hAnsi="Times New Roman" w:eastAsia="宋体" w:cs="Times New Roman"/>
      <w:lang w:val="en-US" w:eastAsia="zh-CN" w:bidi="ar-SA"/>
    </w:rPr>
  </w:style>
  <w:style w:type="paragraph" w:customStyle="1" w:styleId="386">
    <w:name w:val="Normal_17_1"/>
    <w:qFormat/>
    <w:uiPriority w:val="0"/>
    <w:pPr>
      <w:widowControl w:val="0"/>
      <w:jc w:val="both"/>
    </w:pPr>
    <w:rPr>
      <w:rFonts w:ascii="Times New Roman" w:hAnsi="Times New Roman" w:eastAsia="宋体" w:cs="Times New Roman"/>
      <w:lang w:val="en-US" w:eastAsia="zh-CN" w:bidi="ar-SA"/>
    </w:rPr>
  </w:style>
  <w:style w:type="paragraph" w:customStyle="1" w:styleId="387">
    <w:name w:val="Normal_19"/>
    <w:qFormat/>
    <w:uiPriority w:val="0"/>
    <w:pPr>
      <w:widowControl w:val="0"/>
      <w:jc w:val="both"/>
    </w:pPr>
    <w:rPr>
      <w:rFonts w:ascii="Times New Roman" w:hAnsi="Times New Roman" w:eastAsia="宋体" w:cs="Times New Roman"/>
      <w:lang w:val="en-US" w:eastAsia="zh-CN" w:bidi="ar-SA"/>
    </w:rPr>
  </w:style>
  <w:style w:type="paragraph" w:customStyle="1" w:styleId="388">
    <w:name w:val="Normal_19_2"/>
    <w:qFormat/>
    <w:uiPriority w:val="0"/>
    <w:pPr>
      <w:widowControl w:val="0"/>
      <w:jc w:val="both"/>
    </w:pPr>
    <w:rPr>
      <w:rFonts w:ascii="Times New Roman" w:hAnsi="Times New Roman" w:eastAsia="宋体" w:cs="Times New Roman"/>
      <w:lang w:val="en-US" w:eastAsia="zh-CN" w:bidi="ar-SA"/>
    </w:rPr>
  </w:style>
  <w:style w:type="paragraph" w:customStyle="1" w:styleId="389">
    <w:name w:val="Normal_9_0"/>
    <w:qFormat/>
    <w:uiPriority w:val="0"/>
    <w:pPr>
      <w:widowControl w:val="0"/>
      <w:jc w:val="both"/>
    </w:pPr>
    <w:rPr>
      <w:rFonts w:ascii="Times New Roman" w:hAnsi="Times New Roman" w:eastAsia="宋体" w:cs="Times New Roman"/>
      <w:lang w:val="en-US" w:eastAsia="zh-CN" w:bidi="ar-SA"/>
    </w:rPr>
  </w:style>
  <w:style w:type="paragraph" w:customStyle="1" w:styleId="390">
    <w:name w:val="Normal_22"/>
    <w:qFormat/>
    <w:uiPriority w:val="0"/>
    <w:pPr>
      <w:widowControl w:val="0"/>
      <w:jc w:val="both"/>
    </w:pPr>
    <w:rPr>
      <w:rFonts w:ascii="Times New Roman" w:hAnsi="Times New Roman" w:eastAsia="宋体" w:cs="Times New Roman"/>
      <w:lang w:val="en-US" w:eastAsia="zh-CN" w:bidi="ar-SA"/>
    </w:rPr>
  </w:style>
  <w:style w:type="paragraph" w:customStyle="1" w:styleId="391">
    <w:name w:val="Normal_14_1"/>
    <w:qFormat/>
    <w:uiPriority w:val="0"/>
    <w:pPr>
      <w:widowControl w:val="0"/>
      <w:jc w:val="both"/>
    </w:pPr>
    <w:rPr>
      <w:rFonts w:ascii="Times New Roman" w:hAnsi="Times New Roman" w:eastAsia="宋体" w:cs="Times New Roman"/>
      <w:lang w:val="en-US" w:eastAsia="zh-CN" w:bidi="ar-SA"/>
    </w:rPr>
  </w:style>
  <w:style w:type="paragraph" w:customStyle="1" w:styleId="392">
    <w:name w:val="Normal_18_0"/>
    <w:qFormat/>
    <w:uiPriority w:val="0"/>
    <w:pPr>
      <w:widowControl w:val="0"/>
      <w:jc w:val="both"/>
    </w:pPr>
    <w:rPr>
      <w:rFonts w:ascii="Times New Roman" w:hAnsi="Times New Roman" w:eastAsia="宋体" w:cs="Times New Roman"/>
      <w:lang w:val="en-US" w:eastAsia="zh-CN" w:bidi="ar-SA"/>
    </w:rPr>
  </w:style>
  <w:style w:type="paragraph" w:customStyle="1" w:styleId="393">
    <w:name w:val="Normal_18"/>
    <w:qFormat/>
    <w:uiPriority w:val="0"/>
    <w:pPr>
      <w:widowControl w:val="0"/>
      <w:jc w:val="both"/>
    </w:pPr>
    <w:rPr>
      <w:rFonts w:ascii="Times New Roman" w:hAnsi="Times New Roman" w:eastAsia="宋体" w:cs="Times New Roman"/>
      <w:lang w:val="en-US" w:eastAsia="zh-CN" w:bidi="ar-SA"/>
    </w:rPr>
  </w:style>
  <w:style w:type="paragraph" w:customStyle="1" w:styleId="394">
    <w:name w:val="Normal_13"/>
    <w:qFormat/>
    <w:uiPriority w:val="0"/>
    <w:pPr>
      <w:widowControl w:val="0"/>
      <w:jc w:val="both"/>
    </w:pPr>
    <w:rPr>
      <w:rFonts w:ascii="Times New Roman" w:hAnsi="Times New Roman" w:eastAsia="宋体" w:cs="Times New Roman"/>
      <w:lang w:val="en-US" w:eastAsia="zh-CN" w:bidi="ar-SA"/>
    </w:rPr>
  </w:style>
  <w:style w:type="paragraph" w:customStyle="1" w:styleId="395">
    <w:name w:val="Normal_2_0"/>
    <w:qFormat/>
    <w:uiPriority w:val="0"/>
    <w:pPr>
      <w:widowControl w:val="0"/>
      <w:jc w:val="both"/>
    </w:pPr>
    <w:rPr>
      <w:rFonts w:ascii="Times New Roman" w:hAnsi="Times New Roman" w:eastAsia="宋体" w:cs="Times New Roman"/>
      <w:lang w:val="en-US" w:eastAsia="zh-CN" w:bidi="ar-SA"/>
    </w:rPr>
  </w:style>
  <w:style w:type="paragraph" w:customStyle="1" w:styleId="396">
    <w:name w:val="Normal_15_4"/>
    <w:qFormat/>
    <w:uiPriority w:val="0"/>
    <w:pPr>
      <w:widowControl w:val="0"/>
      <w:jc w:val="both"/>
    </w:pPr>
    <w:rPr>
      <w:rFonts w:ascii="Times New Roman" w:hAnsi="Times New Roman" w:eastAsia="宋体" w:cs="Times New Roman"/>
      <w:lang w:val="en-US" w:eastAsia="zh-CN" w:bidi="ar-SA"/>
    </w:rPr>
  </w:style>
  <w:style w:type="paragraph" w:customStyle="1" w:styleId="397">
    <w:name w:val="Normal_13_0"/>
    <w:qFormat/>
    <w:uiPriority w:val="0"/>
    <w:pPr>
      <w:widowControl w:val="0"/>
      <w:jc w:val="both"/>
    </w:pPr>
    <w:rPr>
      <w:rFonts w:ascii="Times New Roman" w:hAnsi="Times New Roman" w:eastAsia="宋体" w:cs="Times New Roman"/>
      <w:lang w:val="en-US" w:eastAsia="zh-CN" w:bidi="ar-SA"/>
    </w:rPr>
  </w:style>
  <w:style w:type="paragraph" w:customStyle="1" w:styleId="398">
    <w:name w:val="Normal_18_1"/>
    <w:qFormat/>
    <w:uiPriority w:val="0"/>
    <w:pPr>
      <w:widowControl w:val="0"/>
      <w:jc w:val="both"/>
    </w:pPr>
    <w:rPr>
      <w:rFonts w:ascii="Times New Roman" w:hAnsi="Times New Roman" w:eastAsia="宋体" w:cs="Times New Roman"/>
      <w:lang w:val="en-US" w:eastAsia="zh-CN" w:bidi="ar-SA"/>
    </w:rPr>
  </w:style>
  <w:style w:type="paragraph" w:customStyle="1" w:styleId="399">
    <w:name w:val="Normal_4"/>
    <w:qFormat/>
    <w:uiPriority w:val="0"/>
    <w:pPr>
      <w:widowControl w:val="0"/>
      <w:jc w:val="both"/>
    </w:pPr>
    <w:rPr>
      <w:rFonts w:ascii="Times New Roman" w:hAnsi="Times New Roman" w:eastAsia="宋体" w:cs="Times New Roman"/>
      <w:lang w:val="en-US" w:eastAsia="zh-CN" w:bidi="ar-SA"/>
    </w:rPr>
  </w:style>
  <w:style w:type="paragraph" w:customStyle="1" w:styleId="400">
    <w:name w:val="Normal_19_4"/>
    <w:qFormat/>
    <w:uiPriority w:val="0"/>
    <w:pPr>
      <w:widowControl w:val="0"/>
      <w:jc w:val="both"/>
    </w:pPr>
    <w:rPr>
      <w:rFonts w:ascii="Times New Roman" w:hAnsi="Times New Roman" w:eastAsia="宋体" w:cs="Times New Roman"/>
      <w:lang w:val="en-US" w:eastAsia="zh-CN" w:bidi="ar-SA"/>
    </w:rPr>
  </w:style>
  <w:style w:type="paragraph" w:customStyle="1" w:styleId="401">
    <w:name w:val="Normal_12"/>
    <w:qFormat/>
    <w:uiPriority w:val="0"/>
    <w:pPr>
      <w:widowControl w:val="0"/>
      <w:jc w:val="both"/>
    </w:pPr>
    <w:rPr>
      <w:rFonts w:ascii="Times New Roman" w:hAnsi="Times New Roman" w:eastAsia="宋体" w:cs="Times New Roman"/>
      <w:lang w:val="en-US" w:eastAsia="zh-CN" w:bidi="ar-SA"/>
    </w:rPr>
  </w:style>
  <w:style w:type="paragraph" w:customStyle="1" w:styleId="402">
    <w:name w:val="Normal_17_0"/>
    <w:qFormat/>
    <w:uiPriority w:val="0"/>
    <w:pPr>
      <w:widowControl w:val="0"/>
      <w:jc w:val="both"/>
    </w:pPr>
    <w:rPr>
      <w:rFonts w:ascii="Times New Roman" w:hAnsi="Times New Roman" w:eastAsia="宋体" w:cs="Times New Roman"/>
      <w:lang w:val="en-US" w:eastAsia="zh-CN" w:bidi="ar-SA"/>
    </w:rPr>
  </w:style>
  <w:style w:type="paragraph" w:customStyle="1" w:styleId="403">
    <w:name w:val="Normal_14"/>
    <w:qFormat/>
    <w:uiPriority w:val="0"/>
    <w:pPr>
      <w:widowControl w:val="0"/>
      <w:jc w:val="both"/>
    </w:pPr>
    <w:rPr>
      <w:rFonts w:ascii="Times New Roman" w:hAnsi="Times New Roman" w:eastAsia="宋体" w:cs="Times New Roman"/>
      <w:lang w:val="en-US" w:eastAsia="zh-CN" w:bidi="ar-SA"/>
    </w:rPr>
  </w:style>
  <w:style w:type="paragraph" w:customStyle="1" w:styleId="404">
    <w:name w:val="Normal_15_2"/>
    <w:qFormat/>
    <w:uiPriority w:val="0"/>
    <w:pPr>
      <w:widowControl w:val="0"/>
      <w:jc w:val="both"/>
    </w:pPr>
    <w:rPr>
      <w:rFonts w:ascii="Times New Roman" w:hAnsi="Times New Roman" w:eastAsia="宋体" w:cs="Times New Roman"/>
      <w:lang w:val="en-US" w:eastAsia="zh-CN" w:bidi="ar-SA"/>
    </w:rPr>
  </w:style>
  <w:style w:type="paragraph" w:customStyle="1" w:styleId="405">
    <w:name w:val="Normal_0_5"/>
    <w:qFormat/>
    <w:uiPriority w:val="0"/>
    <w:rPr>
      <w:rFonts w:ascii="Times New Roman" w:hAnsi="Times New Roman" w:eastAsia="宋体" w:cs="Times New Roman"/>
      <w:sz w:val="24"/>
      <w:szCs w:val="24"/>
      <w:lang w:val="en-US" w:eastAsia="zh-CN" w:bidi="ar-SA"/>
    </w:rPr>
  </w:style>
  <w:style w:type="paragraph" w:customStyle="1" w:styleId="406">
    <w:name w:val="Normal_15_0"/>
    <w:qFormat/>
    <w:uiPriority w:val="0"/>
    <w:pPr>
      <w:widowControl w:val="0"/>
      <w:jc w:val="both"/>
    </w:pPr>
    <w:rPr>
      <w:rFonts w:ascii="Times New Roman" w:hAnsi="Times New Roman" w:eastAsia="宋体" w:cs="Times New Roman"/>
      <w:lang w:val="en-US" w:eastAsia="zh-CN" w:bidi="ar-SA"/>
    </w:rPr>
  </w:style>
  <w:style w:type="paragraph" w:customStyle="1" w:styleId="407">
    <w:name w:val="Normal_22_0"/>
    <w:qFormat/>
    <w:uiPriority w:val="0"/>
    <w:pPr>
      <w:widowControl w:val="0"/>
      <w:jc w:val="both"/>
    </w:pPr>
    <w:rPr>
      <w:rFonts w:ascii="Times New Roman" w:hAnsi="Times New Roman" w:eastAsia="宋体" w:cs="Times New Roman"/>
      <w:lang w:val="en-US" w:eastAsia="zh-CN" w:bidi="ar-SA"/>
    </w:rPr>
  </w:style>
  <w:style w:type="paragraph" w:customStyle="1" w:styleId="408">
    <w:name w:val="Normal_13_1"/>
    <w:qFormat/>
    <w:uiPriority w:val="0"/>
    <w:pPr>
      <w:widowControl w:val="0"/>
      <w:jc w:val="both"/>
    </w:pPr>
    <w:rPr>
      <w:rFonts w:ascii="Times New Roman" w:hAnsi="Times New Roman" w:eastAsia="宋体" w:cs="Times New Roman"/>
      <w:lang w:val="en-US" w:eastAsia="zh-CN" w:bidi="ar-SA"/>
    </w:rPr>
  </w:style>
  <w:style w:type="paragraph" w:customStyle="1" w:styleId="409">
    <w:name w:val="Normal_2_1"/>
    <w:qFormat/>
    <w:uiPriority w:val="0"/>
    <w:pPr>
      <w:widowControl w:val="0"/>
      <w:jc w:val="both"/>
    </w:pPr>
    <w:rPr>
      <w:rFonts w:ascii="Times New Roman" w:hAnsi="Times New Roman" w:eastAsia="宋体" w:cs="Times New Roman"/>
      <w:lang w:val="en-US" w:eastAsia="zh-CN" w:bidi="ar-SA"/>
    </w:rPr>
  </w:style>
  <w:style w:type="paragraph" w:customStyle="1" w:styleId="410">
    <w:name w:val="Normal_0_8"/>
    <w:qFormat/>
    <w:uiPriority w:val="0"/>
    <w:rPr>
      <w:rFonts w:ascii="Times New Roman" w:hAnsi="Times New Roman" w:eastAsia="宋体" w:cs="Times New Roman"/>
      <w:sz w:val="24"/>
      <w:szCs w:val="24"/>
      <w:lang w:val="en-US" w:eastAsia="zh-CN" w:bidi="ar-SA"/>
    </w:rPr>
  </w:style>
  <w:style w:type="paragraph" w:customStyle="1" w:styleId="411">
    <w:name w:val="Normal_22_1"/>
    <w:qFormat/>
    <w:uiPriority w:val="0"/>
    <w:pPr>
      <w:widowControl w:val="0"/>
      <w:jc w:val="both"/>
    </w:pPr>
    <w:rPr>
      <w:rFonts w:ascii="Times New Roman" w:hAnsi="Times New Roman" w:eastAsia="宋体" w:cs="Times New Roman"/>
      <w:lang w:val="en-US" w:eastAsia="zh-CN" w:bidi="ar-SA"/>
    </w:rPr>
  </w:style>
  <w:style w:type="paragraph" w:customStyle="1" w:styleId="412">
    <w:name w:val="Normal_9_1"/>
    <w:qFormat/>
    <w:uiPriority w:val="0"/>
    <w:pPr>
      <w:widowControl w:val="0"/>
      <w:jc w:val="both"/>
    </w:pPr>
    <w:rPr>
      <w:rFonts w:ascii="Times New Roman" w:hAnsi="Times New Roman" w:eastAsia="宋体" w:cs="Times New Roman"/>
      <w:lang w:val="en-US" w:eastAsia="zh-CN" w:bidi="ar-SA"/>
    </w:rPr>
  </w:style>
  <w:style w:type="paragraph" w:customStyle="1" w:styleId="413">
    <w:name w:val="Normal_15_3"/>
    <w:qFormat/>
    <w:uiPriority w:val="0"/>
    <w:pPr>
      <w:widowControl w:val="0"/>
      <w:jc w:val="both"/>
    </w:pPr>
    <w:rPr>
      <w:rFonts w:ascii="Times New Roman" w:hAnsi="Times New Roman" w:eastAsia="宋体" w:cs="Times New Roman"/>
      <w:lang w:val="en-US" w:eastAsia="zh-CN" w:bidi="ar-SA"/>
    </w:rPr>
  </w:style>
  <w:style w:type="paragraph" w:customStyle="1" w:styleId="414">
    <w:name w:val="Normal_2"/>
    <w:qFormat/>
    <w:uiPriority w:val="0"/>
    <w:rPr>
      <w:rFonts w:ascii="Times New Roman" w:hAnsi="Times New Roman" w:eastAsia="宋体" w:cs="Times New Roman"/>
      <w:sz w:val="24"/>
      <w:szCs w:val="24"/>
      <w:lang w:val="en-US" w:eastAsia="zh-CN" w:bidi="ar-SA"/>
    </w:rPr>
  </w:style>
  <w:style w:type="paragraph" w:customStyle="1" w:styleId="415">
    <w:name w:val="Normal_15_1"/>
    <w:qFormat/>
    <w:uiPriority w:val="0"/>
    <w:pPr>
      <w:widowControl w:val="0"/>
      <w:jc w:val="both"/>
    </w:pPr>
    <w:rPr>
      <w:rFonts w:ascii="Times New Roman" w:hAnsi="Times New Roman" w:eastAsia="宋体" w:cs="Times New Roman"/>
      <w:lang w:val="en-US" w:eastAsia="zh-CN" w:bidi="ar-SA"/>
    </w:rPr>
  </w:style>
  <w:style w:type="paragraph" w:customStyle="1" w:styleId="416">
    <w:name w:val="Normal_19_1"/>
    <w:qFormat/>
    <w:uiPriority w:val="0"/>
    <w:pPr>
      <w:widowControl w:val="0"/>
      <w:jc w:val="both"/>
    </w:pPr>
    <w:rPr>
      <w:rFonts w:ascii="Times New Roman" w:hAnsi="Times New Roman" w:eastAsia="宋体" w:cs="Times New Roman"/>
      <w:lang w:val="en-US" w:eastAsia="zh-CN" w:bidi="ar-SA"/>
    </w:rPr>
  </w:style>
  <w:style w:type="paragraph" w:customStyle="1" w:styleId="417">
    <w:name w:val="Normal_19_3"/>
    <w:qFormat/>
    <w:uiPriority w:val="0"/>
    <w:pPr>
      <w:widowControl w:val="0"/>
      <w:jc w:val="both"/>
    </w:pPr>
    <w:rPr>
      <w:rFonts w:ascii="Times New Roman" w:hAnsi="Times New Roman" w:eastAsia="宋体" w:cs="Times New Roman"/>
      <w:lang w:val="en-US" w:eastAsia="zh-CN" w:bidi="ar-SA"/>
    </w:rPr>
  </w:style>
  <w:style w:type="paragraph" w:customStyle="1" w:styleId="418">
    <w:name w:val="Normal_12_1"/>
    <w:qFormat/>
    <w:uiPriority w:val="0"/>
    <w:pPr>
      <w:widowControl w:val="0"/>
      <w:jc w:val="both"/>
    </w:pPr>
    <w:rPr>
      <w:rFonts w:ascii="Times New Roman" w:hAnsi="Times New Roman" w:eastAsia="宋体" w:cs="Times New Roman"/>
      <w:lang w:val="en-US" w:eastAsia="zh-CN" w:bidi="ar-SA"/>
    </w:rPr>
  </w:style>
  <w:style w:type="paragraph" w:customStyle="1" w:styleId="419">
    <w:name w:val="Normal_2_2"/>
    <w:qFormat/>
    <w:uiPriority w:val="0"/>
    <w:pPr>
      <w:widowControl w:val="0"/>
      <w:jc w:val="both"/>
    </w:pPr>
    <w:rPr>
      <w:rFonts w:ascii="Times New Roman" w:hAnsi="Times New Roman" w:eastAsia="宋体" w:cs="Times New Roman"/>
      <w:lang w:val="en-US" w:eastAsia="zh-CN" w:bidi="ar-SA"/>
    </w:rPr>
  </w:style>
  <w:style w:type="paragraph" w:customStyle="1" w:styleId="420">
    <w:name w:val="Normal_3"/>
    <w:qFormat/>
    <w:uiPriority w:val="0"/>
    <w:rPr>
      <w:rFonts w:ascii="Times New Roman" w:hAnsi="Times New Roman" w:eastAsia="宋体" w:cs="Times New Roman"/>
      <w:sz w:val="24"/>
      <w:szCs w:val="24"/>
      <w:lang w:val="en-US" w:eastAsia="zh-CN" w:bidi="ar-SA"/>
    </w:rPr>
  </w:style>
  <w:style w:type="paragraph" w:customStyle="1" w:styleId="421">
    <w:name w:val="Normal_17"/>
    <w:qFormat/>
    <w:uiPriority w:val="0"/>
    <w:pPr>
      <w:widowControl w:val="0"/>
      <w:jc w:val="both"/>
    </w:pPr>
    <w:rPr>
      <w:rFonts w:ascii="Times New Roman" w:hAnsi="Times New Roman" w:eastAsia="宋体" w:cs="Times New Roman"/>
      <w:lang w:val="en-US" w:eastAsia="zh-CN" w:bidi="ar-SA"/>
    </w:rPr>
  </w:style>
  <w:style w:type="paragraph" w:customStyle="1" w:styleId="422">
    <w:name w:val="Normal_12_0"/>
    <w:qFormat/>
    <w:uiPriority w:val="0"/>
    <w:pPr>
      <w:widowControl w:val="0"/>
      <w:jc w:val="both"/>
    </w:pPr>
    <w:rPr>
      <w:rFonts w:ascii="Times New Roman" w:hAnsi="Times New Roman" w:eastAsia="宋体" w:cs="Times New Roman"/>
      <w:lang w:val="en-US" w:eastAsia="zh-CN" w:bidi="ar-SA"/>
    </w:rPr>
  </w:style>
  <w:style w:type="paragraph" w:customStyle="1" w:styleId="423">
    <w:name w:val="Normal_14_0"/>
    <w:qFormat/>
    <w:uiPriority w:val="0"/>
    <w:pPr>
      <w:widowControl w:val="0"/>
      <w:jc w:val="both"/>
    </w:pPr>
    <w:rPr>
      <w:rFonts w:ascii="Times New Roman" w:hAnsi="Times New Roman" w:eastAsia="宋体" w:cs="Times New Roman"/>
      <w:lang w:val="en-US" w:eastAsia="zh-CN" w:bidi="ar-SA"/>
    </w:rPr>
  </w:style>
  <w:style w:type="paragraph" w:customStyle="1" w:styleId="424">
    <w:name w:val="Normal_14_2"/>
    <w:qFormat/>
    <w:uiPriority w:val="0"/>
    <w:pPr>
      <w:widowControl w:val="0"/>
      <w:jc w:val="both"/>
    </w:pPr>
    <w:rPr>
      <w:rFonts w:ascii="Times New Roman" w:hAnsi="Times New Roman" w:eastAsia="宋体" w:cs="Times New Roman"/>
      <w:lang w:val="en-US" w:eastAsia="zh-CN" w:bidi="ar-SA"/>
    </w:rPr>
  </w:style>
  <w:style w:type="paragraph" w:customStyle="1" w:styleId="425">
    <w:name w:val="Normal_4_3"/>
    <w:qFormat/>
    <w:uiPriority w:val="0"/>
    <w:pPr>
      <w:widowControl w:val="0"/>
      <w:jc w:val="both"/>
    </w:pPr>
    <w:rPr>
      <w:rFonts w:ascii="Times New Roman" w:hAnsi="Times New Roman" w:eastAsia="宋体" w:cs="Times New Roman"/>
      <w:lang w:val="en-US" w:eastAsia="zh-CN" w:bidi="ar-SA"/>
    </w:rPr>
  </w:style>
  <w:style w:type="paragraph" w:customStyle="1" w:styleId="426">
    <w:name w:val="Normal_19_0"/>
    <w:qFormat/>
    <w:uiPriority w:val="0"/>
    <w:pPr>
      <w:widowControl w:val="0"/>
      <w:jc w:val="both"/>
    </w:pPr>
    <w:rPr>
      <w:rFonts w:ascii="Times New Roman" w:hAnsi="Times New Roman" w:eastAsia="宋体" w:cs="Times New Roman"/>
      <w:lang w:val="en-US" w:eastAsia="zh-CN" w:bidi="ar-SA"/>
    </w:rPr>
  </w:style>
  <w:style w:type="paragraph" w:customStyle="1" w:styleId="427">
    <w:name w:val="Normal_19_5"/>
    <w:qFormat/>
    <w:uiPriority w:val="0"/>
    <w:pPr>
      <w:widowControl w:val="0"/>
      <w:jc w:val="both"/>
    </w:pPr>
    <w:rPr>
      <w:rFonts w:ascii="Times New Roman" w:hAnsi="Times New Roman" w:eastAsia="宋体" w:cs="Times New Roman"/>
      <w:lang w:val="en-US" w:eastAsia="zh-CN" w:bidi="ar-SA"/>
    </w:rPr>
  </w:style>
  <w:style w:type="paragraph" w:customStyle="1" w:styleId="428">
    <w:name w:val="Normal_15"/>
    <w:qFormat/>
    <w:uiPriority w:val="0"/>
    <w:pPr>
      <w:widowControl w:val="0"/>
      <w:jc w:val="both"/>
    </w:pPr>
    <w:rPr>
      <w:rFonts w:ascii="Times New Roman" w:hAnsi="Times New Roman" w:eastAsia="宋体" w:cs="Times New Roman"/>
      <w:lang w:val="en-US" w:eastAsia="zh-CN" w:bidi="ar-SA"/>
    </w:rPr>
  </w:style>
  <w:style w:type="paragraph" w:customStyle="1" w:styleId="429">
    <w:name w:val="Normal_4_2"/>
    <w:qFormat/>
    <w:uiPriority w:val="0"/>
    <w:pPr>
      <w:widowControl w:val="0"/>
      <w:jc w:val="both"/>
    </w:pPr>
    <w:rPr>
      <w:rFonts w:ascii="Times New Roman" w:hAnsi="Times New Roman" w:eastAsia="宋体" w:cs="Times New Roman"/>
      <w:lang w:val="en-US" w:eastAsia="zh-CN" w:bidi="ar-SA"/>
    </w:rPr>
  </w:style>
  <w:style w:type="paragraph" w:customStyle="1" w:styleId="430">
    <w:name w:val="Normal_1_2"/>
    <w:qFormat/>
    <w:uiPriority w:val="0"/>
    <w:pPr>
      <w:widowControl w:val="0"/>
      <w:jc w:val="both"/>
    </w:pPr>
    <w:rPr>
      <w:rFonts w:ascii="Times New Roman" w:hAnsi="Times New Roman" w:eastAsia="宋体" w:cs="Times New Roman"/>
      <w:lang w:val="en-US" w:eastAsia="zh-CN" w:bidi="ar-SA"/>
    </w:rPr>
  </w:style>
  <w:style w:type="paragraph" w:customStyle="1" w:styleId="431">
    <w:name w:val="Normal_4_4"/>
    <w:qFormat/>
    <w:uiPriority w:val="0"/>
    <w:pPr>
      <w:widowControl w:val="0"/>
      <w:jc w:val="both"/>
    </w:pPr>
    <w:rPr>
      <w:rFonts w:ascii="Times New Roman" w:hAnsi="Times New Roman" w:eastAsia="宋体" w:cs="Times New Roman"/>
      <w:lang w:val="en-US" w:eastAsia="zh-CN" w:bidi="ar-SA"/>
    </w:rPr>
  </w:style>
  <w:style w:type="paragraph" w:customStyle="1" w:styleId="432">
    <w:name w:val="Normal_4_0"/>
    <w:qFormat/>
    <w:uiPriority w:val="0"/>
    <w:pPr>
      <w:widowControl w:val="0"/>
      <w:jc w:val="both"/>
    </w:pPr>
    <w:rPr>
      <w:rFonts w:ascii="Times New Roman" w:hAnsi="Times New Roman" w:eastAsia="宋体" w:cs="Times New Roman"/>
      <w:lang w:val="en-US" w:eastAsia="zh-CN" w:bidi="ar-SA"/>
    </w:rPr>
  </w:style>
  <w:style w:type="paragraph" w:customStyle="1" w:styleId="433">
    <w:name w:val="Normal_0_3"/>
    <w:qFormat/>
    <w:uiPriority w:val="0"/>
    <w:rPr>
      <w:rFonts w:ascii="Times New Roman" w:hAnsi="Times New Roman" w:eastAsia="宋体" w:cs="Times New Roman"/>
      <w:sz w:val="24"/>
      <w:szCs w:val="24"/>
      <w:lang w:val="en-US" w:eastAsia="zh-CN" w:bidi="ar-SA"/>
    </w:rPr>
  </w:style>
  <w:style w:type="paragraph" w:customStyle="1" w:styleId="434">
    <w:name w:val="Normal_9"/>
    <w:qFormat/>
    <w:uiPriority w:val="0"/>
    <w:pPr>
      <w:widowControl w:val="0"/>
      <w:jc w:val="both"/>
    </w:pPr>
    <w:rPr>
      <w:rFonts w:ascii="Times New Roman" w:hAnsi="Times New Roman" w:eastAsia="宋体" w:cs="Times New Roman"/>
      <w:lang w:val="en-US" w:eastAsia="zh-CN" w:bidi="ar-SA"/>
    </w:rPr>
  </w:style>
  <w:style w:type="paragraph" w:customStyle="1" w:styleId="435">
    <w:name w:val="Normal_1_1"/>
    <w:qFormat/>
    <w:uiPriority w:val="0"/>
    <w:pPr>
      <w:widowControl w:val="0"/>
      <w:jc w:val="both"/>
    </w:pPr>
    <w:rPr>
      <w:rFonts w:ascii="Times New Roman" w:hAnsi="Times New Roman" w:eastAsia="宋体" w:cs="Times New Roman"/>
      <w:lang w:val="en-US" w:eastAsia="zh-CN" w:bidi="ar-SA"/>
    </w:rPr>
  </w:style>
  <w:style w:type="paragraph" w:customStyle="1" w:styleId="436">
    <w:name w:val="Normal_19_6"/>
    <w:qFormat/>
    <w:uiPriority w:val="0"/>
    <w:pPr>
      <w:widowControl w:val="0"/>
      <w:jc w:val="both"/>
    </w:pPr>
    <w:rPr>
      <w:rFonts w:ascii="Times New Roman" w:hAnsi="Times New Roman" w:eastAsia="宋体" w:cs="Times New Roman"/>
      <w:lang w:val="en-US" w:eastAsia="zh-CN" w:bidi="ar-SA"/>
    </w:rPr>
  </w:style>
  <w:style w:type="paragraph" w:customStyle="1" w:styleId="437">
    <w:name w:val="Normal_19_7"/>
    <w:qFormat/>
    <w:uiPriority w:val="0"/>
    <w:pPr>
      <w:widowControl w:val="0"/>
      <w:jc w:val="both"/>
    </w:pPr>
    <w:rPr>
      <w:rFonts w:ascii="Times New Roman" w:hAnsi="Times New Roman" w:eastAsia="宋体" w:cs="Times New Roman"/>
      <w:lang w:val="en-US" w:eastAsia="zh-CN" w:bidi="ar-SA"/>
    </w:rPr>
  </w:style>
  <w:style w:type="paragraph" w:customStyle="1" w:styleId="438">
    <w:name w:val="Normal_14_3"/>
    <w:qFormat/>
    <w:uiPriority w:val="0"/>
    <w:pPr>
      <w:widowControl w:val="0"/>
      <w:jc w:val="both"/>
    </w:pPr>
    <w:rPr>
      <w:rFonts w:ascii="Times New Roman" w:hAnsi="Times New Roman" w:eastAsia="宋体" w:cs="Times New Roman"/>
      <w:lang w:val="en-US" w:eastAsia="zh-CN" w:bidi="ar-SA"/>
    </w:rPr>
  </w:style>
  <w:style w:type="paragraph" w:customStyle="1" w:styleId="439">
    <w:name w:val="Normal_14_4"/>
    <w:qFormat/>
    <w:uiPriority w:val="0"/>
    <w:pPr>
      <w:widowControl w:val="0"/>
      <w:jc w:val="both"/>
    </w:pPr>
    <w:rPr>
      <w:rFonts w:ascii="Times New Roman" w:hAnsi="Times New Roman" w:eastAsia="宋体" w:cs="Times New Roman"/>
      <w:lang w:val="en-US" w:eastAsia="zh-CN" w:bidi="ar-SA"/>
    </w:rPr>
  </w:style>
  <w:style w:type="paragraph" w:customStyle="1" w:styleId="440">
    <w:name w:val="Normal_0_9"/>
    <w:qFormat/>
    <w:uiPriority w:val="0"/>
    <w:pPr>
      <w:widowControl w:val="0"/>
      <w:jc w:val="both"/>
    </w:pPr>
    <w:rPr>
      <w:rFonts w:ascii="Times New Roman" w:hAnsi="Times New Roman" w:eastAsia="宋体" w:cs="Times New Roman"/>
      <w:lang w:val="en-US" w:eastAsia="zh-CN" w:bidi="ar-SA"/>
    </w:rPr>
  </w:style>
  <w:style w:type="paragraph" w:customStyle="1" w:styleId="441">
    <w:name w:val="Normal_0_10"/>
    <w:qFormat/>
    <w:uiPriority w:val="0"/>
    <w:pPr>
      <w:widowControl w:val="0"/>
      <w:jc w:val="both"/>
    </w:pPr>
    <w:rPr>
      <w:rFonts w:ascii="Times New Roman" w:hAnsi="Times New Roman" w:eastAsia="宋体" w:cs="Times New Roman"/>
      <w:lang w:val="en-US" w:eastAsia="zh-CN" w:bidi="ar-SA"/>
    </w:rPr>
  </w:style>
  <w:style w:type="paragraph" w:customStyle="1" w:styleId="442">
    <w:name w:val="Normal_12_4"/>
    <w:qFormat/>
    <w:uiPriority w:val="0"/>
    <w:pPr>
      <w:widowControl w:val="0"/>
      <w:jc w:val="both"/>
    </w:pPr>
    <w:rPr>
      <w:rFonts w:ascii="Times New Roman" w:hAnsi="Times New Roman" w:eastAsia="宋体" w:cs="Times New Roman"/>
      <w:lang w:val="en-US" w:eastAsia="zh-CN" w:bidi="ar-SA"/>
    </w:rPr>
  </w:style>
  <w:style w:type="paragraph" w:customStyle="1" w:styleId="443">
    <w:name w:val="Normal_12_6"/>
    <w:qFormat/>
    <w:uiPriority w:val="0"/>
    <w:pPr>
      <w:widowControl w:val="0"/>
      <w:jc w:val="both"/>
    </w:pPr>
    <w:rPr>
      <w:rFonts w:ascii="Times New Roman" w:hAnsi="Times New Roman" w:eastAsia="宋体" w:cs="Times New Roman"/>
      <w:lang w:val="en-US" w:eastAsia="zh-CN" w:bidi="ar-SA"/>
    </w:rPr>
  </w:style>
  <w:style w:type="paragraph" w:customStyle="1" w:styleId="444">
    <w:name w:val="Normal_21_0"/>
    <w:qFormat/>
    <w:uiPriority w:val="0"/>
    <w:pPr>
      <w:widowControl w:val="0"/>
      <w:jc w:val="both"/>
    </w:pPr>
    <w:rPr>
      <w:rFonts w:ascii="Times New Roman" w:hAnsi="Times New Roman" w:eastAsia="宋体" w:cs="Times New Roman"/>
      <w:lang w:val="en-US" w:eastAsia="zh-CN" w:bidi="ar-SA"/>
    </w:rPr>
  </w:style>
  <w:style w:type="paragraph" w:customStyle="1" w:styleId="445">
    <w:name w:val="Normal_12_5"/>
    <w:qFormat/>
    <w:uiPriority w:val="0"/>
    <w:pPr>
      <w:widowControl w:val="0"/>
      <w:jc w:val="both"/>
    </w:pPr>
    <w:rPr>
      <w:rFonts w:ascii="Times New Roman" w:hAnsi="Times New Roman" w:eastAsia="宋体" w:cs="Times New Roman"/>
      <w:lang w:val="en-US" w:eastAsia="zh-CN" w:bidi="ar-SA"/>
    </w:rPr>
  </w:style>
  <w:style w:type="paragraph" w:customStyle="1" w:styleId="446">
    <w:name w:val="Normal_16"/>
    <w:qFormat/>
    <w:uiPriority w:val="0"/>
    <w:pPr>
      <w:widowControl w:val="0"/>
      <w:jc w:val="both"/>
    </w:pPr>
    <w:rPr>
      <w:rFonts w:ascii="Times New Roman" w:hAnsi="Times New Roman" w:eastAsia="宋体" w:cs="Times New Roman"/>
      <w:lang w:val="en-US" w:eastAsia="zh-CN" w:bidi="ar-SA"/>
    </w:rPr>
  </w:style>
  <w:style w:type="paragraph" w:customStyle="1" w:styleId="447">
    <w:name w:val="Normal_12_2"/>
    <w:qFormat/>
    <w:uiPriority w:val="0"/>
    <w:pPr>
      <w:widowControl w:val="0"/>
      <w:jc w:val="both"/>
    </w:pPr>
    <w:rPr>
      <w:rFonts w:ascii="Times New Roman" w:hAnsi="Times New Roman" w:eastAsia="宋体" w:cs="Times New Roman"/>
      <w:lang w:val="en-US" w:eastAsia="zh-CN" w:bidi="ar-SA"/>
    </w:rPr>
  </w:style>
  <w:style w:type="paragraph" w:customStyle="1" w:styleId="448">
    <w:name w:val="Normal_12_7"/>
    <w:qFormat/>
    <w:uiPriority w:val="0"/>
    <w:pPr>
      <w:widowControl w:val="0"/>
      <w:jc w:val="both"/>
    </w:pPr>
    <w:rPr>
      <w:rFonts w:ascii="Times New Roman" w:hAnsi="Times New Roman" w:eastAsia="宋体" w:cs="Times New Roman"/>
      <w:lang w:val="en-US" w:eastAsia="zh-CN" w:bidi="ar-SA"/>
    </w:rPr>
  </w:style>
  <w:style w:type="paragraph" w:customStyle="1" w:styleId="449">
    <w:name w:val="Normal_16_2"/>
    <w:qFormat/>
    <w:uiPriority w:val="0"/>
    <w:pPr>
      <w:widowControl w:val="0"/>
      <w:jc w:val="both"/>
    </w:pPr>
    <w:rPr>
      <w:rFonts w:ascii="Times New Roman" w:hAnsi="Times New Roman" w:eastAsia="宋体" w:cs="Times New Roman"/>
      <w:lang w:val="en-US" w:eastAsia="zh-CN" w:bidi="ar-SA"/>
    </w:rPr>
  </w:style>
  <w:style w:type="paragraph" w:customStyle="1" w:styleId="450">
    <w:name w:val="Normal_10"/>
    <w:qFormat/>
    <w:uiPriority w:val="0"/>
    <w:pPr>
      <w:widowControl w:val="0"/>
      <w:jc w:val="both"/>
    </w:pPr>
    <w:rPr>
      <w:rFonts w:ascii="Times New Roman" w:hAnsi="Times New Roman" w:eastAsia="宋体" w:cs="Times New Roman"/>
      <w:lang w:val="en-US" w:eastAsia="zh-CN" w:bidi="ar-SA"/>
    </w:rPr>
  </w:style>
  <w:style w:type="paragraph" w:customStyle="1" w:styleId="451">
    <w:name w:val="Normal_14_6"/>
    <w:qFormat/>
    <w:uiPriority w:val="0"/>
    <w:pPr>
      <w:widowControl w:val="0"/>
      <w:jc w:val="both"/>
    </w:pPr>
    <w:rPr>
      <w:rFonts w:ascii="Times New Roman" w:hAnsi="Times New Roman" w:eastAsia="宋体" w:cs="Times New Roman"/>
      <w:lang w:val="en-US" w:eastAsia="zh-CN" w:bidi="ar-SA"/>
    </w:rPr>
  </w:style>
  <w:style w:type="paragraph" w:customStyle="1" w:styleId="452">
    <w:name w:val="Normal_10_4"/>
    <w:qFormat/>
    <w:uiPriority w:val="0"/>
    <w:pPr>
      <w:widowControl w:val="0"/>
      <w:jc w:val="both"/>
    </w:pPr>
    <w:rPr>
      <w:rFonts w:ascii="Times New Roman" w:hAnsi="Times New Roman" w:eastAsia="宋体" w:cs="Times New Roman"/>
      <w:lang w:val="en-US" w:eastAsia="zh-CN" w:bidi="ar-SA"/>
    </w:rPr>
  </w:style>
  <w:style w:type="paragraph" w:customStyle="1" w:styleId="453">
    <w:name w:val="Normal_10_0"/>
    <w:qFormat/>
    <w:uiPriority w:val="0"/>
    <w:pPr>
      <w:widowControl w:val="0"/>
      <w:jc w:val="both"/>
    </w:pPr>
    <w:rPr>
      <w:rFonts w:ascii="Times New Roman" w:hAnsi="Times New Roman" w:eastAsia="宋体" w:cs="Times New Roman"/>
      <w:lang w:val="en-US" w:eastAsia="zh-CN" w:bidi="ar-SA"/>
    </w:rPr>
  </w:style>
  <w:style w:type="paragraph" w:customStyle="1" w:styleId="454">
    <w:name w:val="Normal_10_2"/>
    <w:qFormat/>
    <w:uiPriority w:val="0"/>
    <w:pPr>
      <w:widowControl w:val="0"/>
      <w:jc w:val="both"/>
    </w:pPr>
    <w:rPr>
      <w:rFonts w:ascii="Times New Roman" w:hAnsi="Times New Roman" w:eastAsia="宋体" w:cs="Times New Roman"/>
      <w:lang w:val="en-US" w:eastAsia="zh-CN" w:bidi="ar-SA"/>
    </w:rPr>
  </w:style>
  <w:style w:type="paragraph" w:customStyle="1" w:styleId="455">
    <w:name w:val="Normal_16_1"/>
    <w:qFormat/>
    <w:uiPriority w:val="0"/>
    <w:pPr>
      <w:widowControl w:val="0"/>
      <w:jc w:val="both"/>
    </w:pPr>
    <w:rPr>
      <w:rFonts w:ascii="Times New Roman" w:hAnsi="Times New Roman" w:eastAsia="宋体" w:cs="Times New Roman"/>
      <w:lang w:val="en-US" w:eastAsia="zh-CN" w:bidi="ar-SA"/>
    </w:rPr>
  </w:style>
  <w:style w:type="paragraph" w:customStyle="1" w:styleId="456">
    <w:name w:val="Normal_14_5"/>
    <w:qFormat/>
    <w:uiPriority w:val="0"/>
    <w:pPr>
      <w:widowControl w:val="0"/>
      <w:jc w:val="both"/>
    </w:pPr>
    <w:rPr>
      <w:rFonts w:ascii="Times New Roman" w:hAnsi="Times New Roman" w:eastAsia="宋体" w:cs="Times New Roman"/>
      <w:lang w:val="en-US" w:eastAsia="zh-CN" w:bidi="ar-SA"/>
    </w:rPr>
  </w:style>
  <w:style w:type="paragraph" w:customStyle="1" w:styleId="457">
    <w:name w:val="Normal_4_5"/>
    <w:qFormat/>
    <w:uiPriority w:val="0"/>
    <w:pPr>
      <w:widowControl w:val="0"/>
      <w:jc w:val="both"/>
    </w:pPr>
    <w:rPr>
      <w:rFonts w:ascii="Times New Roman" w:hAnsi="Times New Roman" w:eastAsia="宋体" w:cs="Times New Roman"/>
      <w:lang w:val="en-US" w:eastAsia="zh-CN" w:bidi="ar-SA"/>
    </w:rPr>
  </w:style>
  <w:style w:type="paragraph" w:customStyle="1" w:styleId="458">
    <w:name w:val="Normal_10_3"/>
    <w:qFormat/>
    <w:uiPriority w:val="0"/>
    <w:pPr>
      <w:widowControl w:val="0"/>
      <w:jc w:val="both"/>
    </w:pPr>
    <w:rPr>
      <w:rFonts w:ascii="Times New Roman" w:hAnsi="Times New Roman" w:eastAsia="宋体" w:cs="Times New Roman"/>
      <w:lang w:val="en-US" w:eastAsia="zh-CN" w:bidi="ar-SA"/>
    </w:rPr>
  </w:style>
  <w:style w:type="paragraph" w:customStyle="1" w:styleId="459">
    <w:name w:val="Normal_10_1"/>
    <w:qFormat/>
    <w:uiPriority w:val="0"/>
    <w:pPr>
      <w:widowControl w:val="0"/>
      <w:jc w:val="both"/>
    </w:pPr>
    <w:rPr>
      <w:rFonts w:ascii="Times New Roman" w:hAnsi="Times New Roman" w:eastAsia="宋体" w:cs="Times New Roman"/>
      <w:lang w:val="en-US" w:eastAsia="zh-CN" w:bidi="ar-SA"/>
    </w:rPr>
  </w:style>
  <w:style w:type="paragraph" w:customStyle="1" w:styleId="460">
    <w:name w:val="Normal_21_1"/>
    <w:qFormat/>
    <w:uiPriority w:val="0"/>
    <w:pPr>
      <w:widowControl w:val="0"/>
      <w:jc w:val="both"/>
    </w:pPr>
    <w:rPr>
      <w:rFonts w:ascii="Times New Roman" w:hAnsi="Times New Roman" w:eastAsia="宋体" w:cs="Times New Roman"/>
      <w:lang w:val="en-US" w:eastAsia="zh-CN" w:bidi="ar-SA"/>
    </w:rPr>
  </w:style>
  <w:style w:type="paragraph" w:customStyle="1" w:styleId="461">
    <w:name w:val="Normal_14_7"/>
    <w:qFormat/>
    <w:uiPriority w:val="0"/>
    <w:pPr>
      <w:widowControl w:val="0"/>
      <w:jc w:val="both"/>
    </w:pPr>
    <w:rPr>
      <w:rFonts w:ascii="Times New Roman" w:hAnsi="Times New Roman" w:eastAsia="宋体" w:cs="Times New Roman"/>
      <w:lang w:val="en-US" w:eastAsia="zh-CN" w:bidi="ar-SA"/>
    </w:rPr>
  </w:style>
  <w:style w:type="paragraph" w:customStyle="1" w:styleId="462">
    <w:name w:val="Normal_16_0"/>
    <w:qFormat/>
    <w:uiPriority w:val="0"/>
    <w:pPr>
      <w:widowControl w:val="0"/>
      <w:jc w:val="both"/>
    </w:pPr>
    <w:rPr>
      <w:rFonts w:ascii="Times New Roman" w:hAnsi="Times New Roman" w:eastAsia="宋体" w:cs="Times New Roman"/>
      <w:lang w:val="en-US" w:eastAsia="zh-CN" w:bidi="ar-SA"/>
    </w:rPr>
  </w:style>
  <w:style w:type="paragraph" w:customStyle="1" w:styleId="463">
    <w:name w:val="Normal_21"/>
    <w:qFormat/>
    <w:uiPriority w:val="0"/>
    <w:pPr>
      <w:widowControl w:val="0"/>
      <w:jc w:val="both"/>
    </w:pPr>
    <w:rPr>
      <w:rFonts w:ascii="Times New Roman" w:hAnsi="Times New Roman" w:eastAsia="宋体" w:cs="Times New Roman"/>
      <w:lang w:val="en-US" w:eastAsia="zh-CN" w:bidi="ar-SA"/>
    </w:rPr>
  </w:style>
  <w:style w:type="paragraph" w:customStyle="1" w:styleId="464">
    <w:name w:val="Normal_12_3"/>
    <w:qFormat/>
    <w:uiPriority w:val="0"/>
    <w:pPr>
      <w:widowControl w:val="0"/>
      <w:jc w:val="both"/>
    </w:pPr>
    <w:rPr>
      <w:rFonts w:ascii="Times New Roman" w:hAnsi="Times New Roman" w:eastAsia="宋体" w:cs="Times New Roman"/>
      <w:lang w:val="en-US" w:eastAsia="zh-CN" w:bidi="ar-SA"/>
    </w:rPr>
  </w:style>
  <w:style w:type="paragraph" w:customStyle="1" w:styleId="465">
    <w:name w:val="Normal_1_3"/>
    <w:qFormat/>
    <w:uiPriority w:val="0"/>
    <w:pPr>
      <w:widowControl w:val="0"/>
      <w:jc w:val="both"/>
    </w:pPr>
    <w:rPr>
      <w:rFonts w:ascii="Times New Roman" w:hAnsi="Times New Roman" w:eastAsia="宋体" w:cs="Times New Roman"/>
      <w:lang w:val="en-US" w:eastAsia="zh-CN" w:bidi="ar-SA"/>
    </w:rPr>
  </w:style>
  <w:style w:type="paragraph" w:customStyle="1" w:styleId="466">
    <w:name w:val="Normal_1_4"/>
    <w:qFormat/>
    <w:uiPriority w:val="0"/>
    <w:pPr>
      <w:widowControl w:val="0"/>
      <w:jc w:val="both"/>
    </w:pPr>
    <w:rPr>
      <w:rFonts w:ascii="Times New Roman" w:hAnsi="Times New Roman" w:eastAsia="宋体" w:cs="Times New Roman"/>
      <w:lang w:val="en-US" w:eastAsia="zh-CN" w:bidi="ar-SA"/>
    </w:rPr>
  </w:style>
  <w:style w:type="paragraph" w:customStyle="1" w:styleId="467">
    <w:name w:val="Normal_4_6"/>
    <w:qFormat/>
    <w:uiPriority w:val="0"/>
    <w:pPr>
      <w:widowControl w:val="0"/>
      <w:jc w:val="both"/>
    </w:pPr>
    <w:rPr>
      <w:rFonts w:ascii="Times New Roman" w:hAnsi="Times New Roman" w:eastAsia="宋体" w:cs="Times New Roman"/>
      <w:lang w:val="en-US" w:eastAsia="zh-CN" w:bidi="ar-SA"/>
    </w:rPr>
  </w:style>
  <w:style w:type="paragraph" w:customStyle="1" w:styleId="468">
    <w:name w:val="Normal_4_7"/>
    <w:qFormat/>
    <w:uiPriority w:val="0"/>
    <w:pPr>
      <w:widowControl w:val="0"/>
      <w:jc w:val="both"/>
    </w:pPr>
    <w:rPr>
      <w:rFonts w:ascii="Times New Roman" w:hAnsi="Times New Roman" w:eastAsia="宋体" w:cs="Times New Roman"/>
      <w:lang w:val="en-US" w:eastAsia="zh-CN" w:bidi="ar-SA"/>
    </w:rPr>
  </w:style>
  <w:style w:type="paragraph" w:customStyle="1" w:styleId="469">
    <w:name w:val="Normal_16_3"/>
    <w:qFormat/>
    <w:uiPriority w:val="0"/>
    <w:pPr>
      <w:widowControl w:val="0"/>
      <w:jc w:val="both"/>
    </w:pPr>
    <w:rPr>
      <w:rFonts w:ascii="Times New Roman" w:hAnsi="Times New Roman" w:eastAsia="宋体" w:cs="Times New Roman"/>
      <w:lang w:val="en-US" w:eastAsia="zh-CN" w:bidi="ar-SA"/>
    </w:rPr>
  </w:style>
  <w:style w:type="paragraph" w:customStyle="1" w:styleId="470">
    <w:name w:val="Normal_16_4"/>
    <w:qFormat/>
    <w:uiPriority w:val="0"/>
    <w:pPr>
      <w:widowControl w:val="0"/>
      <w:jc w:val="both"/>
    </w:pPr>
    <w:rPr>
      <w:rFonts w:ascii="Times New Roman" w:hAnsi="Times New Roman" w:eastAsia="宋体" w:cs="Times New Roman"/>
      <w:lang w:val="en-US" w:eastAsia="zh-CN" w:bidi="ar-SA"/>
    </w:rPr>
  </w:style>
  <w:style w:type="paragraph" w:customStyle="1" w:styleId="471">
    <w:name w:val="。。"/>
    <w:basedOn w:val="1"/>
    <w:qFormat/>
    <w:uiPriority w:val="0"/>
    <w:pPr>
      <w:adjustRightInd w:val="0"/>
      <w:spacing w:after="200" w:line="312" w:lineRule="atLeast"/>
    </w:pPr>
    <w:rPr>
      <w:kern w:val="0"/>
      <w:szCs w:val="20"/>
    </w:rPr>
  </w:style>
  <w:style w:type="paragraph" w:customStyle="1" w:styleId="472">
    <w:name w:val="正文_19"/>
    <w:qFormat/>
    <w:uiPriority w:val="0"/>
    <w:pPr>
      <w:widowControl w:val="0"/>
      <w:jc w:val="both"/>
    </w:pPr>
    <w:rPr>
      <w:rFonts w:ascii="Calibri" w:hAnsi="Calibri" w:eastAsia="宋体" w:cs="Times New Roman"/>
      <w:kern w:val="2"/>
      <w:sz w:val="21"/>
      <w:szCs w:val="22"/>
      <w:lang w:val="en-US" w:eastAsia="zh-CN" w:bidi="ar-SA"/>
    </w:rPr>
  </w:style>
  <w:style w:type="paragraph" w:customStyle="1" w:styleId="473">
    <w:name w:val="正文_5"/>
    <w:qFormat/>
    <w:uiPriority w:val="0"/>
    <w:pPr>
      <w:widowControl w:val="0"/>
      <w:jc w:val="both"/>
    </w:pPr>
    <w:rPr>
      <w:rFonts w:ascii="Calibri" w:hAnsi="Calibri" w:eastAsia="宋体" w:cs="Times New Roman"/>
      <w:kern w:val="2"/>
      <w:sz w:val="21"/>
      <w:szCs w:val="22"/>
      <w:lang w:val="en-US" w:eastAsia="zh-CN" w:bidi="ar-SA"/>
    </w:rPr>
  </w:style>
  <w:style w:type="character" w:customStyle="1" w:styleId="474">
    <w:name w:val="MTConvertedEquation"/>
    <w:qFormat/>
    <w:uiPriority w:val="0"/>
  </w:style>
  <w:style w:type="paragraph" w:customStyle="1" w:styleId="475">
    <w:name w:val="Table Paragraph"/>
    <w:basedOn w:val="1"/>
    <w:qFormat/>
    <w:uiPriority w:val="1"/>
    <w:pPr>
      <w:autoSpaceDE w:val="0"/>
      <w:autoSpaceDN w:val="0"/>
      <w:spacing w:before="7"/>
      <w:jc w:val="center"/>
    </w:pPr>
    <w:rPr>
      <w:rFonts w:ascii="宋体" w:hAnsi="宋体" w:cs="宋体"/>
      <w:kern w:val="0"/>
      <w:sz w:val="22"/>
      <w:lang w:val="zh-CN" w:bidi="zh-CN"/>
    </w:rPr>
  </w:style>
  <w:style w:type="table" w:customStyle="1" w:styleId="476">
    <w:name w:val="Table Normal_0"/>
    <w:semiHidden/>
    <w:unhideWhenUsed/>
    <w:qFormat/>
    <w:uiPriority w:val="2"/>
    <w:pPr>
      <w:widowControl w:val="0"/>
      <w:autoSpaceDE w:val="0"/>
      <w:autoSpaceDN w:val="0"/>
    </w:pPr>
    <w:rPr>
      <w:rFonts w:ascii="Calibri" w:hAnsi="Calibri"/>
      <w:sz w:val="22"/>
      <w:szCs w:val="22"/>
      <w:lang w:val="en-US" w:eastAsia="en-US" w:bidi="ar-SA"/>
    </w:rPr>
    <w:tblPr>
      <w:tblCellMar>
        <w:top w:w="0" w:type="dxa"/>
        <w:left w:w="0" w:type="dxa"/>
        <w:bottom w:w="0" w:type="dxa"/>
        <w:right w:w="0" w:type="dxa"/>
      </w:tblCellMar>
    </w:tblPr>
  </w:style>
  <w:style w:type="table" w:customStyle="1" w:styleId="477">
    <w:name w:val="网格型1"/>
    <w:basedOn w:val="37"/>
    <w:qFormat/>
    <w:uiPriority w:val="0"/>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478">
    <w:name w:val="标题 21"/>
    <w:basedOn w:val="1"/>
    <w:qFormat/>
    <w:uiPriority w:val="1"/>
    <w:pPr>
      <w:autoSpaceDE w:val="0"/>
      <w:autoSpaceDN w:val="0"/>
      <w:spacing w:line="292" w:lineRule="exact"/>
      <w:jc w:val="left"/>
      <w:outlineLvl w:val="2"/>
    </w:pPr>
    <w:rPr>
      <w:rFonts w:eastAsia="Times New Roman"/>
      <w:kern w:val="0"/>
      <w:sz w:val="24"/>
      <w:szCs w:val="24"/>
      <w:lang w:val="zh-CN" w:bidi="zh-CN"/>
    </w:rPr>
  </w:style>
  <w:style w:type="paragraph" w:customStyle="1" w:styleId="479">
    <w:name w:val="ItemQDescSpecialMathIndent1Indent1"/>
    <w:basedOn w:val="1"/>
    <w:qFormat/>
    <w:uiPriority w:val="0"/>
    <w:pPr>
      <w:widowControl/>
      <w:tabs>
        <w:tab w:val="left" w:pos="893"/>
      </w:tabs>
      <w:spacing w:line="312" w:lineRule="auto"/>
      <w:ind w:left="425" w:leftChars="269" w:hanging="156" w:hangingChars="156"/>
    </w:pPr>
    <w:rPr>
      <w:kern w:val="0"/>
      <w:szCs w:val="21"/>
    </w:rPr>
  </w:style>
  <w:style w:type="paragraph" w:customStyle="1" w:styleId="480">
    <w:name w:val="OptWithTabs4SpecialMathIndent1"/>
    <w:basedOn w:val="1"/>
    <w:next w:val="1"/>
    <w:qFormat/>
    <w:uiPriority w:val="0"/>
    <w:pPr>
      <w:widowControl/>
      <w:tabs>
        <w:tab w:val="left" w:pos="603"/>
        <w:tab w:val="left" w:pos="2799"/>
        <w:tab w:val="left" w:pos="5055"/>
        <w:tab w:val="left" w:pos="7335"/>
      </w:tabs>
      <w:spacing w:line="360" w:lineRule="auto"/>
      <w:jc w:val="left"/>
    </w:pPr>
    <w:rPr>
      <w:kern w:val="0"/>
      <w:szCs w:val="21"/>
    </w:rPr>
  </w:style>
  <w:style w:type="paragraph" w:customStyle="1" w:styleId="481">
    <w:name w:val="ItemQDescSpecialMathIndent2Indent1"/>
    <w:basedOn w:val="1"/>
    <w:qFormat/>
    <w:uiPriority w:val="0"/>
    <w:pPr>
      <w:widowControl/>
      <w:tabs>
        <w:tab w:val="left" w:pos="895"/>
      </w:tabs>
      <w:spacing w:line="312" w:lineRule="auto"/>
      <w:ind w:left="446" w:leftChars="286" w:hanging="160" w:hangingChars="160"/>
    </w:pPr>
    <w:rPr>
      <w:kern w:val="0"/>
      <w:szCs w:val="21"/>
    </w:rPr>
  </w:style>
  <w:style w:type="paragraph" w:customStyle="1" w:styleId="482">
    <w:name w:val="OptWithTabs2SpecialMathIndent2"/>
    <w:basedOn w:val="483"/>
    <w:next w:val="1"/>
    <w:qFormat/>
    <w:uiPriority w:val="0"/>
    <w:pPr>
      <w:tabs>
        <w:tab w:val="left" w:pos="729"/>
        <w:tab w:val="left" w:pos="2913"/>
        <w:tab w:val="left" w:pos="5151"/>
        <w:tab w:val="left" w:pos="7371"/>
      </w:tabs>
    </w:pPr>
  </w:style>
  <w:style w:type="paragraph" w:customStyle="1" w:styleId="483">
    <w:name w:val="OptWithTabs4SpecialMathIndent2"/>
    <w:basedOn w:val="1"/>
    <w:next w:val="1"/>
    <w:qFormat/>
    <w:uiPriority w:val="0"/>
    <w:pPr>
      <w:widowControl/>
      <w:tabs>
        <w:tab w:val="left" w:pos="729"/>
        <w:tab w:val="left" w:pos="2913"/>
        <w:tab w:val="left" w:pos="5151"/>
        <w:tab w:val="left" w:pos="7371"/>
      </w:tabs>
      <w:spacing w:line="360" w:lineRule="auto"/>
      <w:jc w:val="left"/>
    </w:pPr>
    <w:rPr>
      <w:kern w:val="0"/>
      <w:szCs w:val="21"/>
    </w:rPr>
  </w:style>
  <w:style w:type="paragraph" w:customStyle="1" w:styleId="484">
    <w:name w:val="OptWithTabs2SpecialMathIndent1"/>
    <w:basedOn w:val="480"/>
    <w:next w:val="1"/>
    <w:qFormat/>
    <w:uiPriority w:val="0"/>
    <w:pPr>
      <w:tabs>
        <w:tab w:val="clear" w:pos="2799"/>
        <w:tab w:val="clear" w:pos="7335"/>
      </w:tabs>
    </w:pPr>
  </w:style>
  <w:style w:type="paragraph" w:customStyle="1" w:styleId="485">
    <w:name w:val="Normal_0_18"/>
    <w:qFormat/>
    <w:uiPriority w:val="99"/>
    <w:pPr>
      <w:widowControl w:val="0"/>
      <w:spacing w:after="200" w:line="276" w:lineRule="auto"/>
      <w:jc w:val="both"/>
    </w:pPr>
    <w:rPr>
      <w:rFonts w:ascii="Calibri" w:hAnsi="Calibri" w:eastAsia="宋体" w:cs="Times New Roman"/>
      <w:kern w:val="2"/>
      <w:sz w:val="21"/>
      <w:szCs w:val="22"/>
      <w:lang w:val="en-US" w:eastAsia="zh-CN" w:bidi="ar-SA"/>
    </w:rPr>
  </w:style>
  <w:style w:type="character" w:customStyle="1" w:styleId="486">
    <w:name w:val="批注框文本 Char1"/>
    <w:semiHidden/>
    <w:qFormat/>
    <w:uiPriority w:val="99"/>
    <w:rPr>
      <w:rFonts w:ascii="Calibri" w:hAnsi="Calibri" w:eastAsia="宋体" w:cs="Times New Roman"/>
      <w:sz w:val="18"/>
      <w:szCs w:val="18"/>
    </w:rPr>
  </w:style>
  <w:style w:type="table" w:customStyle="1" w:styleId="487">
    <w:name w:val="网格型2"/>
    <w:basedOn w:val="37"/>
    <w:qFormat/>
    <w:uiPriority w:val="0"/>
    <w:pPr>
      <w:widowControl w:val="0"/>
      <w:spacing w:after="200" w:line="276" w:lineRule="auto"/>
      <w:jc w:val="both"/>
    </w:pPr>
    <w:rPr>
      <w:rFonts w:ascii="Calibri" w:hAnsi="Calibri"/>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488">
    <w:name w:val="con-all2"/>
    <w:uiPriority w:val="0"/>
  </w:style>
  <w:style w:type="paragraph" w:customStyle="1" w:styleId="489">
    <w:name w:val="_Style 16"/>
    <w:qFormat/>
    <w:uiPriority w:val="0"/>
    <w:pPr>
      <w:spacing w:after="200" w:line="276" w:lineRule="auto"/>
    </w:pPr>
    <w:rPr>
      <w:rFonts w:ascii="Times New Roman" w:hAnsi="Calibri" w:eastAsia="宋体" w:cs="Times New Roman"/>
      <w:kern w:val="2"/>
      <w:sz w:val="21"/>
      <w:szCs w:val="22"/>
      <w:lang w:val="en-US" w:eastAsia="zh-CN" w:bidi="ar-SA"/>
    </w:rPr>
  </w:style>
  <w:style w:type="character" w:customStyle="1" w:styleId="490">
    <w:name w:val="fontstyle01"/>
    <w:uiPriority w:val="0"/>
    <w:rPr>
      <w:rFonts w:hint="default" w:ascii="Times New Roman" w:hAnsi="Times New Roman" w:cs="Times New Roman"/>
      <w:b/>
      <w:bCs/>
      <w:color w:val="000000"/>
      <w:sz w:val="22"/>
      <w:szCs w:val="22"/>
    </w:rPr>
  </w:style>
  <w:style w:type="character" w:customStyle="1" w:styleId="491">
    <w:name w:val="fontstyle11"/>
    <w:qFormat/>
    <w:uiPriority w:val="0"/>
    <w:rPr>
      <w:rFonts w:hint="eastAsia" w:ascii="宋体" w:hAnsi="宋体" w:eastAsia="宋体"/>
      <w:color w:val="000000"/>
      <w:sz w:val="22"/>
      <w:szCs w:val="22"/>
    </w:rPr>
  </w:style>
  <w:style w:type="table" w:customStyle="1" w:styleId="492">
    <w:name w:val="网格型3"/>
    <w:basedOn w:val="37"/>
    <w:qFormat/>
    <w:uiPriority w:val="99"/>
    <w:rPr>
      <w:rFonts w:ascii="Calibri" w:hAnsi="Calibri"/>
      <w:lang w:eastAsia="en-US"/>
    </w:rPr>
    <w:tblPr>
      <w:tblCellMar>
        <w:left w:w="0" w:type="dxa"/>
        <w:right w:w="0" w:type="dxa"/>
      </w:tblCellMar>
    </w:tblPr>
  </w:style>
  <w:style w:type="paragraph" w:customStyle="1" w:styleId="493">
    <w:name w:val="OptWithTabs1SpecialMathIndent2"/>
    <w:basedOn w:val="482"/>
    <w:next w:val="1"/>
    <w:qFormat/>
    <w:uiPriority w:val="0"/>
    <w:pPr>
      <w:tabs>
        <w:tab w:val="clear" w:pos="5151"/>
      </w:tabs>
    </w:pPr>
    <w:rPr>
      <w:rFonts w:ascii="Calibri" w:hAnsi="Calibri"/>
    </w:rPr>
  </w:style>
  <w:style w:type="paragraph" w:customStyle="1" w:styleId="494">
    <w:name w:val="Normal_36"/>
    <w:qFormat/>
    <w:uiPriority w:val="0"/>
    <w:rPr>
      <w:rFonts w:ascii="Times New Roman" w:hAnsi="Times New Roman" w:eastAsia="宋体" w:cs="Times New Roman"/>
      <w:sz w:val="24"/>
      <w:szCs w:val="24"/>
      <w:lang w:val="en-US" w:eastAsia="zh-CN" w:bidi="ar-SA"/>
    </w:rPr>
  </w:style>
  <w:style w:type="paragraph" w:customStyle="1" w:styleId="495">
    <w:name w:val="Normal_50"/>
    <w:qFormat/>
    <w:uiPriority w:val="0"/>
    <w:rPr>
      <w:rFonts w:ascii="Times New Roman" w:hAnsi="Times New Roman" w:eastAsia="宋体" w:cs="Times New Roman"/>
      <w:sz w:val="24"/>
      <w:szCs w:val="24"/>
      <w:lang w:val="en-US" w:eastAsia="zh-CN" w:bidi="ar-SA"/>
    </w:rPr>
  </w:style>
  <w:style w:type="paragraph" w:customStyle="1" w:styleId="496">
    <w:name w:val="Normal_58"/>
    <w:qFormat/>
    <w:uiPriority w:val="0"/>
    <w:rPr>
      <w:rFonts w:ascii="Times New Roman" w:hAnsi="Times New Roman" w:eastAsia="宋体" w:cs="Times New Roman"/>
      <w:sz w:val="24"/>
      <w:szCs w:val="24"/>
      <w:lang w:val="en-US" w:eastAsia="zh-CN" w:bidi="ar-SA"/>
    </w:rPr>
  </w:style>
  <w:style w:type="paragraph" w:customStyle="1" w:styleId="497">
    <w:name w:val="Normal_11"/>
    <w:qFormat/>
    <w:uiPriority w:val="0"/>
    <w:rPr>
      <w:rFonts w:ascii="Times New Roman" w:hAnsi="Times New Roman" w:eastAsia="宋体" w:cs="Times New Roman"/>
      <w:sz w:val="24"/>
      <w:szCs w:val="24"/>
      <w:lang w:val="en-US" w:eastAsia="zh-CN" w:bidi="ar-SA"/>
    </w:rPr>
  </w:style>
  <w:style w:type="paragraph" w:customStyle="1" w:styleId="498">
    <w:name w:val="Normal_37"/>
    <w:qFormat/>
    <w:uiPriority w:val="0"/>
    <w:rPr>
      <w:rFonts w:ascii="Times New Roman" w:hAnsi="Times New Roman" w:eastAsia="宋体" w:cs="Times New Roman"/>
      <w:sz w:val="24"/>
      <w:szCs w:val="24"/>
      <w:lang w:val="en-US" w:eastAsia="zh-CN" w:bidi="ar-SA"/>
    </w:rPr>
  </w:style>
  <w:style w:type="paragraph" w:customStyle="1" w:styleId="499">
    <w:name w:val="Normal_51"/>
    <w:qFormat/>
    <w:uiPriority w:val="0"/>
    <w:rPr>
      <w:rFonts w:ascii="Times New Roman" w:hAnsi="Times New Roman" w:eastAsia="宋体" w:cs="Times New Roman"/>
      <w:sz w:val="24"/>
      <w:szCs w:val="24"/>
      <w:lang w:val="en-US" w:eastAsia="zh-CN" w:bidi="ar-SA"/>
    </w:rPr>
  </w:style>
  <w:style w:type="paragraph" w:customStyle="1" w:styleId="500">
    <w:name w:val="Normal_59"/>
    <w:qFormat/>
    <w:uiPriority w:val="0"/>
    <w:rPr>
      <w:rFonts w:ascii="Times New Roman" w:hAnsi="Times New Roman" w:eastAsia="宋体" w:cs="Times New Roman"/>
      <w:sz w:val="24"/>
      <w:szCs w:val="24"/>
      <w:lang w:val="en-US" w:eastAsia="zh-CN" w:bidi="ar-SA"/>
    </w:rPr>
  </w:style>
  <w:style w:type="paragraph" w:customStyle="1" w:styleId="501">
    <w:name w:val="MsoPlainText"/>
    <w:basedOn w:val="1"/>
    <w:qFormat/>
    <w:uiPriority w:val="99"/>
    <w:pPr>
      <w:widowControl/>
      <w:jc w:val="left"/>
    </w:pPr>
    <w:rPr>
      <w:rFonts w:ascii="Cambria Math" w:hAnsi="宋体" w:cs="Cambria Math"/>
      <w:szCs w:val="21"/>
    </w:rPr>
  </w:style>
  <w:style w:type="character" w:customStyle="1" w:styleId="502">
    <w:name w:val="Char Char3"/>
    <w:qFormat/>
    <w:uiPriority w:val="0"/>
    <w:rPr>
      <w:rFonts w:ascii="宋体" w:hAnsi="Courier New" w:eastAsia="宋体" w:cs="Courier New"/>
      <w:kern w:val="2"/>
      <w:sz w:val="21"/>
      <w:szCs w:val="21"/>
      <w:lang w:val="en-US" w:eastAsia="zh-CN" w:bidi="ar-SA"/>
    </w:rPr>
  </w:style>
  <w:style w:type="paragraph" w:customStyle="1" w:styleId="503">
    <w:name w:val="正文_6"/>
    <w:qFormat/>
    <w:uiPriority w:val="0"/>
    <w:pPr>
      <w:widowControl w:val="0"/>
      <w:jc w:val="both"/>
    </w:pPr>
    <w:rPr>
      <w:rFonts w:ascii="Calibri" w:hAnsi="Calibri" w:eastAsia="宋体" w:cs="Times New Roman"/>
      <w:kern w:val="2"/>
      <w:sz w:val="21"/>
      <w:szCs w:val="22"/>
      <w:lang w:val="en-US" w:eastAsia="zh-CN" w:bidi="ar-SA"/>
    </w:rPr>
  </w:style>
  <w:style w:type="paragraph" w:customStyle="1" w:styleId="504">
    <w:name w:val="正文_2"/>
    <w:qFormat/>
    <w:uiPriority w:val="0"/>
    <w:pPr>
      <w:widowControl w:val="0"/>
      <w:jc w:val="both"/>
    </w:pPr>
    <w:rPr>
      <w:rFonts w:ascii="Calibri" w:hAnsi="Calibri" w:eastAsia="宋体" w:cs="Times New Roman"/>
      <w:kern w:val="2"/>
      <w:sz w:val="21"/>
      <w:szCs w:val="22"/>
      <w:lang w:val="en-US" w:eastAsia="zh-CN" w:bidi="ar-SA"/>
    </w:rPr>
  </w:style>
  <w:style w:type="paragraph" w:customStyle="1" w:styleId="505">
    <w:name w:val="正文_41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506">
    <w:name w:val="正文_0_20"/>
    <w:qFormat/>
    <w:uiPriority w:val="0"/>
    <w:pPr>
      <w:widowControl w:val="0"/>
      <w:jc w:val="both"/>
    </w:pPr>
    <w:rPr>
      <w:rFonts w:ascii="Calibri" w:hAnsi="Calibri" w:eastAsia="宋体" w:cs="Times New Roman"/>
      <w:kern w:val="2"/>
      <w:sz w:val="21"/>
      <w:szCs w:val="22"/>
      <w:lang w:val="en-US" w:eastAsia="zh-CN" w:bidi="ar-SA"/>
    </w:rPr>
  </w:style>
  <w:style w:type="paragraph" w:customStyle="1" w:styleId="507">
    <w:name w:val="正文_0_32"/>
    <w:qFormat/>
    <w:uiPriority w:val="0"/>
    <w:pPr>
      <w:widowControl w:val="0"/>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7.png"/><Relationship Id="rId8" Type="http://schemas.openxmlformats.org/officeDocument/2006/relationships/image" Target="media/image6.png"/><Relationship Id="rId7" Type="http://schemas.openxmlformats.org/officeDocument/2006/relationships/theme" Target="theme/theme1.xml"/><Relationship Id="rId6" Type="http://schemas.openxmlformats.org/officeDocument/2006/relationships/header" Target="header3.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customXml" Target="../customXml/item1.xml"/><Relationship Id="rId18" Type="http://schemas.openxmlformats.org/officeDocument/2006/relationships/image" Target="media/image16.jpeg"/><Relationship Id="rId17" Type="http://schemas.openxmlformats.org/officeDocument/2006/relationships/image" Target="media/image15.png"/><Relationship Id="rId16" Type="http://schemas.openxmlformats.org/officeDocument/2006/relationships/image" Target="media/image14.png"/><Relationship Id="rId15" Type="http://schemas.openxmlformats.org/officeDocument/2006/relationships/image" Target="media/image13.png"/><Relationship Id="rId14" Type="http://schemas.openxmlformats.org/officeDocument/2006/relationships/image" Target="media/image12.png"/><Relationship Id="rId13" Type="http://schemas.openxmlformats.org/officeDocument/2006/relationships/image" Target="media/image11.png"/><Relationship Id="rId12" Type="http://schemas.openxmlformats.org/officeDocument/2006/relationships/image" Target="media/image10.png"/><Relationship Id="rId11" Type="http://schemas.openxmlformats.org/officeDocument/2006/relationships/image" Target="media/image9.png"/><Relationship Id="rId10" Type="http://schemas.openxmlformats.org/officeDocument/2006/relationships/image" Target="media/image8.png"/><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2" Type="http://schemas.openxmlformats.org/officeDocument/2006/relationships/image" Target="file:///D:\qq&#25991;&#20214;\712321467\Image\C2C\Image2\%25257B75232B38-A165-1FB7-499C-2E1C792CACB5%25257D.png" TargetMode="External"/><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file:///D:\qq&#25991;&#20214;\712321467\Image\C2C\Image2\%25257B75232B38-A165-1FB7-499C-2E1C792CACB5%25257D.png"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55"/>
    <customShpInfo spid="_x0000_s205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1179</Words>
  <Characters>6722</Characters>
  <Lines>56</Lines>
  <Paragraphs>15</Paragraphs>
  <TotalTime>3</TotalTime>
  <ScaleCrop>false</ScaleCrop>
  <LinksUpToDate>false</LinksUpToDate>
  <CharactersWithSpaces>7886</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category>学科网WORD文档</cp:category>
  <dcterms:created xsi:type="dcterms:W3CDTF">2021-10-04T07:18:00Z</dcterms:created>
  <dc:description>学科网(www.zxxk.com)--教育资源门户，提供试卷、教案、课件、论文、素材及各类教学资源下载，还有大量而丰富的教学相关资讯！</dc:description>
  <cp:keywords>试卷、教案、课件、论文、素材</cp:keywords>
  <dcterms:modified xsi:type="dcterms:W3CDTF">2022-05-30T03:48:42Z</dcterms:modified>
  <dc:subject>（解析版）2014年高考山东卷英语试题解析（精编版）.doc</dc:subject>
  <dc:title>（解析版）2014年高考山东卷英语试题解析（精编版）.doc</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y fmtid="{D5CDD505-2E9C-101B-9397-08002B2CF9AE}" pid="6" name="KSOProductBuildVer">
    <vt:lpwstr>2052-11.1.0.11294</vt:lpwstr>
  </property>
  <property fmtid="{D5CDD505-2E9C-101B-9397-08002B2CF9AE}" pid="7" name="ICV">
    <vt:lpwstr>BCB2D7878B9647798C57AB4660C1E85D</vt:lpwstr>
  </property>
</Properties>
</file>