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30" w:rsidRPr="00662DBE" w:rsidRDefault="00196C30" w:rsidP="00196C30">
      <w:r w:rsidRPr="00662DBE">
        <w:rPr>
          <w:rFonts w:eastAsia="黑体" w:cs="宋体" w:hint="eastAsia"/>
          <w:kern w:val="0"/>
          <w:sz w:val="24"/>
        </w:rPr>
        <w:t>附件</w:t>
      </w:r>
      <w:r>
        <w:rPr>
          <w:rFonts w:eastAsia="黑体" w:cs="宋体" w:hint="eastAsia"/>
          <w:kern w:val="0"/>
          <w:sz w:val="24"/>
        </w:rPr>
        <w:t>3</w:t>
      </w:r>
    </w:p>
    <w:p w:rsidR="00196C30" w:rsidRPr="000C7A57" w:rsidRDefault="00196C30" w:rsidP="00196C30">
      <w:pPr>
        <w:jc w:val="center"/>
        <w:rPr>
          <w:rFonts w:ascii="方正小标宋简体" w:eastAsia="方正小标宋简体"/>
          <w:sz w:val="36"/>
          <w:szCs w:val="36"/>
        </w:rPr>
      </w:pPr>
      <w:r w:rsidRPr="00CE7D82">
        <w:rPr>
          <w:noProof/>
        </w:rPr>
        <w:pict>
          <v:group id="_x0000_s1027" style="position:absolute;left:0;text-align:left;margin-left:603pt;margin-top:-5.55pt;width:375.45pt;height:33.35pt;z-index:251660288" coordorigin="12911,1023" coordsize="7509,6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7540;top:1133;width:2880;height:435" fillcolor="black">
              <v:shadow color="#868686"/>
              <v:textpath style="font-family:&quot;宋体&quot;;font-size:14pt;v-text-spacing:78650f;v-text-kern:t" trim="t" fitpath="t" string="体格检查表"/>
            </v:shape>
            <v:group id="_x0000_s1029" style="position:absolute;left:12911;top:1023;width:4382;height:667" coordorigin="12087,1134" coordsize="4382,667">
              <v:shape id="_x0000_s1030" type="#_x0000_t136" style="position:absolute;left:12087;top:1134;width:4382;height:295" fillcolor="black">
                <v:shadow color="#868686"/>
                <v:textpath style="font-family:&quot;宋体&quot;;font-size:12pt;v-text-kern:t" trim="t" fitpath="t" string="军队高等院校招收普通中学高中毕业生"/>
              </v:shape>
              <v:shape id="_x0000_s1031" type="#_x0000_t136" style="position:absolute;left:12087;top:1506;width:4382;height:295" fillcolor="black">
                <v:shadow color="#868686"/>
                <v:textpath style="font-family:&quot;宋体&quot;;font-size:12pt;v-text-spacing:1.5;v-text-kern:t" trim="t" fitpath="t" string="普通高等学校招收国防生"/>
              </v:shape>
            </v:group>
          </v:group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6368415</wp:posOffset>
                </wp:positionH>
                <wp:positionV relativeFrom="paragraph">
                  <wp:posOffset>99060</wp:posOffset>
                </wp:positionV>
                <wp:extent cx="457200" cy="8420100"/>
                <wp:effectExtent l="0" t="0" r="3175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42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C30" w:rsidRDefault="00196C30" w:rsidP="00196C3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501.45pt;margin-top:7.8pt;width:36pt;height:6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" filled="f" stroked="f">
                <v:textbox style="layout-flow:vertical-ideographic">
                  <w:txbxContent>
                    <w:p w:rsidR="00196C30" w:rsidRDefault="00196C30" w:rsidP="00196C3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C7A57">
        <w:rPr>
          <w:rFonts w:ascii="方正小标宋简体" w:eastAsia="方正小标宋简体" w:hint="eastAsia"/>
          <w:sz w:val="36"/>
          <w:szCs w:val="36"/>
        </w:rPr>
        <w:t>军队和武警院校招收普通高中毕业生面试表</w:t>
      </w:r>
    </w:p>
    <w:p w:rsidR="00196C30" w:rsidRDefault="00196C30" w:rsidP="00196C30">
      <w:pPr>
        <w:rPr>
          <w:rFonts w:ascii="楷体_GB2312" w:eastAsia="楷体_GB2312"/>
          <w:sz w:val="24"/>
          <w:u w:val="single"/>
        </w:rPr>
      </w:pPr>
    </w:p>
    <w:p w:rsidR="00196C30" w:rsidRPr="00501EC4" w:rsidRDefault="00196C30" w:rsidP="00196C30">
      <w:pPr>
        <w:rPr>
          <w:rFonts w:ascii="楷体_GB2312" w:eastAsia="楷体_GB2312"/>
          <w:sz w:val="24"/>
          <w:u w:val="single"/>
        </w:rPr>
      </w:pPr>
      <w:r w:rsidRPr="00501EC4">
        <w:rPr>
          <w:rFonts w:ascii="楷体_GB2312" w:eastAsia="楷体_GB2312"/>
          <w:sz w:val="24"/>
          <w:u w:val="single"/>
        </w:rPr>
        <w:t xml:space="preserve">            </w:t>
      </w:r>
      <w:r w:rsidRPr="00501EC4">
        <w:rPr>
          <w:rFonts w:ascii="楷体_GB2312" w:eastAsia="楷体_GB2312" w:hint="eastAsia"/>
          <w:sz w:val="24"/>
        </w:rPr>
        <w:t>省</w:t>
      </w:r>
      <w:r w:rsidRPr="00501EC4">
        <w:rPr>
          <w:rFonts w:ascii="楷体_GB2312" w:eastAsia="楷体_GB2312"/>
          <w:sz w:val="24"/>
        </w:rPr>
        <w:t>(</w:t>
      </w:r>
      <w:r w:rsidRPr="00501EC4">
        <w:rPr>
          <w:rFonts w:ascii="楷体_GB2312" w:eastAsia="楷体_GB2312" w:hint="eastAsia"/>
          <w:sz w:val="24"/>
        </w:rPr>
        <w:t>市、区</w:t>
      </w:r>
      <w:r w:rsidRPr="00501EC4">
        <w:rPr>
          <w:rFonts w:ascii="楷体_GB2312" w:eastAsia="楷体_GB2312"/>
          <w:sz w:val="24"/>
        </w:rPr>
        <w:t>)</w:t>
      </w:r>
      <w:r w:rsidRPr="00501EC4">
        <w:rPr>
          <w:rFonts w:ascii="楷体_GB2312" w:eastAsia="楷体_GB2312"/>
          <w:sz w:val="24"/>
          <w:u w:val="single"/>
        </w:rPr>
        <w:t xml:space="preserve">            </w:t>
      </w:r>
      <w:r w:rsidRPr="00501EC4">
        <w:rPr>
          <w:rFonts w:ascii="楷体_GB2312" w:eastAsia="楷体_GB2312" w:hint="eastAsia"/>
          <w:sz w:val="24"/>
        </w:rPr>
        <w:t>县</w:t>
      </w:r>
      <w:r w:rsidRPr="00501EC4">
        <w:rPr>
          <w:rFonts w:ascii="楷体_GB2312" w:eastAsia="楷体_GB2312"/>
          <w:sz w:val="24"/>
        </w:rPr>
        <w:t>(</w:t>
      </w:r>
      <w:r w:rsidRPr="00501EC4">
        <w:rPr>
          <w:rFonts w:ascii="楷体_GB2312" w:eastAsia="楷体_GB2312" w:hint="eastAsia"/>
          <w:sz w:val="24"/>
        </w:rPr>
        <w:t>市、区</w:t>
      </w:r>
      <w:r w:rsidRPr="00501EC4">
        <w:rPr>
          <w:rFonts w:ascii="楷体_GB2312" w:eastAsia="楷体_GB2312"/>
          <w:sz w:val="24"/>
        </w:rPr>
        <w:t xml:space="preserve">)     </w:t>
      </w:r>
      <w:r w:rsidRPr="00501EC4">
        <w:rPr>
          <w:rFonts w:ascii="楷体_GB2312" w:eastAsia="楷体_GB2312" w:hint="eastAsia"/>
          <w:sz w:val="24"/>
        </w:rPr>
        <w:t>考生号：</w:t>
      </w:r>
      <w:r w:rsidRPr="00501EC4">
        <w:rPr>
          <w:rFonts w:ascii="楷体_GB2312" w:eastAsia="楷体_GB2312"/>
          <w:sz w:val="24"/>
          <w:u w:val="single"/>
        </w:rPr>
        <w:t xml:space="preserve">   </w:t>
      </w:r>
      <w:r>
        <w:rPr>
          <w:rFonts w:ascii="楷体_GB2312" w:eastAsia="楷体_GB2312" w:hint="eastAsia"/>
          <w:sz w:val="24"/>
          <w:u w:val="single"/>
        </w:rPr>
        <w:t xml:space="preserve">　　　　　　　　</w:t>
      </w:r>
      <w:r w:rsidRPr="00501EC4">
        <w:rPr>
          <w:rFonts w:ascii="楷体_GB2312" w:eastAsia="楷体_GB2312"/>
          <w:sz w:val="24"/>
          <w:u w:val="single"/>
        </w:rPr>
        <w:t xml:space="preserve">                              </w:t>
      </w:r>
    </w:p>
    <w:p w:rsidR="00196C30" w:rsidRDefault="00196C30" w:rsidP="00196C30">
      <w:pPr>
        <w:spacing w:line="140" w:lineRule="exact"/>
        <w:rPr>
          <w:sz w:val="10"/>
          <w:szCs w:val="10"/>
        </w:rPr>
      </w:pPr>
    </w:p>
    <w:tbl>
      <w:tblPr>
        <w:tblW w:w="9365" w:type="dxa"/>
        <w:tblInd w:w="103" w:type="dxa"/>
        <w:tblLook w:val="00A0" w:firstRow="1" w:lastRow="0" w:firstColumn="1" w:lastColumn="0" w:noHBand="0" w:noVBand="0"/>
      </w:tblPr>
      <w:tblGrid>
        <w:gridCol w:w="1501"/>
        <w:gridCol w:w="1924"/>
        <w:gridCol w:w="720"/>
        <w:gridCol w:w="900"/>
        <w:gridCol w:w="1260"/>
        <w:gridCol w:w="1440"/>
        <w:gridCol w:w="1620"/>
      </w:tblGrid>
      <w:tr w:rsidR="00196C30" w:rsidTr="005A67D2">
        <w:trPr>
          <w:trHeight w:val="49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贴照片处</w:t>
            </w:r>
          </w:p>
        </w:tc>
      </w:tr>
      <w:tr w:rsidR="00196C30" w:rsidTr="005A67D2">
        <w:trPr>
          <w:trHeight w:val="499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96C30" w:rsidTr="005A67D2">
        <w:trPr>
          <w:trHeight w:val="555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报考动机</w:t>
            </w:r>
          </w:p>
        </w:tc>
        <w:tc>
          <w:tcPr>
            <w:tcW w:w="6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96C30" w:rsidTr="005A67D2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</w:tr>
      <w:tr w:rsidR="00196C30" w:rsidTr="005A67D2">
        <w:trPr>
          <w:trHeight w:val="499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宅电：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手机：</w:t>
            </w:r>
          </w:p>
        </w:tc>
      </w:tr>
      <w:tr w:rsidR="00196C30" w:rsidTr="005A67D2">
        <w:trPr>
          <w:trHeight w:val="499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以上内容由考生填写</w:t>
            </w:r>
          </w:p>
        </w:tc>
      </w:tr>
      <w:tr w:rsidR="00196C30" w:rsidTr="005A67D2">
        <w:trPr>
          <w:trHeight w:val="499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面试部分（面试工作人员在对应结论后注明合格或不合格）</w:t>
            </w:r>
          </w:p>
        </w:tc>
      </w:tr>
      <w:tr w:rsidR="00196C30" w:rsidTr="005A67D2">
        <w:trPr>
          <w:trHeight w:val="499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内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论</w:t>
            </w:r>
          </w:p>
        </w:tc>
      </w:tr>
      <w:tr w:rsidR="00196C30" w:rsidTr="005A67D2">
        <w:trPr>
          <w:trHeight w:hRule="exact" w:val="6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报考动机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C30" w:rsidTr="005A67D2">
        <w:trPr>
          <w:trHeight w:hRule="exact" w:val="6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形象气质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C30" w:rsidTr="005A67D2">
        <w:trPr>
          <w:trHeight w:hRule="exact" w:val="6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逻辑思维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C30" w:rsidTr="005A67D2">
        <w:trPr>
          <w:trHeight w:hRule="exact" w:val="68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语言表达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C30" w:rsidTr="005A67D2">
        <w:trPr>
          <w:trHeight w:hRule="exact" w:val="1134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试</w:t>
            </w:r>
            <w:r>
              <w:rPr>
                <w:rFonts w:ascii="宋体" w:cs="宋体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不合格理由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96C30" w:rsidTr="005A67D2">
        <w:trPr>
          <w:trHeight w:hRule="exact" w:val="2119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面试结论</w:t>
            </w:r>
          </w:p>
        </w:tc>
        <w:tc>
          <w:tcPr>
            <w:tcW w:w="7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面试组负责人（签名）：</w:t>
            </w:r>
            <w:r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  <w:t xml:space="preserve">                    </w:t>
            </w:r>
          </w:p>
          <w:p w:rsidR="00196C30" w:rsidRDefault="00196C30" w:rsidP="005A67D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196C30" w:rsidRPr="00C63AC9" w:rsidRDefault="00196C30" w:rsidP="00196C30">
      <w:pPr>
        <w:rPr>
          <w:sz w:val="18"/>
          <w:szCs w:val="18"/>
        </w:rPr>
      </w:pPr>
      <w:r>
        <w:rPr>
          <w:rFonts w:hint="eastAsia"/>
        </w:rPr>
        <w:t>说明：</w:t>
      </w:r>
      <w:r w:rsidRPr="00C63AC9">
        <w:rPr>
          <w:sz w:val="18"/>
          <w:szCs w:val="18"/>
        </w:rPr>
        <w:t>1</w:t>
      </w:r>
      <w:r w:rsidRPr="00C63AC9">
        <w:rPr>
          <w:rFonts w:hint="eastAsia"/>
          <w:sz w:val="18"/>
          <w:szCs w:val="18"/>
        </w:rPr>
        <w:t>、面试结论分为合格、不合格两种；面试</w:t>
      </w:r>
      <w:r w:rsidRPr="00C63AC9">
        <w:rPr>
          <w:sz w:val="18"/>
          <w:szCs w:val="18"/>
        </w:rPr>
        <w:t>4</w:t>
      </w:r>
      <w:r w:rsidRPr="00C63AC9">
        <w:rPr>
          <w:rFonts w:hint="eastAsia"/>
          <w:sz w:val="18"/>
          <w:szCs w:val="18"/>
        </w:rPr>
        <w:t>项内容有</w:t>
      </w:r>
      <w:r w:rsidRPr="00C63AC9">
        <w:rPr>
          <w:sz w:val="18"/>
          <w:szCs w:val="18"/>
        </w:rPr>
        <w:t>1</w:t>
      </w:r>
      <w:r w:rsidRPr="00C63AC9">
        <w:rPr>
          <w:rFonts w:hint="eastAsia"/>
          <w:sz w:val="18"/>
          <w:szCs w:val="18"/>
        </w:rPr>
        <w:t>项不合格，则面试结论为不合格。</w:t>
      </w:r>
    </w:p>
    <w:p w:rsidR="001928DA" w:rsidRDefault="001928DA">
      <w:bookmarkStart w:id="0" w:name="_GoBack"/>
      <w:bookmarkEnd w:id="0"/>
    </w:p>
    <w:sectPr w:rsidR="0019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B0"/>
    <w:rsid w:val="001928DA"/>
    <w:rsid w:val="00196C30"/>
    <w:rsid w:val="001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P R C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2021-06-17T01:26:00Z</dcterms:created>
  <dcterms:modified xsi:type="dcterms:W3CDTF">2021-06-17T01:27:00Z</dcterms:modified>
</cp:coreProperties>
</file>