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ttachedToolbars.bin" ContentType="application/vnd.ms-word.attachedToolbars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right="0"/>
        <w:jc w:val="left"/>
        <w:rPr>
          <w:rFonts w:hint="eastAsia" w:ascii="黑体" w:eastAsia="黑体"/>
          <w:b/>
          <w:bCs/>
          <w:sz w:val="30"/>
          <w:szCs w:val="30"/>
          <w:lang w:eastAsia="zh-CN"/>
        </w:rPr>
      </w:pPr>
      <w:bookmarkStart w:id="0" w:name="_Toc16185"/>
      <w:r>
        <w:rPr>
          <w:rFonts w:hint="eastAsia" w:ascii="黑体" w:eastAsia="黑体"/>
          <w:b/>
          <w:bCs/>
          <w:sz w:val="30"/>
          <w:szCs w:val="30"/>
          <w:lang w:eastAsia="zh-CN"/>
        </w:rPr>
        <w:t>附件</w:t>
      </w:r>
      <w:r>
        <w:rPr>
          <w:rFonts w:hint="eastAsia" w:ascii="黑体" w:eastAsia="黑体"/>
          <w:b/>
          <w:bCs/>
          <w:sz w:val="30"/>
          <w:szCs w:val="30"/>
          <w:lang w:val="en-US" w:eastAsia="zh-CN"/>
        </w:rPr>
        <w:t>1</w:t>
      </w:r>
    </w:p>
    <w:bookmarkEnd w:id="0"/>
    <w:p>
      <w:pPr>
        <w:pStyle w:val="1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right="0"/>
        <w:jc w:val="center"/>
        <w:rPr>
          <w:rFonts w:hint="eastAsia" w:ascii="黑体" w:eastAsia="黑体"/>
          <w:b/>
          <w:bCs/>
          <w:sz w:val="30"/>
          <w:szCs w:val="30"/>
        </w:rPr>
      </w:pPr>
      <w:bookmarkStart w:id="1" w:name="_Toc24258"/>
      <w:r>
        <w:rPr>
          <w:rFonts w:hint="eastAsia" w:ascii="黑体" w:eastAsia="黑体"/>
          <w:b/>
          <w:bCs/>
          <w:sz w:val="30"/>
          <w:szCs w:val="30"/>
          <w:lang w:eastAsia="zh-CN"/>
        </w:rPr>
        <w:t>一、</w:t>
      </w:r>
      <w:r>
        <w:rPr>
          <w:rFonts w:hint="eastAsia" w:ascii="黑体" w:eastAsia="黑体"/>
          <w:b/>
          <w:bCs/>
          <w:sz w:val="30"/>
          <w:szCs w:val="30"/>
        </w:rPr>
        <w:t>普通生源招生计划（50名）</w:t>
      </w:r>
    </w:p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13" w:lineRule="auto"/>
        <w:jc w:val="center"/>
        <w:textAlignment w:val="auto"/>
        <w:rPr>
          <w:rFonts w:hint="eastAsia"/>
          <w:sz w:val="28"/>
          <w:szCs w:val="28"/>
        </w:rPr>
      </w:pPr>
      <w:bookmarkStart w:id="2" w:name="_Toc8998"/>
      <w:r>
        <w:rPr>
          <w:rFonts w:hint="eastAsia"/>
          <w:sz w:val="28"/>
          <w:szCs w:val="28"/>
        </w:rPr>
        <w:t>文史类（24名）</w:t>
      </w:r>
      <w:bookmarkEnd w:id="1"/>
      <w:bookmarkEnd w:id="2"/>
      <w:bookmarkStart w:id="3" w:name="_Toc15915"/>
    </w:p>
    <w:p>
      <w:pPr>
        <w:rPr>
          <w:rFonts w:hint="eastAsia"/>
        </w:rPr>
      </w:pPr>
    </w:p>
    <w:p>
      <w:pPr>
        <w:jc w:val="center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提前单独录取艺体类</w:t>
      </w:r>
      <w:r>
        <w:rPr>
          <w:rFonts w:hint="eastAsia"/>
          <w:b/>
          <w:sz w:val="24"/>
          <w:szCs w:val="24"/>
          <w:lang w:val="en-US" w:eastAsia="zh-CN"/>
        </w:rPr>
        <w:t>专科征集志愿</w:t>
      </w:r>
      <w:r>
        <w:rPr>
          <w:rFonts w:hint="eastAsia"/>
          <w:b/>
          <w:sz w:val="24"/>
          <w:szCs w:val="24"/>
        </w:rPr>
        <w:t>院校（19名）</w:t>
      </w:r>
    </w:p>
    <w:p>
      <w:pPr>
        <w:jc w:val="center"/>
        <w:rPr>
          <w:rFonts w:hint="eastAsia"/>
          <w:b/>
          <w:sz w:val="22"/>
        </w:rPr>
      </w:pPr>
      <w:r>
        <w:rPr>
          <w:rFonts w:hint="eastAsia"/>
          <w:b/>
          <w:sz w:val="22"/>
        </w:rPr>
        <w:t>（须专业加试）</w:t>
      </w:r>
    </w:p>
    <w:p>
      <w:pPr>
        <w:jc w:val="center"/>
        <w:rPr>
          <w:rFonts w:hint="eastAsia"/>
          <w:b/>
          <w:sz w:val="22"/>
        </w:rPr>
      </w:pPr>
    </w:p>
    <w:tbl>
      <w:tblPr>
        <w:tblStyle w:val="14"/>
        <w:tblW w:w="9900" w:type="dxa"/>
        <w:tblInd w:w="-6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75"/>
        <w:gridCol w:w="608"/>
        <w:gridCol w:w="675"/>
        <w:gridCol w:w="840"/>
        <w:gridCol w:w="1267"/>
        <w:gridCol w:w="37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2775" w:type="dxa"/>
            <w:noWrap w:val="0"/>
            <w:tcMar>
              <w:left w:w="45" w:type="dxa"/>
              <w:right w:w="45" w:type="dxa"/>
            </w:tcMar>
            <w:vAlign w:val="top"/>
          </w:tcPr>
          <w:p>
            <w:pPr>
              <w:jc w:val="left"/>
              <w:rPr>
                <w:rFonts w:hint="eastAsia"/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院校及专业</w:t>
            </w:r>
            <w:r>
              <w:rPr>
                <w:rFonts w:hint="eastAsia"/>
                <w:b/>
                <w:sz w:val="20"/>
                <w:lang w:eastAsia="zh-CN"/>
              </w:rPr>
              <w:t>（</w:t>
            </w:r>
            <w:r>
              <w:rPr>
                <w:rFonts w:hint="eastAsia"/>
                <w:b/>
                <w:sz w:val="20"/>
              </w:rPr>
              <w:t>代号、名称</w:t>
            </w:r>
            <w:r>
              <w:rPr>
                <w:rFonts w:hint="eastAsia"/>
                <w:b/>
                <w:sz w:val="20"/>
                <w:lang w:eastAsia="zh-CN"/>
              </w:rPr>
              <w:t>）</w:t>
            </w:r>
          </w:p>
        </w:tc>
        <w:tc>
          <w:tcPr>
            <w:tcW w:w="608" w:type="dxa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jc w:val="center"/>
              <w:rPr>
                <w:rFonts w:hint="eastAsia"/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学制</w:t>
            </w:r>
          </w:p>
        </w:tc>
        <w:tc>
          <w:tcPr>
            <w:tcW w:w="675" w:type="dxa"/>
            <w:noWrap w:val="0"/>
            <w:tcMar>
              <w:left w:w="45" w:type="dxa"/>
              <w:right w:w="45" w:type="dxa"/>
            </w:tcMar>
            <w:vAlign w:val="top"/>
          </w:tcPr>
          <w:p>
            <w:pPr>
              <w:jc w:val="center"/>
              <w:rPr>
                <w:rFonts w:hint="eastAsia"/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计划</w:t>
            </w:r>
          </w:p>
        </w:tc>
        <w:tc>
          <w:tcPr>
            <w:tcW w:w="840" w:type="dxa"/>
            <w:noWrap w:val="0"/>
            <w:tcMar>
              <w:left w:w="45" w:type="dxa"/>
              <w:right w:w="45" w:type="dxa"/>
            </w:tcMar>
            <w:vAlign w:val="top"/>
          </w:tcPr>
          <w:p>
            <w:pPr>
              <w:jc w:val="center"/>
              <w:rPr>
                <w:rFonts w:hint="eastAsia"/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学费</w:t>
            </w:r>
          </w:p>
        </w:tc>
        <w:tc>
          <w:tcPr>
            <w:tcW w:w="1267" w:type="dxa"/>
            <w:noWrap w:val="0"/>
            <w:tcMar>
              <w:left w:w="45" w:type="dxa"/>
              <w:right w:w="45" w:type="dxa"/>
            </w:tcMar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sz w:val="20"/>
                <w:lang w:val="en-US" w:eastAsia="zh-CN"/>
              </w:rPr>
              <w:t>招考方向</w:t>
            </w:r>
          </w:p>
        </w:tc>
        <w:tc>
          <w:tcPr>
            <w:tcW w:w="3735" w:type="dxa"/>
            <w:noWrap w:val="0"/>
            <w:tcMar>
              <w:left w:w="45" w:type="dxa"/>
              <w:right w:w="45" w:type="dxa"/>
            </w:tcMar>
            <w:vAlign w:val="top"/>
          </w:tcPr>
          <w:p>
            <w:pPr>
              <w:jc w:val="center"/>
              <w:rPr>
                <w:rFonts w:hint="eastAsia"/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775" w:type="dxa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b/>
                <w:bCs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lang w:val="en-US" w:eastAsia="zh-CN"/>
              </w:rPr>
              <w:t>493
浙江艺术职业学院</w:t>
            </w:r>
          </w:p>
        </w:tc>
        <w:tc>
          <w:tcPr>
            <w:tcW w:w="60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0"/>
              </w:rPr>
            </w:pPr>
          </w:p>
        </w:tc>
        <w:tc>
          <w:tcPr>
            <w:tcW w:w="675" w:type="dxa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840" w:type="dxa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sz w:val="20"/>
                <w:lang w:val="en-US" w:eastAsia="zh-CN"/>
              </w:rPr>
            </w:pPr>
          </w:p>
        </w:tc>
        <w:tc>
          <w:tcPr>
            <w:tcW w:w="1267" w:type="dxa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kern w:val="2"/>
                <w:sz w:val="20"/>
                <w:szCs w:val="24"/>
                <w:lang w:val="en-US" w:eastAsia="zh-CN" w:bidi="ar-SA"/>
              </w:rPr>
            </w:pPr>
          </w:p>
        </w:tc>
        <w:tc>
          <w:tcPr>
            <w:tcW w:w="3735" w:type="dxa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775" w:type="dxa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lang w:val="en-US" w:eastAsia="zh-CN"/>
              </w:rPr>
              <w:t>
03
展示艺术设计</w:t>
            </w:r>
          </w:p>
        </w:tc>
        <w:tc>
          <w:tcPr>
            <w:tcW w:w="60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lang w:val="en-US" w:eastAsia="zh-CN"/>
              </w:rPr>
              <w:t>三年</w:t>
            </w:r>
          </w:p>
        </w:tc>
        <w:tc>
          <w:tcPr>
            <w:tcW w:w="675" w:type="dxa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sz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lang w:val="en-US" w:eastAsia="zh-CN"/>
              </w:rPr>
              <w:t>1</w:t>
            </w:r>
          </w:p>
        </w:tc>
        <w:tc>
          <w:tcPr>
            <w:tcW w:w="840" w:type="dxa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sz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lang w:val="en-US" w:eastAsia="zh-CN"/>
              </w:rPr>
              <w:t>9000</w:t>
            </w:r>
          </w:p>
        </w:tc>
        <w:tc>
          <w:tcPr>
            <w:tcW w:w="1267" w:type="dxa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kern w:val="2"/>
                <w:sz w:val="20"/>
                <w:szCs w:val="24"/>
                <w:lang w:val="en-US" w:eastAsia="zh-CN" w:bidi="ar-SA"/>
              </w:rPr>
            </w:pPr>
          </w:p>
        </w:tc>
        <w:tc>
          <w:tcPr>
            <w:tcW w:w="3735" w:type="dxa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lang w:val="en-US" w:eastAsia="zh-CN"/>
              </w:rPr>
              <w:t>认可区内美术与设计学类加试成绩。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775" w:type="dxa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b/>
                <w:bCs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lang w:val="en-US" w:eastAsia="zh-CN"/>
              </w:rPr>
              <w:t>509
揭阳职业技术学院</w:t>
            </w:r>
          </w:p>
        </w:tc>
        <w:tc>
          <w:tcPr>
            <w:tcW w:w="60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0"/>
              </w:rPr>
            </w:pPr>
          </w:p>
        </w:tc>
        <w:tc>
          <w:tcPr>
            <w:tcW w:w="675" w:type="dxa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  <w:lang w:val="en-US" w:eastAsia="zh-CN"/>
              </w:rPr>
              <w:t>18</w:t>
            </w:r>
          </w:p>
        </w:tc>
        <w:tc>
          <w:tcPr>
            <w:tcW w:w="840" w:type="dxa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sz w:val="20"/>
                <w:lang w:val="en-US" w:eastAsia="zh-CN"/>
              </w:rPr>
            </w:pPr>
          </w:p>
        </w:tc>
        <w:tc>
          <w:tcPr>
            <w:tcW w:w="1267" w:type="dxa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kern w:val="2"/>
                <w:sz w:val="20"/>
                <w:szCs w:val="24"/>
                <w:lang w:val="en-US" w:eastAsia="zh-CN" w:bidi="ar-SA"/>
              </w:rPr>
            </w:pPr>
          </w:p>
        </w:tc>
        <w:tc>
          <w:tcPr>
            <w:tcW w:w="3735" w:type="dxa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775" w:type="dxa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lang w:val="en-US" w:eastAsia="zh-CN"/>
              </w:rPr>
              <w:t>
01
艺术设计</w:t>
            </w:r>
          </w:p>
        </w:tc>
        <w:tc>
          <w:tcPr>
            <w:tcW w:w="60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lang w:val="en-US" w:eastAsia="zh-CN"/>
              </w:rPr>
              <w:t>三年</w:t>
            </w:r>
          </w:p>
        </w:tc>
        <w:tc>
          <w:tcPr>
            <w:tcW w:w="675" w:type="dxa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sz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lang w:val="en-US" w:eastAsia="zh-CN"/>
              </w:rPr>
              <w:t>8</w:t>
            </w:r>
          </w:p>
        </w:tc>
        <w:tc>
          <w:tcPr>
            <w:tcW w:w="840" w:type="dxa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sz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lang w:val="en-US" w:eastAsia="zh-CN"/>
              </w:rPr>
              <w:t>10000</w:t>
            </w:r>
          </w:p>
        </w:tc>
        <w:tc>
          <w:tcPr>
            <w:tcW w:w="1267" w:type="dxa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kern w:val="2"/>
                <w:sz w:val="20"/>
                <w:szCs w:val="24"/>
                <w:lang w:val="en-US" w:eastAsia="zh-CN" w:bidi="ar-SA"/>
              </w:rPr>
            </w:pPr>
          </w:p>
        </w:tc>
        <w:tc>
          <w:tcPr>
            <w:tcW w:w="3735" w:type="dxa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lang w:val="en-US" w:eastAsia="zh-CN"/>
              </w:rPr>
              <w:t>认可区内美术与设计学类加试成绩。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775" w:type="dxa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lang w:val="en-US" w:eastAsia="zh-CN"/>
              </w:rPr>
              <w:t>
02
服装与服饰设计</w:t>
            </w:r>
          </w:p>
        </w:tc>
        <w:tc>
          <w:tcPr>
            <w:tcW w:w="60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lang w:val="en-US" w:eastAsia="zh-CN"/>
              </w:rPr>
              <w:t>三年</w:t>
            </w:r>
          </w:p>
        </w:tc>
        <w:tc>
          <w:tcPr>
            <w:tcW w:w="675" w:type="dxa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sz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lang w:val="en-US" w:eastAsia="zh-CN"/>
              </w:rPr>
              <w:t>10</w:t>
            </w:r>
          </w:p>
        </w:tc>
        <w:tc>
          <w:tcPr>
            <w:tcW w:w="840" w:type="dxa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sz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lang w:val="en-US" w:eastAsia="zh-CN"/>
              </w:rPr>
              <w:t>10000</w:t>
            </w:r>
          </w:p>
        </w:tc>
        <w:tc>
          <w:tcPr>
            <w:tcW w:w="1267" w:type="dxa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kern w:val="2"/>
                <w:sz w:val="20"/>
                <w:szCs w:val="24"/>
                <w:lang w:val="en-US" w:eastAsia="zh-CN" w:bidi="ar-SA"/>
              </w:rPr>
            </w:pPr>
          </w:p>
        </w:tc>
        <w:tc>
          <w:tcPr>
            <w:tcW w:w="3735" w:type="dxa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lang w:val="en-US" w:eastAsia="zh-CN"/>
              </w:rPr>
              <w:t>认可区内美术与设计学类加试成绩。</w:t>
            </w:r>
          </w:p>
        </w:tc>
      </w:tr>
    </w:tbl>
    <w:p>
      <w:pPr>
        <w:rPr>
          <w:rFonts w:hint="eastAsia"/>
          <w:sz w:val="28"/>
          <w:szCs w:val="28"/>
        </w:rPr>
        <w:sectPr>
          <w:footerReference r:id="rId3" w:type="default"/>
          <w:type w:val="continuous"/>
          <w:pgSz w:w="11906" w:h="16838"/>
          <w:pgMar w:top="1440" w:right="1469" w:bottom="1247" w:left="1622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rPr>
          <w:rFonts w:hint="eastAsia"/>
          <w:sz w:val="28"/>
          <w:szCs w:val="28"/>
        </w:rPr>
        <w:sectPr>
          <w:type w:val="continuous"/>
          <w:pgSz w:w="11906" w:h="16838"/>
          <w:pgMar w:top="1440" w:right="1469" w:bottom="1247" w:left="1622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br w:type="page"/>
      </w:r>
    </w:p>
    <w:p>
      <w:pPr>
        <w:jc w:val="center"/>
        <w:rPr>
          <w:rFonts w:hint="eastAsia"/>
          <w:sz w:val="28"/>
          <w:szCs w:val="28"/>
        </w:rPr>
      </w:pPr>
    </w:p>
    <w:p>
      <w:pPr>
        <w:jc w:val="center"/>
        <w:rPr>
          <w:rFonts w:hint="eastAsia"/>
          <w:b/>
          <w:sz w:val="24"/>
          <w:szCs w:val="24"/>
          <w:lang w:val="en-US" w:eastAsia="zh-CN"/>
        </w:rPr>
      </w:pPr>
      <w:r>
        <w:rPr>
          <w:rFonts w:hint="eastAsia"/>
          <w:b/>
          <w:sz w:val="24"/>
          <w:szCs w:val="24"/>
          <w:lang w:val="en-US" w:eastAsia="zh-CN"/>
        </w:rPr>
        <w:t>国家专项计划录取本科征集志愿院校（5名）</w:t>
      </w:r>
    </w:p>
    <w:p>
      <w:pPr>
        <w:rPr>
          <w:rFonts w:hint="eastAsia"/>
          <w:b/>
          <w:sz w:val="22"/>
          <w:szCs w:val="22"/>
          <w:lang w:val="en-US" w:eastAsia="zh-CN"/>
        </w:rPr>
      </w:pPr>
    </w:p>
    <w:tbl>
      <w:tblPr>
        <w:tblStyle w:val="14"/>
        <w:tblW w:w="9930" w:type="dxa"/>
        <w:tblInd w:w="-64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60"/>
        <w:gridCol w:w="605"/>
        <w:gridCol w:w="660"/>
        <w:gridCol w:w="855"/>
        <w:gridCol w:w="1395"/>
        <w:gridCol w:w="36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2760" w:type="dxa"/>
            <w:noWrap w:val="0"/>
            <w:tcMar>
              <w:left w:w="45" w:type="dxa"/>
              <w:right w:w="45" w:type="dxa"/>
            </w:tcMar>
            <w:vAlign w:val="top"/>
          </w:tcPr>
          <w:p>
            <w:pPr>
              <w:jc w:val="left"/>
              <w:rPr>
                <w:rFonts w:hint="eastAsia"/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院校及专业</w:t>
            </w:r>
            <w:r>
              <w:rPr>
                <w:rFonts w:hint="eastAsia"/>
                <w:b/>
                <w:sz w:val="20"/>
                <w:lang w:eastAsia="zh-CN"/>
              </w:rPr>
              <w:t>（</w:t>
            </w:r>
            <w:r>
              <w:rPr>
                <w:rFonts w:hint="eastAsia"/>
                <w:b/>
                <w:sz w:val="20"/>
              </w:rPr>
              <w:t>代号、名称</w:t>
            </w:r>
            <w:r>
              <w:rPr>
                <w:rFonts w:hint="eastAsia"/>
                <w:b/>
                <w:sz w:val="20"/>
                <w:lang w:eastAsia="zh-CN"/>
              </w:rPr>
              <w:t>）</w:t>
            </w:r>
          </w:p>
        </w:tc>
        <w:tc>
          <w:tcPr>
            <w:tcW w:w="605" w:type="dxa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jc w:val="center"/>
              <w:rPr>
                <w:rFonts w:hint="eastAsia"/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学制</w:t>
            </w:r>
          </w:p>
        </w:tc>
        <w:tc>
          <w:tcPr>
            <w:tcW w:w="660" w:type="dxa"/>
            <w:noWrap w:val="0"/>
            <w:tcMar>
              <w:left w:w="45" w:type="dxa"/>
              <w:right w:w="45" w:type="dxa"/>
            </w:tcMar>
            <w:vAlign w:val="top"/>
          </w:tcPr>
          <w:p>
            <w:pPr>
              <w:jc w:val="center"/>
              <w:rPr>
                <w:rFonts w:hint="eastAsia"/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计划</w:t>
            </w:r>
          </w:p>
        </w:tc>
        <w:tc>
          <w:tcPr>
            <w:tcW w:w="855" w:type="dxa"/>
            <w:noWrap w:val="0"/>
            <w:tcMar>
              <w:left w:w="45" w:type="dxa"/>
              <w:right w:w="45" w:type="dxa"/>
            </w:tcMar>
            <w:vAlign w:val="top"/>
          </w:tcPr>
          <w:p>
            <w:pPr>
              <w:jc w:val="center"/>
              <w:rPr>
                <w:rFonts w:hint="eastAsia"/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学费</w:t>
            </w:r>
          </w:p>
        </w:tc>
        <w:tc>
          <w:tcPr>
            <w:tcW w:w="1395" w:type="dxa"/>
            <w:noWrap w:val="0"/>
            <w:tcMar>
              <w:left w:w="45" w:type="dxa"/>
              <w:right w:w="45" w:type="dxa"/>
            </w:tcMar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sz w:val="20"/>
                <w:lang w:val="en-US" w:eastAsia="zh-CN"/>
              </w:rPr>
              <w:t>招考方向</w:t>
            </w:r>
          </w:p>
        </w:tc>
        <w:tc>
          <w:tcPr>
            <w:tcW w:w="3655" w:type="dxa"/>
            <w:noWrap w:val="0"/>
            <w:tcMar>
              <w:left w:w="45" w:type="dxa"/>
              <w:right w:w="45" w:type="dxa"/>
            </w:tcMar>
            <w:vAlign w:val="top"/>
          </w:tcPr>
          <w:p>
            <w:pPr>
              <w:jc w:val="center"/>
              <w:rPr>
                <w:rFonts w:hint="eastAsia"/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760" w:type="dxa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b/>
                <w:bCs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lang w:val="en-US" w:eastAsia="zh-CN"/>
              </w:rPr>
              <w:t>801
西藏大学</w:t>
            </w:r>
          </w:p>
        </w:tc>
        <w:tc>
          <w:tcPr>
            <w:tcW w:w="6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0"/>
              </w:rPr>
            </w:pPr>
          </w:p>
        </w:tc>
        <w:tc>
          <w:tcPr>
            <w:tcW w:w="660" w:type="dxa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855" w:type="dxa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sz w:val="20"/>
                <w:lang w:val="en-US" w:eastAsia="zh-CN"/>
              </w:rPr>
            </w:pPr>
          </w:p>
        </w:tc>
        <w:tc>
          <w:tcPr>
            <w:tcW w:w="1395" w:type="dxa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kern w:val="2"/>
                <w:sz w:val="20"/>
                <w:szCs w:val="24"/>
                <w:lang w:val="en-US" w:eastAsia="zh-CN" w:bidi="ar-SA"/>
              </w:rPr>
            </w:pPr>
          </w:p>
        </w:tc>
        <w:tc>
          <w:tcPr>
            <w:tcW w:w="3655" w:type="dxa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760" w:type="dxa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lang w:val="en-US" w:eastAsia="zh-CN"/>
              </w:rPr>
              <w:t>
1U
行政管理</w:t>
            </w:r>
          </w:p>
        </w:tc>
        <w:tc>
          <w:tcPr>
            <w:tcW w:w="6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lang w:val="en-US" w:eastAsia="zh-CN"/>
              </w:rPr>
              <w:t>四年</w:t>
            </w:r>
          </w:p>
        </w:tc>
        <w:tc>
          <w:tcPr>
            <w:tcW w:w="660" w:type="dxa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sz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lang w:val="en-US" w:eastAsia="zh-CN"/>
              </w:rPr>
              <w:t>1</w:t>
            </w:r>
          </w:p>
        </w:tc>
        <w:tc>
          <w:tcPr>
            <w:tcW w:w="855" w:type="dxa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sz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lang w:val="en-US" w:eastAsia="zh-CN"/>
              </w:rPr>
              <w:t>2800</w:t>
            </w:r>
          </w:p>
        </w:tc>
        <w:tc>
          <w:tcPr>
            <w:tcW w:w="1395" w:type="dxa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kern w:val="2"/>
                <w:sz w:val="20"/>
                <w:szCs w:val="24"/>
                <w:lang w:val="en-US" w:eastAsia="zh-CN" w:bidi="ar-SA"/>
              </w:rPr>
            </w:pPr>
          </w:p>
        </w:tc>
        <w:tc>
          <w:tcPr>
            <w:tcW w:w="3655" w:type="dxa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760" w:type="dxa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b/>
                <w:bCs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lang w:val="en-US" w:eastAsia="zh-CN"/>
              </w:rPr>
              <w:t>924
西藏大学(师范)</w:t>
            </w:r>
          </w:p>
        </w:tc>
        <w:tc>
          <w:tcPr>
            <w:tcW w:w="6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0"/>
              </w:rPr>
            </w:pPr>
          </w:p>
        </w:tc>
        <w:tc>
          <w:tcPr>
            <w:tcW w:w="660" w:type="dxa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855" w:type="dxa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sz w:val="20"/>
                <w:lang w:val="en-US" w:eastAsia="zh-CN"/>
              </w:rPr>
            </w:pPr>
          </w:p>
        </w:tc>
        <w:tc>
          <w:tcPr>
            <w:tcW w:w="1395" w:type="dxa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kern w:val="2"/>
                <w:sz w:val="20"/>
                <w:szCs w:val="24"/>
                <w:lang w:val="en-US" w:eastAsia="zh-CN" w:bidi="ar-SA"/>
              </w:rPr>
            </w:pPr>
          </w:p>
        </w:tc>
        <w:tc>
          <w:tcPr>
            <w:tcW w:w="3655" w:type="dxa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760" w:type="dxa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lang w:val="en-US" w:eastAsia="zh-CN"/>
              </w:rPr>
              <w:t>
64
历史学</w:t>
            </w:r>
          </w:p>
        </w:tc>
        <w:tc>
          <w:tcPr>
            <w:tcW w:w="60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lang w:val="en-US" w:eastAsia="zh-CN"/>
              </w:rPr>
              <w:t>四年</w:t>
            </w:r>
          </w:p>
        </w:tc>
        <w:tc>
          <w:tcPr>
            <w:tcW w:w="660" w:type="dxa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sz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lang w:val="en-US" w:eastAsia="zh-CN"/>
              </w:rPr>
              <w:t>4</w:t>
            </w:r>
          </w:p>
        </w:tc>
        <w:tc>
          <w:tcPr>
            <w:tcW w:w="855" w:type="dxa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sz w:val="20"/>
                <w:lang w:val="en-US" w:eastAsia="zh-CN"/>
              </w:rPr>
            </w:pPr>
          </w:p>
        </w:tc>
        <w:tc>
          <w:tcPr>
            <w:tcW w:w="1395" w:type="dxa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kern w:val="2"/>
                <w:sz w:val="20"/>
                <w:szCs w:val="24"/>
                <w:lang w:val="en-US" w:eastAsia="zh-CN" w:bidi="ar-SA"/>
              </w:rPr>
            </w:pPr>
          </w:p>
        </w:tc>
        <w:tc>
          <w:tcPr>
            <w:tcW w:w="3655" w:type="dxa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lang w:val="en-US" w:eastAsia="zh-CN"/>
              </w:rPr>
              <w:t>师范类。</w:t>
            </w:r>
          </w:p>
        </w:tc>
      </w:tr>
    </w:tbl>
    <w:p>
      <w:pPr>
        <w:rPr>
          <w:rFonts w:hint="eastAsia"/>
          <w:sz w:val="28"/>
          <w:szCs w:val="28"/>
        </w:rPr>
        <w:sectPr>
          <w:footerReference r:id="rId4" w:type="default"/>
          <w:type w:val="continuous"/>
          <w:pgSz w:w="11906" w:h="16838"/>
          <w:pgMar w:top="1440" w:right="1469" w:bottom="1247" w:left="1622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br w:type="page"/>
      </w:r>
    </w:p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13" w:lineRule="auto"/>
        <w:jc w:val="center"/>
        <w:textAlignment w:val="auto"/>
        <w:rPr>
          <w:rFonts w:hint="eastAsia"/>
        </w:rPr>
      </w:pPr>
      <w:r>
        <w:rPr>
          <w:rFonts w:hint="eastAsia"/>
          <w:sz w:val="28"/>
          <w:szCs w:val="28"/>
        </w:rPr>
        <w:t>理工类（26名）</w:t>
      </w:r>
      <w:bookmarkEnd w:id="3"/>
    </w:p>
    <w:p>
      <w:pPr>
        <w:rPr>
          <w:rFonts w:hint="eastAsia"/>
        </w:rPr>
      </w:pPr>
    </w:p>
    <w:p>
      <w:pPr>
        <w:jc w:val="center"/>
        <w:rPr>
          <w:rFonts w:hint="eastAsia"/>
          <w:b/>
          <w:sz w:val="24"/>
          <w:szCs w:val="24"/>
        </w:rPr>
      </w:pPr>
      <w:bookmarkStart w:id="4" w:name="_Toc2500"/>
      <w:r>
        <w:rPr>
          <w:rFonts w:hint="eastAsia"/>
          <w:b/>
          <w:sz w:val="24"/>
          <w:szCs w:val="24"/>
        </w:rPr>
        <w:t>提前单独录取专科</w:t>
      </w:r>
      <w:r>
        <w:rPr>
          <w:rFonts w:hint="eastAsia"/>
          <w:b/>
          <w:sz w:val="24"/>
          <w:szCs w:val="24"/>
          <w:lang w:val="en-US" w:eastAsia="zh-CN"/>
        </w:rPr>
        <w:t>征集志愿</w:t>
      </w:r>
      <w:r>
        <w:rPr>
          <w:rFonts w:hint="eastAsia"/>
          <w:b/>
          <w:sz w:val="24"/>
          <w:szCs w:val="24"/>
        </w:rPr>
        <w:t>院校（1名）</w:t>
      </w:r>
    </w:p>
    <w:p>
      <w:pPr>
        <w:rPr>
          <w:rFonts w:hint="eastAsia"/>
        </w:rPr>
      </w:pPr>
    </w:p>
    <w:tbl>
      <w:tblPr>
        <w:tblStyle w:val="14"/>
        <w:tblW w:w="10035" w:type="dxa"/>
        <w:tblInd w:w="-68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65"/>
        <w:gridCol w:w="682"/>
        <w:gridCol w:w="690"/>
        <w:gridCol w:w="795"/>
        <w:gridCol w:w="1380"/>
        <w:gridCol w:w="36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2865" w:type="dxa"/>
            <w:noWrap w:val="0"/>
            <w:tcMar>
              <w:left w:w="45" w:type="dxa"/>
              <w:right w:w="45" w:type="dxa"/>
            </w:tcMar>
            <w:vAlign w:val="top"/>
          </w:tcPr>
          <w:p>
            <w:pPr>
              <w:jc w:val="left"/>
              <w:rPr>
                <w:rFonts w:hint="eastAsia"/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院校及专业</w:t>
            </w:r>
            <w:r>
              <w:rPr>
                <w:rFonts w:hint="eastAsia"/>
                <w:b/>
                <w:sz w:val="20"/>
                <w:lang w:eastAsia="zh-CN"/>
              </w:rPr>
              <w:t>（</w:t>
            </w:r>
            <w:r>
              <w:rPr>
                <w:rFonts w:hint="eastAsia"/>
                <w:b/>
                <w:sz w:val="20"/>
              </w:rPr>
              <w:t>代号、名称</w:t>
            </w:r>
            <w:r>
              <w:rPr>
                <w:rFonts w:hint="eastAsia"/>
                <w:b/>
                <w:sz w:val="20"/>
                <w:lang w:eastAsia="zh-CN"/>
              </w:rPr>
              <w:t>）</w:t>
            </w:r>
          </w:p>
        </w:tc>
        <w:tc>
          <w:tcPr>
            <w:tcW w:w="682" w:type="dxa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jc w:val="center"/>
              <w:rPr>
                <w:rFonts w:hint="eastAsia"/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学制</w:t>
            </w:r>
          </w:p>
        </w:tc>
        <w:tc>
          <w:tcPr>
            <w:tcW w:w="690" w:type="dxa"/>
            <w:noWrap w:val="0"/>
            <w:tcMar>
              <w:left w:w="45" w:type="dxa"/>
              <w:right w:w="45" w:type="dxa"/>
            </w:tcMar>
            <w:vAlign w:val="top"/>
          </w:tcPr>
          <w:p>
            <w:pPr>
              <w:jc w:val="center"/>
              <w:rPr>
                <w:rFonts w:hint="eastAsia"/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计划</w:t>
            </w:r>
          </w:p>
        </w:tc>
        <w:tc>
          <w:tcPr>
            <w:tcW w:w="795" w:type="dxa"/>
            <w:noWrap w:val="0"/>
            <w:tcMar>
              <w:left w:w="45" w:type="dxa"/>
              <w:right w:w="45" w:type="dxa"/>
            </w:tcMar>
            <w:vAlign w:val="top"/>
          </w:tcPr>
          <w:p>
            <w:pPr>
              <w:jc w:val="center"/>
              <w:rPr>
                <w:rFonts w:hint="eastAsia"/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学费</w:t>
            </w:r>
          </w:p>
        </w:tc>
        <w:tc>
          <w:tcPr>
            <w:tcW w:w="1380" w:type="dxa"/>
            <w:noWrap w:val="0"/>
            <w:tcMar>
              <w:left w:w="45" w:type="dxa"/>
              <w:right w:w="45" w:type="dxa"/>
            </w:tcMar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sz w:val="20"/>
                <w:lang w:val="en-US" w:eastAsia="zh-CN"/>
              </w:rPr>
              <w:t>招考方向</w:t>
            </w:r>
          </w:p>
        </w:tc>
        <w:tc>
          <w:tcPr>
            <w:tcW w:w="3623" w:type="dxa"/>
            <w:noWrap w:val="0"/>
            <w:tcMar>
              <w:left w:w="45" w:type="dxa"/>
              <w:right w:w="45" w:type="dxa"/>
            </w:tcMar>
            <w:vAlign w:val="top"/>
          </w:tcPr>
          <w:p>
            <w:pPr>
              <w:jc w:val="center"/>
              <w:rPr>
                <w:rFonts w:hint="eastAsia"/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865" w:type="dxa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b/>
                <w:bCs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lang w:val="en-US" w:eastAsia="zh-CN"/>
              </w:rPr>
              <w:t>807
西藏职业技术学院</w:t>
            </w:r>
          </w:p>
        </w:tc>
        <w:tc>
          <w:tcPr>
            <w:tcW w:w="68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0"/>
              </w:rPr>
            </w:pPr>
          </w:p>
        </w:tc>
        <w:tc>
          <w:tcPr>
            <w:tcW w:w="690" w:type="dxa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795" w:type="dxa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sz w:val="20"/>
                <w:lang w:val="en-US" w:eastAsia="zh-CN"/>
              </w:rPr>
            </w:pPr>
          </w:p>
        </w:tc>
        <w:tc>
          <w:tcPr>
            <w:tcW w:w="1380" w:type="dxa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kern w:val="2"/>
                <w:sz w:val="20"/>
                <w:szCs w:val="24"/>
                <w:lang w:val="en-US" w:eastAsia="zh-CN" w:bidi="ar-SA"/>
              </w:rPr>
            </w:pPr>
          </w:p>
        </w:tc>
        <w:tc>
          <w:tcPr>
            <w:tcW w:w="3623" w:type="dxa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865" w:type="dxa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lang w:val="en-US" w:eastAsia="zh-CN"/>
              </w:rPr>
              <w:t>
51
汽车检测与维修技术</w:t>
            </w:r>
          </w:p>
        </w:tc>
        <w:tc>
          <w:tcPr>
            <w:tcW w:w="68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lang w:val="en-US" w:eastAsia="zh-CN"/>
              </w:rPr>
              <w:t>三年</w:t>
            </w:r>
          </w:p>
        </w:tc>
        <w:tc>
          <w:tcPr>
            <w:tcW w:w="690" w:type="dxa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sz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lang w:val="en-US" w:eastAsia="zh-CN"/>
              </w:rPr>
              <w:t>1</w:t>
            </w:r>
          </w:p>
        </w:tc>
        <w:tc>
          <w:tcPr>
            <w:tcW w:w="795" w:type="dxa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sz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lang w:val="en-US" w:eastAsia="zh-CN"/>
              </w:rPr>
              <w:t>2800</w:t>
            </w:r>
          </w:p>
        </w:tc>
        <w:tc>
          <w:tcPr>
            <w:tcW w:w="1380" w:type="dxa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kern w:val="2"/>
                <w:sz w:val="20"/>
                <w:szCs w:val="24"/>
                <w:lang w:val="en-US" w:eastAsia="zh-CN" w:bidi="ar-SA"/>
              </w:rPr>
            </w:pPr>
          </w:p>
        </w:tc>
        <w:tc>
          <w:tcPr>
            <w:tcW w:w="3623" w:type="dxa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lang w:val="en-US" w:eastAsia="zh-CN"/>
              </w:rPr>
              <w:t>直招士官生。招男生。</w:t>
            </w:r>
          </w:p>
        </w:tc>
      </w:tr>
    </w:tbl>
    <w:p>
      <w:pPr>
        <w:jc w:val="both"/>
        <w:rPr>
          <w:rFonts w:hint="eastAsia"/>
          <w:b/>
          <w:sz w:val="22"/>
        </w:rPr>
      </w:pPr>
    </w:p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13" w:lineRule="auto"/>
        <w:jc w:val="both"/>
        <w:textAlignment w:val="auto"/>
        <w:rPr>
          <w:rFonts w:hint="eastAsia" w:ascii="黑体" w:eastAsia="黑体"/>
          <w:b/>
          <w:bCs/>
          <w:sz w:val="30"/>
          <w:szCs w:val="30"/>
          <w:lang w:eastAsia="zh-CN"/>
        </w:rPr>
        <w:sectPr>
          <w:footerReference r:id="rId5" w:type="default"/>
          <w:type w:val="continuous"/>
          <w:pgSz w:w="11906" w:h="16838"/>
          <w:pgMar w:top="1440" w:right="1469" w:bottom="1247" w:left="1622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jc w:val="center"/>
        <w:rPr>
          <w:rFonts w:hint="eastAsia" w:ascii="黑体" w:eastAsia="黑体"/>
          <w:b/>
          <w:bCs/>
          <w:sz w:val="30"/>
          <w:szCs w:val="30"/>
          <w:lang w:eastAsia="zh-CN"/>
        </w:rPr>
      </w:pPr>
      <w:r>
        <w:rPr>
          <w:rFonts w:hint="eastAsia" w:ascii="黑体" w:eastAsia="黑体"/>
          <w:b/>
          <w:bCs/>
          <w:sz w:val="30"/>
          <w:szCs w:val="30"/>
          <w:lang w:eastAsia="zh-CN"/>
        </w:rPr>
        <w:br w:type="page"/>
      </w:r>
    </w:p>
    <w:p>
      <w:pPr>
        <w:jc w:val="both"/>
        <w:rPr>
          <w:rFonts w:hint="eastAsia" w:ascii="黑体" w:eastAsia="黑体"/>
          <w:b/>
          <w:bCs/>
          <w:sz w:val="30"/>
          <w:szCs w:val="30"/>
          <w:lang w:eastAsia="zh-CN"/>
        </w:rPr>
      </w:pPr>
    </w:p>
    <w:p>
      <w:pPr>
        <w:jc w:val="center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国家专项计划</w:t>
      </w:r>
      <w:r>
        <w:rPr>
          <w:rFonts w:hint="eastAsia"/>
          <w:b/>
          <w:sz w:val="24"/>
          <w:szCs w:val="24"/>
          <w:lang w:val="en-US" w:eastAsia="zh-CN"/>
        </w:rPr>
        <w:t>录取本科征集志愿</w:t>
      </w:r>
      <w:r>
        <w:rPr>
          <w:rFonts w:hint="eastAsia"/>
          <w:b/>
          <w:sz w:val="24"/>
          <w:szCs w:val="24"/>
        </w:rPr>
        <w:t>院校（25名）</w:t>
      </w:r>
    </w:p>
    <w:p>
      <w:pPr>
        <w:rPr>
          <w:rFonts w:hint="eastAsia"/>
        </w:rPr>
      </w:pPr>
    </w:p>
    <w:tbl>
      <w:tblPr>
        <w:tblStyle w:val="14"/>
        <w:tblW w:w="10125" w:type="dxa"/>
        <w:tblInd w:w="-7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10"/>
        <w:gridCol w:w="682"/>
        <w:gridCol w:w="660"/>
        <w:gridCol w:w="795"/>
        <w:gridCol w:w="1545"/>
        <w:gridCol w:w="35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2910" w:type="dxa"/>
            <w:noWrap w:val="0"/>
            <w:tcMar>
              <w:left w:w="45" w:type="dxa"/>
              <w:right w:w="45" w:type="dxa"/>
            </w:tcMar>
            <w:vAlign w:val="top"/>
          </w:tcPr>
          <w:p>
            <w:pPr>
              <w:jc w:val="left"/>
              <w:rPr>
                <w:rFonts w:hint="eastAsia"/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院校及专业</w:t>
            </w:r>
            <w:r>
              <w:rPr>
                <w:rFonts w:hint="eastAsia"/>
                <w:b/>
                <w:sz w:val="20"/>
                <w:lang w:eastAsia="zh-CN"/>
              </w:rPr>
              <w:t>（</w:t>
            </w:r>
            <w:r>
              <w:rPr>
                <w:rFonts w:hint="eastAsia"/>
                <w:b/>
                <w:sz w:val="20"/>
              </w:rPr>
              <w:t>代号、名称</w:t>
            </w:r>
            <w:r>
              <w:rPr>
                <w:rFonts w:hint="eastAsia"/>
                <w:b/>
                <w:sz w:val="20"/>
                <w:lang w:eastAsia="zh-CN"/>
              </w:rPr>
              <w:t>）</w:t>
            </w:r>
          </w:p>
        </w:tc>
        <w:tc>
          <w:tcPr>
            <w:tcW w:w="682" w:type="dxa"/>
            <w:noWrap w:val="0"/>
            <w:tcMar>
              <w:left w:w="28" w:type="dxa"/>
              <w:right w:w="28" w:type="dxa"/>
            </w:tcMar>
            <w:vAlign w:val="top"/>
          </w:tcPr>
          <w:p>
            <w:pPr>
              <w:jc w:val="center"/>
              <w:rPr>
                <w:rFonts w:hint="eastAsia"/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学制</w:t>
            </w:r>
          </w:p>
        </w:tc>
        <w:tc>
          <w:tcPr>
            <w:tcW w:w="660" w:type="dxa"/>
            <w:noWrap w:val="0"/>
            <w:tcMar>
              <w:left w:w="45" w:type="dxa"/>
              <w:right w:w="45" w:type="dxa"/>
            </w:tcMar>
            <w:vAlign w:val="top"/>
          </w:tcPr>
          <w:p>
            <w:pPr>
              <w:jc w:val="center"/>
              <w:rPr>
                <w:rFonts w:hint="eastAsia"/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计划</w:t>
            </w:r>
          </w:p>
        </w:tc>
        <w:tc>
          <w:tcPr>
            <w:tcW w:w="795" w:type="dxa"/>
            <w:noWrap w:val="0"/>
            <w:tcMar>
              <w:left w:w="45" w:type="dxa"/>
              <w:right w:w="45" w:type="dxa"/>
            </w:tcMar>
            <w:vAlign w:val="top"/>
          </w:tcPr>
          <w:p>
            <w:pPr>
              <w:jc w:val="center"/>
              <w:rPr>
                <w:rFonts w:hint="eastAsia"/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学费</w:t>
            </w:r>
          </w:p>
        </w:tc>
        <w:tc>
          <w:tcPr>
            <w:tcW w:w="1545" w:type="dxa"/>
            <w:noWrap w:val="0"/>
            <w:tcMar>
              <w:left w:w="45" w:type="dxa"/>
              <w:right w:w="45" w:type="dxa"/>
            </w:tcMar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sz w:val="20"/>
                <w:lang w:val="en-US" w:eastAsia="zh-CN"/>
              </w:rPr>
              <w:t>招考方向</w:t>
            </w:r>
          </w:p>
        </w:tc>
        <w:tc>
          <w:tcPr>
            <w:tcW w:w="3533" w:type="dxa"/>
            <w:noWrap w:val="0"/>
            <w:tcMar>
              <w:left w:w="45" w:type="dxa"/>
              <w:right w:w="45" w:type="dxa"/>
            </w:tcMar>
            <w:vAlign w:val="top"/>
          </w:tcPr>
          <w:p>
            <w:pPr>
              <w:jc w:val="center"/>
              <w:rPr>
                <w:rFonts w:hint="eastAsia"/>
                <w:b/>
                <w:sz w:val="20"/>
              </w:rPr>
            </w:pPr>
            <w:r>
              <w:rPr>
                <w:rFonts w:hint="eastAsia"/>
                <w:b/>
                <w:sz w:val="2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910" w:type="dxa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b/>
                <w:bCs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lang w:val="en-US" w:eastAsia="zh-CN"/>
              </w:rPr>
              <w:t>072
辽宁工程技术大学</w:t>
            </w:r>
          </w:p>
        </w:tc>
        <w:tc>
          <w:tcPr>
            <w:tcW w:w="68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0"/>
              </w:rPr>
            </w:pPr>
          </w:p>
        </w:tc>
        <w:tc>
          <w:tcPr>
            <w:tcW w:w="660" w:type="dxa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795" w:type="dxa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sz w:val="20"/>
                <w:lang w:val="en-US" w:eastAsia="zh-CN"/>
              </w:rPr>
            </w:pPr>
          </w:p>
        </w:tc>
        <w:tc>
          <w:tcPr>
            <w:tcW w:w="1545" w:type="dxa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kern w:val="2"/>
                <w:sz w:val="20"/>
                <w:szCs w:val="24"/>
                <w:lang w:val="en-US" w:eastAsia="zh-CN" w:bidi="ar-SA"/>
              </w:rPr>
            </w:pPr>
          </w:p>
        </w:tc>
        <w:tc>
          <w:tcPr>
            <w:tcW w:w="3533" w:type="dxa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910" w:type="dxa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lang w:val="en-US" w:eastAsia="zh-CN"/>
              </w:rPr>
              <w:t>
08
市场营销</w:t>
            </w:r>
          </w:p>
        </w:tc>
        <w:tc>
          <w:tcPr>
            <w:tcW w:w="68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lang w:val="en-US" w:eastAsia="zh-CN"/>
              </w:rPr>
              <w:t>四年</w:t>
            </w:r>
          </w:p>
        </w:tc>
        <w:tc>
          <w:tcPr>
            <w:tcW w:w="660" w:type="dxa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sz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lang w:val="en-US" w:eastAsia="zh-CN"/>
              </w:rPr>
              <w:t>2</w:t>
            </w:r>
          </w:p>
        </w:tc>
        <w:tc>
          <w:tcPr>
            <w:tcW w:w="795" w:type="dxa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sz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lang w:val="en-US" w:eastAsia="zh-CN"/>
              </w:rPr>
              <w:t>5200</w:t>
            </w:r>
          </w:p>
        </w:tc>
        <w:tc>
          <w:tcPr>
            <w:tcW w:w="1545" w:type="dxa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kern w:val="2"/>
                <w:sz w:val="20"/>
                <w:szCs w:val="24"/>
                <w:lang w:val="en-US" w:eastAsia="zh-CN" w:bidi="ar-SA"/>
              </w:rPr>
            </w:pPr>
          </w:p>
        </w:tc>
        <w:tc>
          <w:tcPr>
            <w:tcW w:w="3533" w:type="dxa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910" w:type="dxa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b/>
                <w:bCs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lang w:val="en-US" w:eastAsia="zh-CN"/>
              </w:rPr>
              <w:t>076
沈阳建筑大学</w:t>
            </w:r>
          </w:p>
        </w:tc>
        <w:tc>
          <w:tcPr>
            <w:tcW w:w="68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0"/>
              </w:rPr>
            </w:pPr>
          </w:p>
        </w:tc>
        <w:tc>
          <w:tcPr>
            <w:tcW w:w="660" w:type="dxa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795" w:type="dxa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sz w:val="20"/>
                <w:lang w:val="en-US" w:eastAsia="zh-CN"/>
              </w:rPr>
            </w:pPr>
          </w:p>
        </w:tc>
        <w:tc>
          <w:tcPr>
            <w:tcW w:w="1545" w:type="dxa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kern w:val="2"/>
                <w:sz w:val="20"/>
                <w:szCs w:val="24"/>
                <w:lang w:val="en-US" w:eastAsia="zh-CN" w:bidi="ar-SA"/>
              </w:rPr>
            </w:pPr>
          </w:p>
        </w:tc>
        <w:tc>
          <w:tcPr>
            <w:tcW w:w="3533" w:type="dxa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910" w:type="dxa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lang w:val="en-US" w:eastAsia="zh-CN"/>
              </w:rPr>
              <w:t>
04
无机非金属材料工程</w:t>
            </w:r>
          </w:p>
        </w:tc>
        <w:tc>
          <w:tcPr>
            <w:tcW w:w="68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lang w:val="en-US" w:eastAsia="zh-CN"/>
              </w:rPr>
              <w:t>四年</w:t>
            </w:r>
          </w:p>
        </w:tc>
        <w:tc>
          <w:tcPr>
            <w:tcW w:w="660" w:type="dxa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sz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lang w:val="en-US" w:eastAsia="zh-CN"/>
              </w:rPr>
              <w:t>1</w:t>
            </w:r>
          </w:p>
        </w:tc>
        <w:tc>
          <w:tcPr>
            <w:tcW w:w="795" w:type="dxa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sz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lang w:val="en-US" w:eastAsia="zh-CN"/>
              </w:rPr>
              <w:t>5200</w:t>
            </w:r>
          </w:p>
        </w:tc>
        <w:tc>
          <w:tcPr>
            <w:tcW w:w="1545" w:type="dxa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kern w:val="2"/>
                <w:sz w:val="20"/>
                <w:szCs w:val="24"/>
                <w:lang w:val="en-US" w:eastAsia="zh-CN" w:bidi="ar-SA"/>
              </w:rPr>
            </w:pPr>
          </w:p>
        </w:tc>
        <w:tc>
          <w:tcPr>
            <w:tcW w:w="3533" w:type="dxa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910" w:type="dxa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lang w:val="en-US" w:eastAsia="zh-CN"/>
              </w:rPr>
              <w:t>
18
工程管理</w:t>
            </w:r>
          </w:p>
        </w:tc>
        <w:tc>
          <w:tcPr>
            <w:tcW w:w="68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lang w:val="en-US" w:eastAsia="zh-CN"/>
              </w:rPr>
              <w:t>四年</w:t>
            </w:r>
          </w:p>
        </w:tc>
        <w:tc>
          <w:tcPr>
            <w:tcW w:w="660" w:type="dxa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sz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lang w:val="en-US" w:eastAsia="zh-CN"/>
              </w:rPr>
              <w:t>1</w:t>
            </w:r>
          </w:p>
        </w:tc>
        <w:tc>
          <w:tcPr>
            <w:tcW w:w="795" w:type="dxa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sz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lang w:val="en-US" w:eastAsia="zh-CN"/>
              </w:rPr>
              <w:t>5200</w:t>
            </w:r>
          </w:p>
        </w:tc>
        <w:tc>
          <w:tcPr>
            <w:tcW w:w="1545" w:type="dxa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kern w:val="2"/>
                <w:sz w:val="20"/>
                <w:szCs w:val="24"/>
                <w:lang w:val="en-US" w:eastAsia="zh-CN" w:bidi="ar-SA"/>
              </w:rPr>
            </w:pPr>
          </w:p>
        </w:tc>
        <w:tc>
          <w:tcPr>
            <w:tcW w:w="3533" w:type="dxa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910" w:type="dxa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b/>
                <w:bCs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lang w:val="en-US" w:eastAsia="zh-CN"/>
              </w:rPr>
              <w:t>140
南京林业大学</w:t>
            </w:r>
          </w:p>
        </w:tc>
        <w:tc>
          <w:tcPr>
            <w:tcW w:w="68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0"/>
              </w:rPr>
            </w:pPr>
          </w:p>
        </w:tc>
        <w:tc>
          <w:tcPr>
            <w:tcW w:w="660" w:type="dxa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795" w:type="dxa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sz w:val="20"/>
                <w:lang w:val="en-US" w:eastAsia="zh-CN"/>
              </w:rPr>
            </w:pPr>
          </w:p>
        </w:tc>
        <w:tc>
          <w:tcPr>
            <w:tcW w:w="1545" w:type="dxa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kern w:val="2"/>
                <w:sz w:val="20"/>
                <w:szCs w:val="24"/>
                <w:lang w:val="en-US" w:eastAsia="zh-CN" w:bidi="ar-SA"/>
              </w:rPr>
            </w:pPr>
          </w:p>
        </w:tc>
        <w:tc>
          <w:tcPr>
            <w:tcW w:w="3533" w:type="dxa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910" w:type="dxa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lang w:val="en-US" w:eastAsia="zh-CN"/>
              </w:rPr>
              <w:t>
13
化学工程与工艺</w:t>
            </w:r>
          </w:p>
        </w:tc>
        <w:tc>
          <w:tcPr>
            <w:tcW w:w="68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lang w:val="en-US" w:eastAsia="zh-CN"/>
              </w:rPr>
              <w:t>四年</w:t>
            </w:r>
          </w:p>
        </w:tc>
        <w:tc>
          <w:tcPr>
            <w:tcW w:w="660" w:type="dxa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sz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lang w:val="en-US" w:eastAsia="zh-CN"/>
              </w:rPr>
              <w:t>1</w:t>
            </w:r>
          </w:p>
        </w:tc>
        <w:tc>
          <w:tcPr>
            <w:tcW w:w="795" w:type="dxa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sz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lang w:val="en-US" w:eastAsia="zh-CN"/>
              </w:rPr>
              <w:t>5800</w:t>
            </w:r>
          </w:p>
        </w:tc>
        <w:tc>
          <w:tcPr>
            <w:tcW w:w="1545" w:type="dxa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kern w:val="2"/>
                <w:sz w:val="20"/>
                <w:szCs w:val="24"/>
                <w:lang w:val="en-US" w:eastAsia="zh-CN" w:bidi="ar-SA"/>
              </w:rPr>
            </w:pPr>
          </w:p>
        </w:tc>
        <w:tc>
          <w:tcPr>
            <w:tcW w:w="3533" w:type="dxa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910" w:type="dxa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lang w:val="en-US" w:eastAsia="zh-CN"/>
              </w:rPr>
              <w:t>
15
包装工程</w:t>
            </w:r>
          </w:p>
        </w:tc>
        <w:tc>
          <w:tcPr>
            <w:tcW w:w="68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lang w:val="en-US" w:eastAsia="zh-CN"/>
              </w:rPr>
              <w:t>四年</w:t>
            </w:r>
          </w:p>
        </w:tc>
        <w:tc>
          <w:tcPr>
            <w:tcW w:w="660" w:type="dxa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sz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lang w:val="en-US" w:eastAsia="zh-CN"/>
              </w:rPr>
              <w:t>2</w:t>
            </w:r>
          </w:p>
        </w:tc>
        <w:tc>
          <w:tcPr>
            <w:tcW w:w="795" w:type="dxa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sz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lang w:val="en-US" w:eastAsia="zh-CN"/>
              </w:rPr>
              <w:t>5800</w:t>
            </w:r>
          </w:p>
        </w:tc>
        <w:tc>
          <w:tcPr>
            <w:tcW w:w="1545" w:type="dxa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kern w:val="2"/>
                <w:sz w:val="20"/>
                <w:szCs w:val="24"/>
                <w:lang w:val="en-US" w:eastAsia="zh-CN" w:bidi="ar-SA"/>
              </w:rPr>
            </w:pPr>
          </w:p>
        </w:tc>
        <w:tc>
          <w:tcPr>
            <w:tcW w:w="3533" w:type="dxa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910" w:type="dxa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b/>
                <w:bCs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lang w:val="en-US" w:eastAsia="zh-CN"/>
              </w:rPr>
              <w:t>*269
西安电子科技大学</w:t>
            </w:r>
          </w:p>
        </w:tc>
        <w:tc>
          <w:tcPr>
            <w:tcW w:w="68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0"/>
              </w:rPr>
            </w:pPr>
          </w:p>
        </w:tc>
        <w:tc>
          <w:tcPr>
            <w:tcW w:w="660" w:type="dxa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795" w:type="dxa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sz w:val="20"/>
                <w:lang w:val="en-US" w:eastAsia="zh-CN"/>
              </w:rPr>
            </w:pPr>
          </w:p>
        </w:tc>
        <w:tc>
          <w:tcPr>
            <w:tcW w:w="1545" w:type="dxa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kern w:val="2"/>
                <w:sz w:val="20"/>
                <w:szCs w:val="24"/>
                <w:lang w:val="en-US" w:eastAsia="zh-CN" w:bidi="ar-SA"/>
              </w:rPr>
            </w:pPr>
          </w:p>
        </w:tc>
        <w:tc>
          <w:tcPr>
            <w:tcW w:w="3533" w:type="dxa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910" w:type="dxa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lang w:val="en-US" w:eastAsia="zh-CN"/>
              </w:rPr>
              <w:t>
01
数学类</w:t>
            </w:r>
          </w:p>
        </w:tc>
        <w:tc>
          <w:tcPr>
            <w:tcW w:w="68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lang w:val="en-US" w:eastAsia="zh-CN"/>
              </w:rPr>
              <w:t>四年</w:t>
            </w:r>
          </w:p>
        </w:tc>
        <w:tc>
          <w:tcPr>
            <w:tcW w:w="660" w:type="dxa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sz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lang w:val="en-US" w:eastAsia="zh-CN"/>
              </w:rPr>
              <w:t>1</w:t>
            </w:r>
          </w:p>
        </w:tc>
        <w:tc>
          <w:tcPr>
            <w:tcW w:w="795" w:type="dxa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sz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lang w:val="en-US" w:eastAsia="zh-CN"/>
              </w:rPr>
              <w:t>6600</w:t>
            </w:r>
          </w:p>
        </w:tc>
        <w:tc>
          <w:tcPr>
            <w:tcW w:w="1545" w:type="dxa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0"/>
                <w:lang w:val="en-US" w:eastAsia="zh-CN"/>
              </w:rPr>
              <w:t>数学、统计与信息、计算机科学深度融合培养</w:t>
            </w:r>
          </w:p>
        </w:tc>
        <w:tc>
          <w:tcPr>
            <w:tcW w:w="3533" w:type="dxa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lang w:val="en-US" w:eastAsia="zh-CN"/>
              </w:rPr>
              <w:t>含数学与应用数学、信息与计算科学和统计学专业。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910" w:type="dxa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b/>
                <w:bCs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lang w:val="en-US" w:eastAsia="zh-CN"/>
              </w:rPr>
              <w:t>273
西北农林科技大学</w:t>
            </w:r>
          </w:p>
        </w:tc>
        <w:tc>
          <w:tcPr>
            <w:tcW w:w="68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0"/>
              </w:rPr>
            </w:pPr>
          </w:p>
        </w:tc>
        <w:tc>
          <w:tcPr>
            <w:tcW w:w="660" w:type="dxa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795" w:type="dxa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sz w:val="20"/>
                <w:lang w:val="en-US" w:eastAsia="zh-CN"/>
              </w:rPr>
            </w:pPr>
          </w:p>
        </w:tc>
        <w:tc>
          <w:tcPr>
            <w:tcW w:w="1545" w:type="dxa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kern w:val="2"/>
                <w:sz w:val="20"/>
                <w:szCs w:val="24"/>
                <w:lang w:val="en-US" w:eastAsia="zh-CN" w:bidi="ar-SA"/>
              </w:rPr>
            </w:pPr>
          </w:p>
        </w:tc>
        <w:tc>
          <w:tcPr>
            <w:tcW w:w="3533" w:type="dxa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910" w:type="dxa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lang w:val="en-US" w:eastAsia="zh-CN"/>
              </w:rPr>
              <w:t>
11
动物科学</w:t>
            </w:r>
          </w:p>
        </w:tc>
        <w:tc>
          <w:tcPr>
            <w:tcW w:w="68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lang w:val="en-US" w:eastAsia="zh-CN"/>
              </w:rPr>
              <w:t>四年</w:t>
            </w:r>
          </w:p>
        </w:tc>
        <w:tc>
          <w:tcPr>
            <w:tcW w:w="660" w:type="dxa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sz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lang w:val="en-US" w:eastAsia="zh-CN"/>
              </w:rPr>
              <w:t>1</w:t>
            </w:r>
          </w:p>
        </w:tc>
        <w:tc>
          <w:tcPr>
            <w:tcW w:w="795" w:type="dxa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sz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lang w:val="en-US" w:eastAsia="zh-CN"/>
              </w:rPr>
              <w:t>6600</w:t>
            </w:r>
          </w:p>
        </w:tc>
        <w:tc>
          <w:tcPr>
            <w:tcW w:w="1545" w:type="dxa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kern w:val="2"/>
                <w:sz w:val="20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sz w:val="20"/>
                <w:lang w:val="en-US" w:eastAsia="zh-CN"/>
              </w:rPr>
              <w:t>动物类</w:t>
            </w:r>
          </w:p>
        </w:tc>
        <w:tc>
          <w:tcPr>
            <w:tcW w:w="3533" w:type="dxa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lang w:val="en-US" w:eastAsia="zh-CN"/>
              </w:rPr>
              <w:t>免补专业。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910" w:type="dxa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b/>
                <w:bCs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lang w:val="en-US" w:eastAsia="zh-CN"/>
              </w:rPr>
              <w:t>801
西藏大学</w:t>
            </w:r>
          </w:p>
        </w:tc>
        <w:tc>
          <w:tcPr>
            <w:tcW w:w="68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0"/>
              </w:rPr>
            </w:pPr>
          </w:p>
        </w:tc>
        <w:tc>
          <w:tcPr>
            <w:tcW w:w="660" w:type="dxa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795" w:type="dxa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sz w:val="20"/>
                <w:lang w:val="en-US" w:eastAsia="zh-CN"/>
              </w:rPr>
            </w:pPr>
          </w:p>
        </w:tc>
        <w:tc>
          <w:tcPr>
            <w:tcW w:w="1545" w:type="dxa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kern w:val="2"/>
                <w:sz w:val="20"/>
                <w:szCs w:val="24"/>
                <w:lang w:val="en-US" w:eastAsia="zh-CN" w:bidi="ar-SA"/>
              </w:rPr>
            </w:pPr>
          </w:p>
        </w:tc>
        <w:tc>
          <w:tcPr>
            <w:tcW w:w="3533" w:type="dxa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910" w:type="dxa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lang w:val="en-US" w:eastAsia="zh-CN"/>
              </w:rPr>
              <w:t>
09
税收学</w:t>
            </w:r>
          </w:p>
        </w:tc>
        <w:tc>
          <w:tcPr>
            <w:tcW w:w="68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lang w:val="en-US" w:eastAsia="zh-CN"/>
              </w:rPr>
              <w:t>四年</w:t>
            </w:r>
          </w:p>
        </w:tc>
        <w:tc>
          <w:tcPr>
            <w:tcW w:w="660" w:type="dxa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sz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lang w:val="en-US" w:eastAsia="zh-CN"/>
              </w:rPr>
              <w:t>1</w:t>
            </w:r>
          </w:p>
        </w:tc>
        <w:tc>
          <w:tcPr>
            <w:tcW w:w="795" w:type="dxa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sz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lang w:val="en-US" w:eastAsia="zh-CN"/>
              </w:rPr>
              <w:t>2800</w:t>
            </w:r>
          </w:p>
        </w:tc>
        <w:tc>
          <w:tcPr>
            <w:tcW w:w="1545" w:type="dxa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kern w:val="2"/>
                <w:sz w:val="20"/>
                <w:szCs w:val="24"/>
                <w:lang w:val="en-US" w:eastAsia="zh-CN" w:bidi="ar-SA"/>
              </w:rPr>
            </w:pPr>
          </w:p>
        </w:tc>
        <w:tc>
          <w:tcPr>
            <w:tcW w:w="3533" w:type="dxa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910" w:type="dxa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b/>
                <w:bCs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lang w:val="en-US" w:eastAsia="zh-CN"/>
              </w:rPr>
              <w:t>924
西藏大学(师范)</w:t>
            </w:r>
          </w:p>
        </w:tc>
        <w:tc>
          <w:tcPr>
            <w:tcW w:w="68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0"/>
              </w:rPr>
            </w:pPr>
          </w:p>
        </w:tc>
        <w:tc>
          <w:tcPr>
            <w:tcW w:w="660" w:type="dxa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795" w:type="dxa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sz w:val="20"/>
                <w:lang w:val="en-US" w:eastAsia="zh-CN"/>
              </w:rPr>
            </w:pPr>
          </w:p>
        </w:tc>
        <w:tc>
          <w:tcPr>
            <w:tcW w:w="1545" w:type="dxa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kern w:val="2"/>
                <w:sz w:val="20"/>
                <w:szCs w:val="24"/>
                <w:lang w:val="en-US" w:eastAsia="zh-CN" w:bidi="ar-SA"/>
              </w:rPr>
            </w:pPr>
          </w:p>
        </w:tc>
        <w:tc>
          <w:tcPr>
            <w:tcW w:w="3533" w:type="dxa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910" w:type="dxa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lang w:val="en-US" w:eastAsia="zh-CN"/>
              </w:rPr>
              <w:t>
66
数学与应用数学</w:t>
            </w:r>
          </w:p>
        </w:tc>
        <w:tc>
          <w:tcPr>
            <w:tcW w:w="68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lang w:val="en-US" w:eastAsia="zh-CN"/>
              </w:rPr>
              <w:t>四年</w:t>
            </w:r>
          </w:p>
        </w:tc>
        <w:tc>
          <w:tcPr>
            <w:tcW w:w="660" w:type="dxa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sz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lang w:val="en-US" w:eastAsia="zh-CN"/>
              </w:rPr>
              <w:t>3</w:t>
            </w:r>
          </w:p>
        </w:tc>
        <w:tc>
          <w:tcPr>
            <w:tcW w:w="795" w:type="dxa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sz w:val="20"/>
                <w:lang w:val="en-US" w:eastAsia="zh-CN"/>
              </w:rPr>
            </w:pPr>
          </w:p>
        </w:tc>
        <w:tc>
          <w:tcPr>
            <w:tcW w:w="1545" w:type="dxa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kern w:val="2"/>
                <w:sz w:val="20"/>
                <w:szCs w:val="24"/>
                <w:lang w:val="en-US" w:eastAsia="zh-CN" w:bidi="ar-SA"/>
              </w:rPr>
            </w:pPr>
          </w:p>
        </w:tc>
        <w:tc>
          <w:tcPr>
            <w:tcW w:w="3533" w:type="dxa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lang w:val="en-US" w:eastAsia="zh-CN"/>
              </w:rPr>
              <w:t>师范类。数学≥60。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910" w:type="dxa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b/>
                <w:bCs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0"/>
                <w:lang w:val="en-US" w:eastAsia="zh-CN"/>
              </w:rPr>
              <w:t>925
西藏大学</w:t>
            </w:r>
          </w:p>
        </w:tc>
        <w:tc>
          <w:tcPr>
            <w:tcW w:w="68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0"/>
              </w:rPr>
            </w:pPr>
          </w:p>
        </w:tc>
        <w:tc>
          <w:tcPr>
            <w:tcW w:w="660" w:type="dxa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sz w:val="20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  <w:lang w:val="en-US" w:eastAsia="zh-CN"/>
              </w:rPr>
              <w:t>12</w:t>
            </w:r>
          </w:p>
        </w:tc>
        <w:tc>
          <w:tcPr>
            <w:tcW w:w="795" w:type="dxa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bCs/>
                <w:sz w:val="20"/>
                <w:lang w:val="en-US" w:eastAsia="zh-CN"/>
              </w:rPr>
            </w:pPr>
          </w:p>
        </w:tc>
        <w:tc>
          <w:tcPr>
            <w:tcW w:w="1545" w:type="dxa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kern w:val="2"/>
                <w:sz w:val="20"/>
                <w:szCs w:val="24"/>
                <w:lang w:val="en-US" w:eastAsia="zh-CN" w:bidi="ar-SA"/>
              </w:rPr>
            </w:pPr>
          </w:p>
        </w:tc>
        <w:tc>
          <w:tcPr>
            <w:tcW w:w="3533" w:type="dxa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910" w:type="dxa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lang w:val="en-US" w:eastAsia="zh-CN"/>
              </w:rPr>
              <w:t>
89
土木工程</w:t>
            </w:r>
          </w:p>
        </w:tc>
        <w:tc>
          <w:tcPr>
            <w:tcW w:w="68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lang w:val="en-US" w:eastAsia="zh-CN"/>
              </w:rPr>
              <w:t>四年</w:t>
            </w:r>
          </w:p>
        </w:tc>
        <w:tc>
          <w:tcPr>
            <w:tcW w:w="660" w:type="dxa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sz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lang w:val="en-US" w:eastAsia="zh-CN"/>
              </w:rPr>
              <w:t>3</w:t>
            </w:r>
          </w:p>
        </w:tc>
        <w:tc>
          <w:tcPr>
            <w:tcW w:w="795" w:type="dxa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sz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lang w:val="en-US" w:eastAsia="zh-CN"/>
              </w:rPr>
              <w:t>3360</w:t>
            </w:r>
          </w:p>
        </w:tc>
        <w:tc>
          <w:tcPr>
            <w:tcW w:w="1545" w:type="dxa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kern w:val="2"/>
                <w:sz w:val="20"/>
                <w:szCs w:val="24"/>
                <w:lang w:val="en-US" w:eastAsia="zh-CN" w:bidi="ar-SA"/>
              </w:rPr>
            </w:pPr>
          </w:p>
        </w:tc>
        <w:tc>
          <w:tcPr>
            <w:tcW w:w="3533" w:type="dxa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lang w:val="en-US" w:eastAsia="zh-CN"/>
              </w:rPr>
              <w:t>执行普通本科录取分数线。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910" w:type="dxa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lang w:val="en-US" w:eastAsia="zh-CN"/>
              </w:rPr>
              <w:t>
91
资源勘查工程</w:t>
            </w:r>
          </w:p>
        </w:tc>
        <w:tc>
          <w:tcPr>
            <w:tcW w:w="68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lang w:val="en-US" w:eastAsia="zh-CN"/>
              </w:rPr>
              <w:t>四年</w:t>
            </w:r>
          </w:p>
        </w:tc>
        <w:tc>
          <w:tcPr>
            <w:tcW w:w="660" w:type="dxa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sz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lang w:val="en-US" w:eastAsia="zh-CN"/>
              </w:rPr>
              <w:t>5</w:t>
            </w:r>
          </w:p>
        </w:tc>
        <w:tc>
          <w:tcPr>
            <w:tcW w:w="795" w:type="dxa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sz w:val="20"/>
                <w:lang w:val="en-US" w:eastAsia="zh-CN"/>
              </w:rPr>
            </w:pPr>
          </w:p>
        </w:tc>
        <w:tc>
          <w:tcPr>
            <w:tcW w:w="1545" w:type="dxa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kern w:val="2"/>
                <w:sz w:val="20"/>
                <w:szCs w:val="24"/>
                <w:lang w:val="en-US" w:eastAsia="zh-CN" w:bidi="ar-SA"/>
              </w:rPr>
            </w:pPr>
          </w:p>
        </w:tc>
        <w:tc>
          <w:tcPr>
            <w:tcW w:w="3533" w:type="dxa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lang w:val="en-US" w:eastAsia="zh-CN"/>
              </w:rPr>
              <w:t>免补专业。执行普通本科录取分数线。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910" w:type="dxa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rPr>
                <w:rFonts w:hint="default" w:ascii="宋体" w:hAnsi="宋体" w:eastAsia="宋体" w:cs="宋体"/>
                <w:sz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lang w:val="en-US" w:eastAsia="zh-CN"/>
              </w:rPr>
              <w:t>
94
交通运输</w:t>
            </w:r>
          </w:p>
        </w:tc>
        <w:tc>
          <w:tcPr>
            <w:tcW w:w="68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lang w:val="en-US" w:eastAsia="zh-CN"/>
              </w:rPr>
              <w:t>四年</w:t>
            </w:r>
          </w:p>
        </w:tc>
        <w:tc>
          <w:tcPr>
            <w:tcW w:w="660" w:type="dxa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sz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lang w:val="en-US" w:eastAsia="zh-CN"/>
              </w:rPr>
              <w:t>4</w:t>
            </w:r>
          </w:p>
        </w:tc>
        <w:tc>
          <w:tcPr>
            <w:tcW w:w="795" w:type="dxa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sz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lang w:val="en-US" w:eastAsia="zh-CN"/>
              </w:rPr>
              <w:t>3360</w:t>
            </w:r>
          </w:p>
        </w:tc>
        <w:tc>
          <w:tcPr>
            <w:tcW w:w="1545" w:type="dxa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kern w:val="2"/>
                <w:sz w:val="20"/>
                <w:szCs w:val="24"/>
                <w:lang w:val="en-US" w:eastAsia="zh-CN" w:bidi="ar-SA"/>
              </w:rPr>
            </w:pPr>
          </w:p>
        </w:tc>
        <w:tc>
          <w:tcPr>
            <w:tcW w:w="3533" w:type="dxa"/>
            <w:noWrap w:val="0"/>
            <w:tcMar>
              <w:left w:w="45" w:type="dxa"/>
              <w:right w:w="4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lang w:val="en-US" w:eastAsia="zh-CN"/>
              </w:rPr>
              <w:t>执行普通本科录取分数线。</w:t>
            </w:r>
          </w:p>
        </w:tc>
      </w:tr>
    </w:tbl>
    <w:p>
      <w:pPr>
        <w:rPr>
          <w:rFonts w:hint="eastAsia" w:ascii="黑体" w:eastAsia="黑体"/>
          <w:b/>
          <w:bCs/>
          <w:sz w:val="30"/>
          <w:szCs w:val="30"/>
          <w:lang w:eastAsia="zh-CN"/>
        </w:rPr>
        <w:sectPr>
          <w:footerReference r:id="rId6" w:type="default"/>
          <w:type w:val="continuous"/>
          <w:pgSz w:w="11906" w:h="16838"/>
          <w:pgMar w:top="1440" w:right="1469" w:bottom="1247" w:left="1622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rPr>
          <w:rFonts w:hint="eastAsia" w:ascii="黑体" w:eastAsia="黑体"/>
          <w:b/>
          <w:bCs/>
          <w:sz w:val="30"/>
          <w:szCs w:val="30"/>
          <w:lang w:eastAsia="zh-CN"/>
        </w:rPr>
        <w:sectPr>
          <w:type w:val="continuous"/>
          <w:pgSz w:w="11906" w:h="16838"/>
          <w:pgMar w:top="1440" w:right="1469" w:bottom="1247" w:left="1622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rPr>
          <w:rFonts w:hint="eastAsia" w:ascii="黑体" w:eastAsia="黑体"/>
          <w:b/>
          <w:bCs/>
          <w:sz w:val="30"/>
          <w:szCs w:val="30"/>
          <w:lang w:eastAsia="zh-CN"/>
        </w:rPr>
      </w:pPr>
    </w:p>
    <w:bookmarkEnd w:id="4"/>
    <w:p>
      <w:pPr>
        <w:rPr>
          <w:rFonts w:hint="eastAsia"/>
          <w:b/>
          <w:sz w:val="22"/>
          <w:szCs w:val="22"/>
        </w:rPr>
      </w:pPr>
      <w:bookmarkStart w:id="5" w:name="_GoBack"/>
      <w:bookmarkEnd w:id="5"/>
    </w:p>
    <w:sectPr>
      <w:footerReference r:id="rId7" w:type="default"/>
      <w:type w:val="continuous"/>
      <w:pgSz w:w="11906" w:h="16838"/>
      <w:pgMar w:top="1440" w:right="1469" w:bottom="1247" w:left="1622" w:header="851" w:footer="992" w:gutter="0"/>
      <w:pgNumType w:fmt="decimal"/>
      <w:cols w:space="425" w:num="1"/>
      <w:docGrid w:type="lines" w:linePitch="312" w:charSpace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35">
      <wne:macro wne:macroName="PROJECT.NEWMACROS.MACRO5"/>
    </wne:keymap>
  </wne:keymaps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right="360" w:firstLine="2160" w:firstLineChars="1200"/>
      <w:jc w:val="both"/>
      <w:rPr>
        <w:rFonts w:hint="default" w:eastAsia="宋体"/>
        <w:lang w:val="en-US" w:eastAsia="zh-CN"/>
      </w:rPr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<v:path/>
          <v:fill on="f" focussize="0,0"/>
          <v:stroke on="f" weight="0.5pt"/>
          <v:imagedata o:title=""/>
          <o:lock v:ext="edit" aspectratio="f"/>
          <v:textbox inset="0mm,0mm,0mm,0mm" style="mso-fit-shape-to-text:t;">
            <w:txbxContent>
              <w:p>
                <w:pPr>
                  <w:pStyle w:val="8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  <w:r>
      <w:rPr>
        <w:rFonts w:hint="eastAsia"/>
        <w:sz w:val="18"/>
        <w:lang w:eastAsia="zh-CN"/>
      </w:rPr>
      <w:t>提前单独录取艺体类专科</w:t>
    </w:r>
    <w:r>
      <w:rPr>
        <w:rFonts w:hint="eastAsia"/>
        <w:sz w:val="18"/>
        <w:lang w:val="en-US" w:eastAsia="zh-CN"/>
      </w:rPr>
      <w:t>—  —普通生源文史类（第一次征集）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right="360" w:firstLine="2340" w:firstLineChars="1300"/>
      <w:jc w:val="both"/>
      <w:rPr>
        <w:rFonts w:hint="default" w:eastAsia="宋体"/>
        <w:lang w:val="en-US" w:eastAsia="zh-CN"/>
      </w:rPr>
    </w:pPr>
    <w:r>
      <w:rPr>
        <w:sz w:val="18"/>
      </w:rPr>
      <w:pict>
        <v:shape id="_x0000_s4098" o:spid="_x0000_s4098" o:spt="202" type="#_x0000_t202" style="position:absolute;left:0pt;margin-top:0pt;height:144pt;width:144pt;mso-position-horizontal:center;mso-position-horizontal-relative:margin;mso-wrap-style:none;z-index:2516623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<v:path/>
          <v:fill on="f" focussize="0,0"/>
          <v:stroke on="f" weight="0.5pt"/>
          <v:imagedata o:title=""/>
          <o:lock v:ext="edit" aspectratio="f"/>
          <v:textbox inset="0mm,0mm,0mm,0mm" style="mso-fit-shape-to-text:t;">
            <w:txbxContent>
              <w:p>
                <w:pPr>
                  <w:pStyle w:val="8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  <w:r>
      <w:rPr>
        <w:rFonts w:hint="eastAsia"/>
        <w:sz w:val="18"/>
        <w:lang w:eastAsia="zh-CN"/>
      </w:rPr>
      <w:t>国家专项计划录取本科</w:t>
    </w:r>
    <w:r>
      <w:rPr>
        <w:rFonts w:hint="eastAsia"/>
        <w:sz w:val="18"/>
        <w:lang w:val="en-US" w:eastAsia="zh-CN"/>
      </w:rPr>
      <w:t>—  —普通生源文史类（第一次征集）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right="360" w:firstLine="2700" w:firstLineChars="1500"/>
      <w:jc w:val="both"/>
      <w:rPr>
        <w:rFonts w:hint="default" w:eastAsia="宋体"/>
        <w:lang w:val="en-US" w:eastAsia="zh-CN"/>
      </w:rPr>
    </w:pPr>
    <w:r>
      <w:rPr>
        <w:sz w:val="18"/>
      </w:rPr>
      <w:pict>
        <v:shape id="_x0000_s4099" o:spid="_x0000_s4099" o:spt="202" type="#_x0000_t202" style="position:absolute;left:0pt;margin-top:0pt;height:144pt;width:144pt;mso-position-horizontal:center;mso-position-horizontal-relative:margin;mso-wrap-style:none;z-index:25166336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+OrREyAgAAYQQAAA4AAABkcnMvZTJvRG9jLnhtbK1UzY7TMBC+I/EO&#10;lu80aVFX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3k7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f46tETICAABhBAAADgAAAAAAAAABACAAAAAfAQAAZHJzL2Uyb0RvYy54bWxQSwUG&#10;AAAAAAYABgBZAQAAwwUAAAAA&#10;">
          <v:path/>
          <v:fill on="f" focussize="0,0"/>
          <v:stroke on="f" weight="0.5pt"/>
          <v:imagedata o:title=""/>
          <o:lock v:ext="edit" aspectratio="f"/>
          <v:textbox inset="0mm,0mm,0mm,0mm" style="mso-fit-shape-to-text:t;">
            <w:txbxContent>
              <w:p>
                <w:pPr>
                  <w:pStyle w:val="8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  <w:r>
      <w:rPr>
        <w:rFonts w:hint="eastAsia"/>
        <w:sz w:val="18"/>
        <w:lang w:eastAsia="zh-CN"/>
      </w:rPr>
      <w:t>提前单独录取专科</w:t>
    </w:r>
    <w:r>
      <w:rPr>
        <w:rFonts w:hint="eastAsia"/>
        <w:sz w:val="18"/>
        <w:lang w:val="en-US" w:eastAsia="zh-CN"/>
      </w:rPr>
      <w:t>—  —普通生源理工类（第二次征集）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right="360" w:firstLine="2340" w:firstLineChars="1300"/>
      <w:jc w:val="both"/>
      <w:rPr>
        <w:rFonts w:hint="default" w:eastAsia="宋体"/>
        <w:lang w:val="en-US" w:eastAsia="zh-CN"/>
      </w:rPr>
    </w:pPr>
    <w:r>
      <w:rPr>
        <w:sz w:val="18"/>
      </w:rPr>
      <w:pict>
        <v:shape id="_x0000_s4100" o:spid="_x0000_s4100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wiRJeMQIAAGEEAAAOAAAAAAAAAAEAIAAAAB8BAABkcnMvZTJvRG9jLnhtbFBLBQYA&#10;AAAABgAGAFkBAADCBQAAAAA=&#10;">
          <v:path/>
          <v:fill on="f" focussize="0,0"/>
          <v:stroke on="f" weight="0.5pt"/>
          <v:imagedata o:title=""/>
          <o:lock v:ext="edit" aspectratio="f"/>
          <v:textbox inset="0mm,0mm,0mm,0mm" style="mso-fit-shape-to-text:t;">
            <w:txbxContent>
              <w:p>
                <w:pPr>
                  <w:pStyle w:val="8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  <w:r>
      <w:rPr>
        <w:rFonts w:hint="eastAsia"/>
        <w:sz w:val="18"/>
        <w:lang w:eastAsia="zh-CN"/>
      </w:rPr>
      <w:t>国家专项计划录取本科</w:t>
    </w:r>
    <w:r>
      <w:rPr>
        <w:rFonts w:hint="eastAsia"/>
        <w:sz w:val="18"/>
        <w:lang w:val="en-US" w:eastAsia="zh-CN"/>
      </w:rPr>
      <w:t>—  —普通生源理工类（第一次征集）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right="360" w:firstLine="2700" w:firstLineChars="1500"/>
      <w:jc w:val="both"/>
      <w:rPr>
        <w:rFonts w:hint="default" w:eastAsia="宋体"/>
        <w:lang w:val="en-US" w:eastAsia="zh-CN"/>
      </w:rPr>
    </w:pPr>
    <w:r>
      <w:rPr>
        <w:sz w:val="18"/>
      </w:rPr>
      <w:pict>
        <v:shape id="_x0000_s4102" o:spid="_x0000_s4102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9YuHZDICAABhBAAADgAAAAAAAAABACAAAAAfAQAAZHJzL2Uyb0RvYy54bWxQSwUG&#10;AAAAAAYABgBZAQAAwwUAAAAA&#10;">
          <v:path/>
          <v:fill on="f" focussize="0,0"/>
          <v:stroke on="f" weight="0.5pt"/>
          <v:imagedata o:title=""/>
          <o:lock v:ext="edit" aspectratio="f"/>
          <v:textbox inset="0mm,0mm,0mm,0mm" style="mso-fit-shape-to-text:t;">
            <w:txbxContent>
              <w:p>
                <w:pPr>
                  <w:pStyle w:val="8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  <w:r>
      <w:rPr>
        <w:rFonts w:hint="eastAsia"/>
        <w:sz w:val="18"/>
        <w:lang w:eastAsia="zh-CN"/>
      </w:rPr>
      <w:t>部队生源录取本科</w:t>
    </w:r>
    <w:r>
      <w:rPr>
        <w:rFonts w:hint="eastAsia"/>
        <w:sz w:val="18"/>
        <w:lang w:val="en-US" w:eastAsia="zh-CN"/>
      </w:rPr>
      <w:t>—  —部队生源理工类（第二次征集）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707"/>
    <w:rsid w:val="0000506B"/>
    <w:rsid w:val="00007EF5"/>
    <w:rsid w:val="00013680"/>
    <w:rsid w:val="00021F7C"/>
    <w:rsid w:val="00025969"/>
    <w:rsid w:val="0002627E"/>
    <w:rsid w:val="00026E0B"/>
    <w:rsid w:val="000278AD"/>
    <w:rsid w:val="000301B8"/>
    <w:rsid w:val="00034A2F"/>
    <w:rsid w:val="000366AD"/>
    <w:rsid w:val="00042E29"/>
    <w:rsid w:val="00043F21"/>
    <w:rsid w:val="00047AD0"/>
    <w:rsid w:val="00051571"/>
    <w:rsid w:val="000529AF"/>
    <w:rsid w:val="00054EE8"/>
    <w:rsid w:val="00056B68"/>
    <w:rsid w:val="00064BD7"/>
    <w:rsid w:val="00066F81"/>
    <w:rsid w:val="00074C68"/>
    <w:rsid w:val="0007771F"/>
    <w:rsid w:val="00082D2B"/>
    <w:rsid w:val="0008396C"/>
    <w:rsid w:val="000A2190"/>
    <w:rsid w:val="000B0117"/>
    <w:rsid w:val="000B09F2"/>
    <w:rsid w:val="000C17A1"/>
    <w:rsid w:val="000C2FAD"/>
    <w:rsid w:val="000C4E04"/>
    <w:rsid w:val="000D1C5F"/>
    <w:rsid w:val="000D1CD8"/>
    <w:rsid w:val="000D4181"/>
    <w:rsid w:val="000D540A"/>
    <w:rsid w:val="000D6A5D"/>
    <w:rsid w:val="000E10A7"/>
    <w:rsid w:val="000E37B7"/>
    <w:rsid w:val="000F3141"/>
    <w:rsid w:val="000F7A88"/>
    <w:rsid w:val="00106038"/>
    <w:rsid w:val="00111194"/>
    <w:rsid w:val="00113707"/>
    <w:rsid w:val="00130054"/>
    <w:rsid w:val="00130A6C"/>
    <w:rsid w:val="00134646"/>
    <w:rsid w:val="0014754E"/>
    <w:rsid w:val="001476EE"/>
    <w:rsid w:val="0015000F"/>
    <w:rsid w:val="00150EAE"/>
    <w:rsid w:val="001632B2"/>
    <w:rsid w:val="00165FE9"/>
    <w:rsid w:val="00171EA3"/>
    <w:rsid w:val="00173A35"/>
    <w:rsid w:val="00176DB9"/>
    <w:rsid w:val="001800FF"/>
    <w:rsid w:val="0018485F"/>
    <w:rsid w:val="00190C4A"/>
    <w:rsid w:val="001B68FB"/>
    <w:rsid w:val="001B7B81"/>
    <w:rsid w:val="001C1ED6"/>
    <w:rsid w:val="001C497F"/>
    <w:rsid w:val="001C4EA9"/>
    <w:rsid w:val="001C7DA7"/>
    <w:rsid w:val="001E0B6F"/>
    <w:rsid w:val="001E11A1"/>
    <w:rsid w:val="001E2137"/>
    <w:rsid w:val="001E293D"/>
    <w:rsid w:val="001E3451"/>
    <w:rsid w:val="001E67AC"/>
    <w:rsid w:val="001E6C22"/>
    <w:rsid w:val="001E786B"/>
    <w:rsid w:val="001F12E7"/>
    <w:rsid w:val="001F1D98"/>
    <w:rsid w:val="001F43DA"/>
    <w:rsid w:val="00203D94"/>
    <w:rsid w:val="00207396"/>
    <w:rsid w:val="00211031"/>
    <w:rsid w:val="00214461"/>
    <w:rsid w:val="00217867"/>
    <w:rsid w:val="00223A27"/>
    <w:rsid w:val="00234418"/>
    <w:rsid w:val="00235959"/>
    <w:rsid w:val="00246CF9"/>
    <w:rsid w:val="00264606"/>
    <w:rsid w:val="0026668C"/>
    <w:rsid w:val="002710DF"/>
    <w:rsid w:val="00276364"/>
    <w:rsid w:val="00287938"/>
    <w:rsid w:val="0029682F"/>
    <w:rsid w:val="002A1C5C"/>
    <w:rsid w:val="002A20F2"/>
    <w:rsid w:val="002A5285"/>
    <w:rsid w:val="002B2628"/>
    <w:rsid w:val="002B39CB"/>
    <w:rsid w:val="002B4F11"/>
    <w:rsid w:val="002C142B"/>
    <w:rsid w:val="002C152C"/>
    <w:rsid w:val="002C21C0"/>
    <w:rsid w:val="002C25F5"/>
    <w:rsid w:val="002C377F"/>
    <w:rsid w:val="002C6E1A"/>
    <w:rsid w:val="002D057A"/>
    <w:rsid w:val="002D5006"/>
    <w:rsid w:val="002E6556"/>
    <w:rsid w:val="002F6569"/>
    <w:rsid w:val="0030061B"/>
    <w:rsid w:val="00302335"/>
    <w:rsid w:val="00303772"/>
    <w:rsid w:val="00304750"/>
    <w:rsid w:val="00312762"/>
    <w:rsid w:val="003244DE"/>
    <w:rsid w:val="00331EAA"/>
    <w:rsid w:val="003320D1"/>
    <w:rsid w:val="00336783"/>
    <w:rsid w:val="003412E5"/>
    <w:rsid w:val="003427E8"/>
    <w:rsid w:val="00344533"/>
    <w:rsid w:val="00346C0B"/>
    <w:rsid w:val="00347BF3"/>
    <w:rsid w:val="003517FD"/>
    <w:rsid w:val="0037079E"/>
    <w:rsid w:val="003714BF"/>
    <w:rsid w:val="00373BAB"/>
    <w:rsid w:val="00376418"/>
    <w:rsid w:val="00377C87"/>
    <w:rsid w:val="003872ED"/>
    <w:rsid w:val="003A02C5"/>
    <w:rsid w:val="003A26A3"/>
    <w:rsid w:val="003A4E35"/>
    <w:rsid w:val="003A5C02"/>
    <w:rsid w:val="003B02AB"/>
    <w:rsid w:val="003B66CB"/>
    <w:rsid w:val="003C1DCA"/>
    <w:rsid w:val="003C2989"/>
    <w:rsid w:val="003C346C"/>
    <w:rsid w:val="003D6A3F"/>
    <w:rsid w:val="003E1080"/>
    <w:rsid w:val="003E7355"/>
    <w:rsid w:val="003F075B"/>
    <w:rsid w:val="00404BE2"/>
    <w:rsid w:val="004118F9"/>
    <w:rsid w:val="00421B05"/>
    <w:rsid w:val="00422B8C"/>
    <w:rsid w:val="00422EDF"/>
    <w:rsid w:val="0042789F"/>
    <w:rsid w:val="00440241"/>
    <w:rsid w:val="00447C33"/>
    <w:rsid w:val="00450C44"/>
    <w:rsid w:val="0045501D"/>
    <w:rsid w:val="0046551E"/>
    <w:rsid w:val="00472FCD"/>
    <w:rsid w:val="00473DD5"/>
    <w:rsid w:val="004900D7"/>
    <w:rsid w:val="00490A0A"/>
    <w:rsid w:val="004925D2"/>
    <w:rsid w:val="004A6489"/>
    <w:rsid w:val="004B0697"/>
    <w:rsid w:val="004B277F"/>
    <w:rsid w:val="004C015F"/>
    <w:rsid w:val="004C09CF"/>
    <w:rsid w:val="004C60C6"/>
    <w:rsid w:val="004D0593"/>
    <w:rsid w:val="004E1AAB"/>
    <w:rsid w:val="004E52F4"/>
    <w:rsid w:val="004F7833"/>
    <w:rsid w:val="004F7A82"/>
    <w:rsid w:val="00502E0E"/>
    <w:rsid w:val="00506332"/>
    <w:rsid w:val="005105DF"/>
    <w:rsid w:val="00512378"/>
    <w:rsid w:val="005131D3"/>
    <w:rsid w:val="0051465F"/>
    <w:rsid w:val="0052552A"/>
    <w:rsid w:val="00527CB4"/>
    <w:rsid w:val="005332DD"/>
    <w:rsid w:val="00535B13"/>
    <w:rsid w:val="00536E23"/>
    <w:rsid w:val="00543C78"/>
    <w:rsid w:val="0054751A"/>
    <w:rsid w:val="00556215"/>
    <w:rsid w:val="0055790D"/>
    <w:rsid w:val="00566015"/>
    <w:rsid w:val="00580E77"/>
    <w:rsid w:val="005825B5"/>
    <w:rsid w:val="005834B7"/>
    <w:rsid w:val="0058416B"/>
    <w:rsid w:val="005859BC"/>
    <w:rsid w:val="0058665C"/>
    <w:rsid w:val="00594A11"/>
    <w:rsid w:val="005A34EC"/>
    <w:rsid w:val="005A6145"/>
    <w:rsid w:val="005B2D4F"/>
    <w:rsid w:val="005B4EBE"/>
    <w:rsid w:val="005C13FB"/>
    <w:rsid w:val="005C159D"/>
    <w:rsid w:val="005C2FA2"/>
    <w:rsid w:val="005C422D"/>
    <w:rsid w:val="005D2004"/>
    <w:rsid w:val="005D32D5"/>
    <w:rsid w:val="005E1042"/>
    <w:rsid w:val="005E5C88"/>
    <w:rsid w:val="005E7762"/>
    <w:rsid w:val="005F1AAC"/>
    <w:rsid w:val="00601CC5"/>
    <w:rsid w:val="00602E99"/>
    <w:rsid w:val="006032AB"/>
    <w:rsid w:val="0060555C"/>
    <w:rsid w:val="00605ED8"/>
    <w:rsid w:val="006066EF"/>
    <w:rsid w:val="006101D6"/>
    <w:rsid w:val="0062489C"/>
    <w:rsid w:val="006253E2"/>
    <w:rsid w:val="006301FD"/>
    <w:rsid w:val="00630E90"/>
    <w:rsid w:val="006328D2"/>
    <w:rsid w:val="00643353"/>
    <w:rsid w:val="00646E11"/>
    <w:rsid w:val="00652406"/>
    <w:rsid w:val="00656685"/>
    <w:rsid w:val="0066186B"/>
    <w:rsid w:val="00662E3B"/>
    <w:rsid w:val="006666E1"/>
    <w:rsid w:val="00674C9D"/>
    <w:rsid w:val="0068586C"/>
    <w:rsid w:val="006910AD"/>
    <w:rsid w:val="00691C80"/>
    <w:rsid w:val="0069714C"/>
    <w:rsid w:val="006A6692"/>
    <w:rsid w:val="006B1B1F"/>
    <w:rsid w:val="006C09CF"/>
    <w:rsid w:val="006C472D"/>
    <w:rsid w:val="006C4B2F"/>
    <w:rsid w:val="006D1081"/>
    <w:rsid w:val="006D6C61"/>
    <w:rsid w:val="006E18ED"/>
    <w:rsid w:val="006E28BB"/>
    <w:rsid w:val="006F16AC"/>
    <w:rsid w:val="006F4B37"/>
    <w:rsid w:val="00701F0D"/>
    <w:rsid w:val="00733962"/>
    <w:rsid w:val="00735266"/>
    <w:rsid w:val="0073636D"/>
    <w:rsid w:val="00742CF0"/>
    <w:rsid w:val="007431E5"/>
    <w:rsid w:val="0075293A"/>
    <w:rsid w:val="0078674D"/>
    <w:rsid w:val="00790660"/>
    <w:rsid w:val="00792750"/>
    <w:rsid w:val="00794771"/>
    <w:rsid w:val="007A0521"/>
    <w:rsid w:val="007B06C2"/>
    <w:rsid w:val="007B296C"/>
    <w:rsid w:val="007B6CAB"/>
    <w:rsid w:val="007B7735"/>
    <w:rsid w:val="007D08D6"/>
    <w:rsid w:val="007D4B14"/>
    <w:rsid w:val="007D5339"/>
    <w:rsid w:val="007E65F6"/>
    <w:rsid w:val="007E73BB"/>
    <w:rsid w:val="007F0E17"/>
    <w:rsid w:val="007F17BD"/>
    <w:rsid w:val="00807707"/>
    <w:rsid w:val="00815D0A"/>
    <w:rsid w:val="0081696F"/>
    <w:rsid w:val="00816BAD"/>
    <w:rsid w:val="008225C0"/>
    <w:rsid w:val="00825CBD"/>
    <w:rsid w:val="008267D0"/>
    <w:rsid w:val="00827D88"/>
    <w:rsid w:val="00836292"/>
    <w:rsid w:val="0084392F"/>
    <w:rsid w:val="00852D49"/>
    <w:rsid w:val="008576B5"/>
    <w:rsid w:val="00867C7E"/>
    <w:rsid w:val="00870561"/>
    <w:rsid w:val="00877395"/>
    <w:rsid w:val="008800F0"/>
    <w:rsid w:val="00883399"/>
    <w:rsid w:val="008835E2"/>
    <w:rsid w:val="00887FB1"/>
    <w:rsid w:val="008A197D"/>
    <w:rsid w:val="008B4738"/>
    <w:rsid w:val="008C1598"/>
    <w:rsid w:val="008D0838"/>
    <w:rsid w:val="008D5FFE"/>
    <w:rsid w:val="008D6642"/>
    <w:rsid w:val="008E3C55"/>
    <w:rsid w:val="008E5ACB"/>
    <w:rsid w:val="008F2F6C"/>
    <w:rsid w:val="008F74B1"/>
    <w:rsid w:val="00906EF0"/>
    <w:rsid w:val="00910971"/>
    <w:rsid w:val="00915C28"/>
    <w:rsid w:val="009166F2"/>
    <w:rsid w:val="00924A18"/>
    <w:rsid w:val="009309EE"/>
    <w:rsid w:val="0093260E"/>
    <w:rsid w:val="009338F4"/>
    <w:rsid w:val="009450AC"/>
    <w:rsid w:val="00945B62"/>
    <w:rsid w:val="00950ED4"/>
    <w:rsid w:val="009575B2"/>
    <w:rsid w:val="00957B26"/>
    <w:rsid w:val="00957F18"/>
    <w:rsid w:val="00961F57"/>
    <w:rsid w:val="00962269"/>
    <w:rsid w:val="00972FB7"/>
    <w:rsid w:val="009749D9"/>
    <w:rsid w:val="00984AE5"/>
    <w:rsid w:val="00985584"/>
    <w:rsid w:val="00992424"/>
    <w:rsid w:val="009A0001"/>
    <w:rsid w:val="009A138F"/>
    <w:rsid w:val="009A6337"/>
    <w:rsid w:val="009A7541"/>
    <w:rsid w:val="009B11DD"/>
    <w:rsid w:val="009B1A4A"/>
    <w:rsid w:val="009B3B2E"/>
    <w:rsid w:val="009B533C"/>
    <w:rsid w:val="009B5DEB"/>
    <w:rsid w:val="009C0021"/>
    <w:rsid w:val="009C056F"/>
    <w:rsid w:val="009C5839"/>
    <w:rsid w:val="009C7B5D"/>
    <w:rsid w:val="009E1697"/>
    <w:rsid w:val="009E313E"/>
    <w:rsid w:val="009E6848"/>
    <w:rsid w:val="009F1C1B"/>
    <w:rsid w:val="009F221A"/>
    <w:rsid w:val="009F4650"/>
    <w:rsid w:val="009F62D4"/>
    <w:rsid w:val="009F63B2"/>
    <w:rsid w:val="009F66F8"/>
    <w:rsid w:val="00A0560A"/>
    <w:rsid w:val="00A10441"/>
    <w:rsid w:val="00A137AC"/>
    <w:rsid w:val="00A15CF5"/>
    <w:rsid w:val="00A17B64"/>
    <w:rsid w:val="00A17F5A"/>
    <w:rsid w:val="00A24FDD"/>
    <w:rsid w:val="00A26BEF"/>
    <w:rsid w:val="00A32C9D"/>
    <w:rsid w:val="00A41FB0"/>
    <w:rsid w:val="00A46A04"/>
    <w:rsid w:val="00A47491"/>
    <w:rsid w:val="00A537E6"/>
    <w:rsid w:val="00A56218"/>
    <w:rsid w:val="00A56889"/>
    <w:rsid w:val="00A6064F"/>
    <w:rsid w:val="00A639A1"/>
    <w:rsid w:val="00A7212F"/>
    <w:rsid w:val="00A779BD"/>
    <w:rsid w:val="00A8434C"/>
    <w:rsid w:val="00A92E2D"/>
    <w:rsid w:val="00AA36F4"/>
    <w:rsid w:val="00AA50CA"/>
    <w:rsid w:val="00AA5A8A"/>
    <w:rsid w:val="00AA6B2F"/>
    <w:rsid w:val="00AB3397"/>
    <w:rsid w:val="00AB4D1E"/>
    <w:rsid w:val="00AC6917"/>
    <w:rsid w:val="00AD2CDA"/>
    <w:rsid w:val="00AE12E2"/>
    <w:rsid w:val="00AE1A45"/>
    <w:rsid w:val="00AE27E1"/>
    <w:rsid w:val="00AF0386"/>
    <w:rsid w:val="00AF26B3"/>
    <w:rsid w:val="00B12C25"/>
    <w:rsid w:val="00B217C6"/>
    <w:rsid w:val="00B22AFC"/>
    <w:rsid w:val="00B23A0B"/>
    <w:rsid w:val="00B255CE"/>
    <w:rsid w:val="00B27B5D"/>
    <w:rsid w:val="00B27C0A"/>
    <w:rsid w:val="00B27C44"/>
    <w:rsid w:val="00B5090B"/>
    <w:rsid w:val="00B51054"/>
    <w:rsid w:val="00B53C3A"/>
    <w:rsid w:val="00B7291C"/>
    <w:rsid w:val="00B738A7"/>
    <w:rsid w:val="00B7655C"/>
    <w:rsid w:val="00B92E70"/>
    <w:rsid w:val="00B934A0"/>
    <w:rsid w:val="00B946B1"/>
    <w:rsid w:val="00B948EE"/>
    <w:rsid w:val="00B97CB2"/>
    <w:rsid w:val="00B97D7F"/>
    <w:rsid w:val="00BA45E2"/>
    <w:rsid w:val="00BA4971"/>
    <w:rsid w:val="00BC058F"/>
    <w:rsid w:val="00BC26D5"/>
    <w:rsid w:val="00BC47BD"/>
    <w:rsid w:val="00BC694F"/>
    <w:rsid w:val="00BD2DEF"/>
    <w:rsid w:val="00BD6367"/>
    <w:rsid w:val="00BD72AB"/>
    <w:rsid w:val="00BF5C11"/>
    <w:rsid w:val="00C012C9"/>
    <w:rsid w:val="00C03431"/>
    <w:rsid w:val="00C04329"/>
    <w:rsid w:val="00C05976"/>
    <w:rsid w:val="00C1040B"/>
    <w:rsid w:val="00C13085"/>
    <w:rsid w:val="00C15624"/>
    <w:rsid w:val="00C24334"/>
    <w:rsid w:val="00C267D9"/>
    <w:rsid w:val="00C26D00"/>
    <w:rsid w:val="00C315FF"/>
    <w:rsid w:val="00C323A2"/>
    <w:rsid w:val="00C455A4"/>
    <w:rsid w:val="00C57224"/>
    <w:rsid w:val="00C61912"/>
    <w:rsid w:val="00C6285C"/>
    <w:rsid w:val="00C62BD2"/>
    <w:rsid w:val="00C63EAF"/>
    <w:rsid w:val="00C751F1"/>
    <w:rsid w:val="00C7687B"/>
    <w:rsid w:val="00C8522A"/>
    <w:rsid w:val="00C922B3"/>
    <w:rsid w:val="00C963FC"/>
    <w:rsid w:val="00CA27BC"/>
    <w:rsid w:val="00CA5EC9"/>
    <w:rsid w:val="00CA63E1"/>
    <w:rsid w:val="00CA704D"/>
    <w:rsid w:val="00CC0C77"/>
    <w:rsid w:val="00CC1AC8"/>
    <w:rsid w:val="00CC2329"/>
    <w:rsid w:val="00CD38E7"/>
    <w:rsid w:val="00CD7AC3"/>
    <w:rsid w:val="00CE3DB2"/>
    <w:rsid w:val="00CF07DA"/>
    <w:rsid w:val="00CF1007"/>
    <w:rsid w:val="00CF11A1"/>
    <w:rsid w:val="00CF1E0C"/>
    <w:rsid w:val="00CF5F73"/>
    <w:rsid w:val="00CF62ED"/>
    <w:rsid w:val="00CF7FBE"/>
    <w:rsid w:val="00D028AE"/>
    <w:rsid w:val="00D172DF"/>
    <w:rsid w:val="00D17BB9"/>
    <w:rsid w:val="00D26634"/>
    <w:rsid w:val="00D373AF"/>
    <w:rsid w:val="00D37B17"/>
    <w:rsid w:val="00D41065"/>
    <w:rsid w:val="00D458B5"/>
    <w:rsid w:val="00D541B0"/>
    <w:rsid w:val="00D562DE"/>
    <w:rsid w:val="00D64C85"/>
    <w:rsid w:val="00D65434"/>
    <w:rsid w:val="00D6637A"/>
    <w:rsid w:val="00D732FA"/>
    <w:rsid w:val="00D7592A"/>
    <w:rsid w:val="00D810F4"/>
    <w:rsid w:val="00D81263"/>
    <w:rsid w:val="00D83E20"/>
    <w:rsid w:val="00D945DA"/>
    <w:rsid w:val="00D965B2"/>
    <w:rsid w:val="00D97731"/>
    <w:rsid w:val="00DA14B7"/>
    <w:rsid w:val="00DA27C8"/>
    <w:rsid w:val="00DA3178"/>
    <w:rsid w:val="00DA458A"/>
    <w:rsid w:val="00DB4DAB"/>
    <w:rsid w:val="00DC3CFF"/>
    <w:rsid w:val="00DC4E3E"/>
    <w:rsid w:val="00DC763A"/>
    <w:rsid w:val="00DD0266"/>
    <w:rsid w:val="00DD1A5F"/>
    <w:rsid w:val="00DE031E"/>
    <w:rsid w:val="00DE27DC"/>
    <w:rsid w:val="00DE468E"/>
    <w:rsid w:val="00DF0106"/>
    <w:rsid w:val="00DF4BF8"/>
    <w:rsid w:val="00DF75B4"/>
    <w:rsid w:val="00DF7D42"/>
    <w:rsid w:val="00E00B58"/>
    <w:rsid w:val="00E071A1"/>
    <w:rsid w:val="00E105DC"/>
    <w:rsid w:val="00E14F73"/>
    <w:rsid w:val="00E21458"/>
    <w:rsid w:val="00E27716"/>
    <w:rsid w:val="00E35989"/>
    <w:rsid w:val="00E36CF7"/>
    <w:rsid w:val="00E36FCA"/>
    <w:rsid w:val="00E47F0B"/>
    <w:rsid w:val="00E504C3"/>
    <w:rsid w:val="00E50C1B"/>
    <w:rsid w:val="00E543DE"/>
    <w:rsid w:val="00E64D5E"/>
    <w:rsid w:val="00E83B53"/>
    <w:rsid w:val="00E84FA9"/>
    <w:rsid w:val="00E91C8E"/>
    <w:rsid w:val="00E9500A"/>
    <w:rsid w:val="00EA2FF6"/>
    <w:rsid w:val="00EA7930"/>
    <w:rsid w:val="00EB19B8"/>
    <w:rsid w:val="00EB5876"/>
    <w:rsid w:val="00EB66FA"/>
    <w:rsid w:val="00ED5FE1"/>
    <w:rsid w:val="00EE0380"/>
    <w:rsid w:val="00EE5085"/>
    <w:rsid w:val="00EF5272"/>
    <w:rsid w:val="00EF5605"/>
    <w:rsid w:val="00F05E3E"/>
    <w:rsid w:val="00F0667B"/>
    <w:rsid w:val="00F12470"/>
    <w:rsid w:val="00F12E82"/>
    <w:rsid w:val="00F1511A"/>
    <w:rsid w:val="00F226DD"/>
    <w:rsid w:val="00F22AC1"/>
    <w:rsid w:val="00F23B4D"/>
    <w:rsid w:val="00F31251"/>
    <w:rsid w:val="00F42D16"/>
    <w:rsid w:val="00F538E7"/>
    <w:rsid w:val="00F64AF1"/>
    <w:rsid w:val="00F658F2"/>
    <w:rsid w:val="00F73208"/>
    <w:rsid w:val="00F82C04"/>
    <w:rsid w:val="00F92757"/>
    <w:rsid w:val="00F95674"/>
    <w:rsid w:val="00F96BFB"/>
    <w:rsid w:val="00FB75D7"/>
    <w:rsid w:val="00FD4340"/>
    <w:rsid w:val="00FE2282"/>
    <w:rsid w:val="00FF1A67"/>
    <w:rsid w:val="00FF6301"/>
    <w:rsid w:val="01900779"/>
    <w:rsid w:val="01D37863"/>
    <w:rsid w:val="01D7373C"/>
    <w:rsid w:val="02077D51"/>
    <w:rsid w:val="02B24671"/>
    <w:rsid w:val="03207DC9"/>
    <w:rsid w:val="04980872"/>
    <w:rsid w:val="05DF21F1"/>
    <w:rsid w:val="063148AF"/>
    <w:rsid w:val="06960FAE"/>
    <w:rsid w:val="06BA4CE9"/>
    <w:rsid w:val="06BD4B87"/>
    <w:rsid w:val="06D36DC5"/>
    <w:rsid w:val="06DA7171"/>
    <w:rsid w:val="07DF0393"/>
    <w:rsid w:val="08590A62"/>
    <w:rsid w:val="08F54871"/>
    <w:rsid w:val="0B1054A2"/>
    <w:rsid w:val="0B5C113B"/>
    <w:rsid w:val="0D251D84"/>
    <w:rsid w:val="0EB2115B"/>
    <w:rsid w:val="0ED7484B"/>
    <w:rsid w:val="0F40653F"/>
    <w:rsid w:val="0FA4708E"/>
    <w:rsid w:val="0FE06633"/>
    <w:rsid w:val="10346F91"/>
    <w:rsid w:val="111C218F"/>
    <w:rsid w:val="11AE7313"/>
    <w:rsid w:val="11FE1628"/>
    <w:rsid w:val="12456041"/>
    <w:rsid w:val="12A90E70"/>
    <w:rsid w:val="134E62C3"/>
    <w:rsid w:val="145450FF"/>
    <w:rsid w:val="1478151A"/>
    <w:rsid w:val="1498708C"/>
    <w:rsid w:val="14C0386B"/>
    <w:rsid w:val="155E5CA9"/>
    <w:rsid w:val="15D20E2A"/>
    <w:rsid w:val="169C1233"/>
    <w:rsid w:val="16BC53CB"/>
    <w:rsid w:val="171143D7"/>
    <w:rsid w:val="176A6C0F"/>
    <w:rsid w:val="185E16C7"/>
    <w:rsid w:val="18904369"/>
    <w:rsid w:val="189F38C9"/>
    <w:rsid w:val="18B426B9"/>
    <w:rsid w:val="19022511"/>
    <w:rsid w:val="19751C35"/>
    <w:rsid w:val="1A483670"/>
    <w:rsid w:val="1AAB07CC"/>
    <w:rsid w:val="1B5B43D2"/>
    <w:rsid w:val="1B757701"/>
    <w:rsid w:val="1C2C3603"/>
    <w:rsid w:val="1CEA0731"/>
    <w:rsid w:val="1DE02A7F"/>
    <w:rsid w:val="1E2862D4"/>
    <w:rsid w:val="1E303A82"/>
    <w:rsid w:val="1E645C41"/>
    <w:rsid w:val="1F745B30"/>
    <w:rsid w:val="1FCC51DE"/>
    <w:rsid w:val="1FD67119"/>
    <w:rsid w:val="201102AA"/>
    <w:rsid w:val="205C05CB"/>
    <w:rsid w:val="206E402D"/>
    <w:rsid w:val="207A6E1F"/>
    <w:rsid w:val="20EF0812"/>
    <w:rsid w:val="213E3B9B"/>
    <w:rsid w:val="2159724C"/>
    <w:rsid w:val="21A25C68"/>
    <w:rsid w:val="22336AD0"/>
    <w:rsid w:val="223C051E"/>
    <w:rsid w:val="229131AB"/>
    <w:rsid w:val="245F76BD"/>
    <w:rsid w:val="24AB7A95"/>
    <w:rsid w:val="25427B25"/>
    <w:rsid w:val="26024C98"/>
    <w:rsid w:val="272C5863"/>
    <w:rsid w:val="297F5032"/>
    <w:rsid w:val="2A4F39DB"/>
    <w:rsid w:val="2AC93084"/>
    <w:rsid w:val="2B353581"/>
    <w:rsid w:val="2B6A4FF1"/>
    <w:rsid w:val="2B797305"/>
    <w:rsid w:val="2BA2142E"/>
    <w:rsid w:val="2BC90937"/>
    <w:rsid w:val="2C0C49C2"/>
    <w:rsid w:val="2C252104"/>
    <w:rsid w:val="2C51363E"/>
    <w:rsid w:val="2C521DD2"/>
    <w:rsid w:val="2CF636C9"/>
    <w:rsid w:val="2D730E14"/>
    <w:rsid w:val="2D8E4561"/>
    <w:rsid w:val="2E225F3D"/>
    <w:rsid w:val="2F04201A"/>
    <w:rsid w:val="2F0A0490"/>
    <w:rsid w:val="2F981236"/>
    <w:rsid w:val="2F9D4FEC"/>
    <w:rsid w:val="2FE01B67"/>
    <w:rsid w:val="31536CAF"/>
    <w:rsid w:val="31986625"/>
    <w:rsid w:val="32C754EE"/>
    <w:rsid w:val="32F03663"/>
    <w:rsid w:val="337B37B3"/>
    <w:rsid w:val="33E1043A"/>
    <w:rsid w:val="34643FAC"/>
    <w:rsid w:val="348C3646"/>
    <w:rsid w:val="3493796B"/>
    <w:rsid w:val="34A42594"/>
    <w:rsid w:val="357A1BB7"/>
    <w:rsid w:val="35CB7502"/>
    <w:rsid w:val="35DE5460"/>
    <w:rsid w:val="36473C3A"/>
    <w:rsid w:val="36DE2C9A"/>
    <w:rsid w:val="36F55703"/>
    <w:rsid w:val="385E5898"/>
    <w:rsid w:val="39D77D55"/>
    <w:rsid w:val="39D9119F"/>
    <w:rsid w:val="39E90562"/>
    <w:rsid w:val="39EC1B44"/>
    <w:rsid w:val="3A313A18"/>
    <w:rsid w:val="3AE37F73"/>
    <w:rsid w:val="3AE62E1E"/>
    <w:rsid w:val="3B3715A4"/>
    <w:rsid w:val="3B5410EB"/>
    <w:rsid w:val="3C1E0891"/>
    <w:rsid w:val="3C8F609A"/>
    <w:rsid w:val="3CE65DE3"/>
    <w:rsid w:val="3CFB67C5"/>
    <w:rsid w:val="3D0D43B7"/>
    <w:rsid w:val="3FEE343C"/>
    <w:rsid w:val="40600BFD"/>
    <w:rsid w:val="412D153D"/>
    <w:rsid w:val="41777284"/>
    <w:rsid w:val="417C17A5"/>
    <w:rsid w:val="41C75A32"/>
    <w:rsid w:val="41E6758B"/>
    <w:rsid w:val="42732046"/>
    <w:rsid w:val="435C145F"/>
    <w:rsid w:val="442509BB"/>
    <w:rsid w:val="44514FC3"/>
    <w:rsid w:val="458F3407"/>
    <w:rsid w:val="46DC72BB"/>
    <w:rsid w:val="47FB69C7"/>
    <w:rsid w:val="4A7D0132"/>
    <w:rsid w:val="4A9F5C80"/>
    <w:rsid w:val="4C9C4C1D"/>
    <w:rsid w:val="4CFE0502"/>
    <w:rsid w:val="4D1F081F"/>
    <w:rsid w:val="4DC02AB4"/>
    <w:rsid w:val="4FD6243C"/>
    <w:rsid w:val="4FF64BCA"/>
    <w:rsid w:val="50655B5E"/>
    <w:rsid w:val="506F3B1F"/>
    <w:rsid w:val="50846781"/>
    <w:rsid w:val="51DA0660"/>
    <w:rsid w:val="522E6681"/>
    <w:rsid w:val="52D77E75"/>
    <w:rsid w:val="52DF52C0"/>
    <w:rsid w:val="541C3692"/>
    <w:rsid w:val="5579566C"/>
    <w:rsid w:val="57C0749F"/>
    <w:rsid w:val="591448B0"/>
    <w:rsid w:val="59547B83"/>
    <w:rsid w:val="598C037D"/>
    <w:rsid w:val="5A514238"/>
    <w:rsid w:val="5AAA4A21"/>
    <w:rsid w:val="5B353682"/>
    <w:rsid w:val="5B9857C3"/>
    <w:rsid w:val="5BDA3A87"/>
    <w:rsid w:val="5C1256F4"/>
    <w:rsid w:val="5C594A3F"/>
    <w:rsid w:val="5C8E2CEF"/>
    <w:rsid w:val="5DAE54FB"/>
    <w:rsid w:val="5E772A19"/>
    <w:rsid w:val="5E7D01DC"/>
    <w:rsid w:val="5E8931A7"/>
    <w:rsid w:val="5F595E70"/>
    <w:rsid w:val="5FA549C0"/>
    <w:rsid w:val="5FDF7E71"/>
    <w:rsid w:val="5FF716EE"/>
    <w:rsid w:val="60B50214"/>
    <w:rsid w:val="61BC78C7"/>
    <w:rsid w:val="61C41496"/>
    <w:rsid w:val="628248E5"/>
    <w:rsid w:val="628375D7"/>
    <w:rsid w:val="628940BA"/>
    <w:rsid w:val="63B160DB"/>
    <w:rsid w:val="63C71FCA"/>
    <w:rsid w:val="63F20D5B"/>
    <w:rsid w:val="64107CFF"/>
    <w:rsid w:val="64A3023E"/>
    <w:rsid w:val="65A60835"/>
    <w:rsid w:val="66560CDE"/>
    <w:rsid w:val="67803F23"/>
    <w:rsid w:val="67E063AD"/>
    <w:rsid w:val="67FB2BA1"/>
    <w:rsid w:val="69863674"/>
    <w:rsid w:val="6B4A3D33"/>
    <w:rsid w:val="6B8A2BF1"/>
    <w:rsid w:val="6BE55E3C"/>
    <w:rsid w:val="6C4C2BE5"/>
    <w:rsid w:val="6C9D6C86"/>
    <w:rsid w:val="6CE86368"/>
    <w:rsid w:val="6D4E2895"/>
    <w:rsid w:val="6D93143E"/>
    <w:rsid w:val="6F2F011E"/>
    <w:rsid w:val="6FAE66B2"/>
    <w:rsid w:val="6FDD1D31"/>
    <w:rsid w:val="71B300E8"/>
    <w:rsid w:val="71D31BE1"/>
    <w:rsid w:val="720A5FEB"/>
    <w:rsid w:val="73A02773"/>
    <w:rsid w:val="73CE0CB7"/>
    <w:rsid w:val="75305DCB"/>
    <w:rsid w:val="76C16BC7"/>
    <w:rsid w:val="76E5639F"/>
    <w:rsid w:val="771F2BE6"/>
    <w:rsid w:val="77231EEA"/>
    <w:rsid w:val="773848DD"/>
    <w:rsid w:val="780F11B6"/>
    <w:rsid w:val="78574C8E"/>
    <w:rsid w:val="78AA28FA"/>
    <w:rsid w:val="79FC6291"/>
    <w:rsid w:val="7A7E4F0D"/>
    <w:rsid w:val="7B9231EE"/>
    <w:rsid w:val="7BB559EF"/>
    <w:rsid w:val="7BD050D7"/>
    <w:rsid w:val="7C016388"/>
    <w:rsid w:val="7C3A7F62"/>
    <w:rsid w:val="7C892B7C"/>
    <w:rsid w:val="7C980D7C"/>
    <w:rsid w:val="7D5F44A4"/>
    <w:rsid w:val="7D7054ED"/>
    <w:rsid w:val="7D977611"/>
    <w:rsid w:val="7DBC0113"/>
    <w:rsid w:val="7DE962A6"/>
    <w:rsid w:val="7DF35267"/>
    <w:rsid w:val="7E6E42D6"/>
    <w:rsid w:val="7F331AC2"/>
    <w:rsid w:val="7FC83FE7"/>
    <w:rsid w:val="7FCE3E5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0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link w:val="2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15">
    <w:name w:val="Default Paragraph Font"/>
    <w:semiHidden/>
    <w:qFormat/>
    <w:uiPriority w:val="0"/>
  </w:style>
  <w:style w:type="table" w:default="1" w:styleId="1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toc 3"/>
    <w:basedOn w:val="1"/>
    <w:next w:val="1"/>
    <w:qFormat/>
    <w:uiPriority w:val="0"/>
    <w:pPr>
      <w:ind w:left="840" w:leftChars="400"/>
    </w:pPr>
  </w:style>
  <w:style w:type="paragraph" w:styleId="6">
    <w:name w:val="Plain Text"/>
    <w:basedOn w:val="1"/>
    <w:qFormat/>
    <w:uiPriority w:val="0"/>
    <w:rPr>
      <w:rFonts w:ascii="宋体" w:hAnsi="Courier New"/>
      <w:sz w:val="24"/>
      <w:szCs w:val="20"/>
    </w:rPr>
  </w:style>
  <w:style w:type="paragraph" w:styleId="7">
    <w:name w:val="Balloon Text"/>
    <w:basedOn w:val="1"/>
    <w:semiHidden/>
    <w:qFormat/>
    <w:uiPriority w:val="0"/>
    <w:rPr>
      <w:sz w:val="18"/>
      <w:szCs w:val="18"/>
    </w:rPr>
  </w:style>
  <w:style w:type="paragraph" w:styleId="8">
    <w:name w:val="footer"/>
    <w:basedOn w:val="1"/>
    <w:link w:val="1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1"/>
    <w:next w:val="1"/>
    <w:qFormat/>
    <w:uiPriority w:val="0"/>
  </w:style>
  <w:style w:type="paragraph" w:styleId="11">
    <w:name w:val="toc 2"/>
    <w:basedOn w:val="1"/>
    <w:next w:val="1"/>
    <w:qFormat/>
    <w:uiPriority w:val="0"/>
    <w:pPr>
      <w:ind w:left="420" w:leftChars="200"/>
    </w:pPr>
  </w:style>
  <w:style w:type="paragraph" w:styleId="12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1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6">
    <w:name w:val="page number"/>
    <w:basedOn w:val="15"/>
    <w:qFormat/>
    <w:uiPriority w:val="0"/>
  </w:style>
  <w:style w:type="character" w:styleId="17">
    <w:name w:val="FollowedHyperlink"/>
    <w:basedOn w:val="15"/>
    <w:qFormat/>
    <w:uiPriority w:val="0"/>
    <w:rPr>
      <w:color w:val="800080"/>
      <w:u w:val="single"/>
    </w:rPr>
  </w:style>
  <w:style w:type="character" w:styleId="18">
    <w:name w:val="Hyperlink"/>
    <w:basedOn w:val="15"/>
    <w:qFormat/>
    <w:uiPriority w:val="0"/>
    <w:rPr>
      <w:color w:val="0000FF"/>
      <w:u w:val="single"/>
    </w:rPr>
  </w:style>
  <w:style w:type="character" w:customStyle="1" w:styleId="19">
    <w:name w:val=" Char Char"/>
    <w:basedOn w:val="15"/>
    <w:link w:val="8"/>
    <w:qFormat/>
    <w:uiPriority w:val="0"/>
    <w:rPr>
      <w:kern w:val="2"/>
      <w:sz w:val="18"/>
      <w:szCs w:val="18"/>
    </w:rPr>
  </w:style>
  <w:style w:type="character" w:customStyle="1" w:styleId="20">
    <w:name w:val="标题 1 Char"/>
    <w:link w:val="2"/>
    <w:qFormat/>
    <w:uiPriority w:val="0"/>
    <w:rPr>
      <w:b/>
      <w:kern w:val="44"/>
      <w:sz w:val="44"/>
    </w:rPr>
  </w:style>
  <w:style w:type="character" w:customStyle="1" w:styleId="21">
    <w:name w:val="标题 3 Char"/>
    <w:link w:val="4"/>
    <w:qFormat/>
    <w:uiPriority w:val="0"/>
    <w:rPr>
      <w:b/>
      <w:sz w:val="32"/>
    </w:rPr>
  </w:style>
</w:style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5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microsoft.com/office/2006/relationships/keyMapCustomizations" Target="customization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  <customShpExts>
    <customShpInfo spid="_x0000_s4097" textRotate="1"/>
    <customShpInfo spid="_x0000_s4098" textRotate="1"/>
    <customShpInfo spid="_x0000_s4099" textRotate="1"/>
    <customShpInfo spid="_x0000_s4100" textRotate="1"/>
    <customShpInfo spid="_x0000_s4102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Pages>7</Pages>
  <Words>844</Words>
  <Characters>4813</Characters>
  <Lines>40</Lines>
  <Paragraphs>11</Paragraphs>
  <TotalTime>5</TotalTime>
  <ScaleCrop>false</ScaleCrop>
  <LinksUpToDate>false</LinksUpToDate>
  <CharactersWithSpaces>5646</CharactersWithSpaces>
  <Application>WPS Office_11.1.0.10116_F1E327BC-269C-435d-A152-05C5408002CA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2013-06-12T20:03:00Z</dcterms:created>
  <dc:creator>Huang Yunbin</dc:creator>
  <cp:lastModifiedBy>Administrator</cp:lastModifiedBy>
  <cp:lastPrinted>2021-07-27T09:55:00Z</cp:lastPrinted>
  <dcterms:modified xsi:type="dcterms:W3CDTF">2021-07-27T11:32:04Z</dcterms:modified>
  <dc:title>西藏自治区2004年普通高等学校招生计划</dc:title>
  <cp:revision>175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2052-11.1.0.10116</vt:lpwstr>
  </property>
  <property fmtid="{D5CDD505-2E9C-101B-9397-08002B2CF9AE}" pid="3" name="ICV">
    <vt:lpwstr>FA202AAF805545498D081FAC0F473267</vt:lpwstr>
  </property>
</Properties>
</file>